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AB" w:rsidRPr="003F1C33" w:rsidRDefault="007E02AB" w:rsidP="00DF4827">
      <w:pPr>
        <w:pStyle w:val="a5"/>
        <w:spacing w:before="16" w:line="408" w:lineRule="exact"/>
        <w:ind w:left="1229" w:right="-122" w:hanging="2"/>
        <w:rPr>
          <w:rFonts w:hAnsi="宋体"/>
          <w:b/>
          <w:color w:val="696969"/>
          <w:sz w:val="44"/>
          <w:szCs w:val="44"/>
        </w:rPr>
      </w:pPr>
      <w:r w:rsidRPr="003F1C33">
        <w:rPr>
          <w:rFonts w:hAnsi="宋体" w:hint="eastAsia"/>
          <w:b/>
          <w:color w:val="696969"/>
          <w:sz w:val="44"/>
          <w:szCs w:val="44"/>
        </w:rPr>
        <w:t>曲阳县财政专项扶贫资金管理办法</w:t>
      </w:r>
    </w:p>
    <w:p w:rsidR="007E02AB" w:rsidRPr="00024A3E" w:rsidRDefault="007E02AB" w:rsidP="00DF4827">
      <w:pPr>
        <w:pStyle w:val="a5"/>
        <w:spacing w:before="16" w:line="408" w:lineRule="exact"/>
        <w:ind w:left="1229" w:right="-122" w:hanging="2"/>
        <w:rPr>
          <w:rFonts w:ascii="仿宋" w:eastAsia="仿宋" w:hAnsi="仿宋"/>
          <w:color w:val="696969"/>
          <w:sz w:val="32"/>
          <w:szCs w:val="32"/>
        </w:rPr>
      </w:pPr>
    </w:p>
    <w:p w:rsidR="007E02AB" w:rsidRPr="00B67937" w:rsidRDefault="007E02AB" w:rsidP="00024A3E">
      <w:pPr>
        <w:pStyle w:val="a5"/>
        <w:spacing w:before="118"/>
        <w:ind w:right="-227" w:hanging="41"/>
        <w:jc w:val="center"/>
        <w:rPr>
          <w:rFonts w:ascii="黑体" w:eastAsia="黑体" w:hAnsi="黑体" w:cs="Times New Roman"/>
          <w:sz w:val="32"/>
          <w:szCs w:val="32"/>
        </w:rPr>
      </w:pPr>
      <w:r w:rsidRPr="00B67937">
        <w:rPr>
          <w:rFonts w:ascii="黑体" w:eastAsia="黑体" w:hAnsi="黑体" w:hint="eastAsia"/>
          <w:color w:val="696969"/>
          <w:sz w:val="32"/>
          <w:szCs w:val="32"/>
        </w:rPr>
        <w:t>第一章</w:t>
      </w:r>
      <w:r w:rsidRPr="00B67937">
        <w:rPr>
          <w:rFonts w:ascii="黑体" w:eastAsia="黑体" w:hAnsi="黑体"/>
          <w:color w:val="000000"/>
          <w:sz w:val="32"/>
          <w:szCs w:val="32"/>
        </w:rPr>
        <w:t xml:space="preserve">  </w:t>
      </w:r>
      <w:r w:rsidRPr="00B67937">
        <w:rPr>
          <w:rFonts w:ascii="黑体" w:eastAsia="黑体" w:hAnsi="黑体" w:hint="eastAsia"/>
          <w:color w:val="696969"/>
          <w:sz w:val="32"/>
          <w:szCs w:val="32"/>
        </w:rPr>
        <w:t>总</w:t>
      </w:r>
      <w:r w:rsidRPr="00B67937">
        <w:rPr>
          <w:rFonts w:ascii="黑体" w:eastAsia="黑体" w:hAnsi="黑体"/>
          <w:color w:val="000000"/>
          <w:sz w:val="32"/>
          <w:szCs w:val="32"/>
        </w:rPr>
        <w:t xml:space="preserve">     </w:t>
      </w:r>
      <w:r w:rsidRPr="00B67937">
        <w:rPr>
          <w:rFonts w:ascii="黑体" w:eastAsia="黑体" w:hAnsi="黑体" w:hint="eastAsia"/>
          <w:color w:val="696969"/>
          <w:sz w:val="32"/>
          <w:szCs w:val="32"/>
        </w:rPr>
        <w:t>则</w:t>
      </w:r>
    </w:p>
    <w:p w:rsidR="007E02AB" w:rsidRPr="00024A3E" w:rsidRDefault="007E02AB" w:rsidP="00024A3E">
      <w:pPr>
        <w:pStyle w:val="a5"/>
        <w:spacing w:before="277"/>
        <w:ind w:left="-53" w:right="-95" w:firstLine="591"/>
        <w:rPr>
          <w:rFonts w:ascii="仿宋" w:eastAsia="仿宋" w:hAnsi="仿宋" w:cs="Times New Roman"/>
          <w:sz w:val="32"/>
          <w:szCs w:val="32"/>
        </w:rPr>
      </w:pPr>
      <w:r w:rsidRPr="00B67937">
        <w:rPr>
          <w:rFonts w:ascii="黑体" w:eastAsia="黑体" w:hAnsi="黑体" w:hint="eastAsia"/>
          <w:color w:val="545454"/>
          <w:sz w:val="32"/>
          <w:szCs w:val="32"/>
        </w:rPr>
        <w:t>第一条</w:t>
      </w:r>
      <w:r w:rsidRPr="00024A3E">
        <w:rPr>
          <w:rFonts w:ascii="仿宋" w:eastAsia="仿宋" w:hAnsi="仿宋"/>
          <w:color w:val="000000"/>
          <w:sz w:val="32"/>
          <w:szCs w:val="32"/>
        </w:rPr>
        <w:t xml:space="preserve">  </w:t>
      </w:r>
      <w:r w:rsidRPr="00024A3E">
        <w:rPr>
          <w:rFonts w:ascii="仿宋" w:eastAsia="仿宋" w:hAnsi="仿宋" w:hint="eastAsia"/>
          <w:color w:val="545454"/>
          <w:sz w:val="32"/>
          <w:szCs w:val="32"/>
        </w:rPr>
        <w:t>为贯彻落实《中共中央</w:t>
      </w:r>
      <w:r>
        <w:rPr>
          <w:rFonts w:ascii="仿宋" w:eastAsia="仿宋" w:hAnsi="仿宋"/>
          <w:color w:val="545454"/>
          <w:sz w:val="32"/>
          <w:szCs w:val="32"/>
        </w:rPr>
        <w:t xml:space="preserve"> </w:t>
      </w:r>
      <w:r w:rsidRPr="00024A3E">
        <w:rPr>
          <w:rFonts w:ascii="仿宋" w:eastAsia="仿宋" w:hAnsi="仿宋" w:hint="eastAsia"/>
          <w:color w:val="545454"/>
          <w:sz w:val="32"/>
          <w:szCs w:val="32"/>
        </w:rPr>
        <w:t>国务院关于打赢脱贫攻坚战的决</w:t>
      </w:r>
      <w:bookmarkStart w:id="0" w:name="_GoBack"/>
      <w:bookmarkEnd w:id="0"/>
      <w:r w:rsidRPr="00024A3E">
        <w:rPr>
          <w:rFonts w:ascii="仿宋" w:eastAsia="仿宋" w:hAnsi="仿宋" w:hint="eastAsia"/>
          <w:color w:val="545454"/>
          <w:sz w:val="32"/>
          <w:szCs w:val="32"/>
        </w:rPr>
        <w:t>定》、《中共</w:t>
      </w:r>
      <w:r>
        <w:rPr>
          <w:rFonts w:ascii="仿宋" w:eastAsia="仿宋" w:hAnsi="仿宋" w:hint="eastAsia"/>
          <w:color w:val="545454"/>
          <w:sz w:val="32"/>
          <w:szCs w:val="32"/>
        </w:rPr>
        <w:t>河北省</w:t>
      </w:r>
      <w:r w:rsidRPr="00024A3E">
        <w:rPr>
          <w:rFonts w:ascii="仿宋" w:eastAsia="仿宋" w:hAnsi="仿宋" w:hint="eastAsia"/>
          <w:color w:val="545454"/>
          <w:sz w:val="32"/>
          <w:szCs w:val="32"/>
        </w:rPr>
        <w:t>委</w:t>
      </w:r>
      <w:r>
        <w:rPr>
          <w:rFonts w:ascii="仿宋" w:eastAsia="仿宋" w:hAnsi="仿宋"/>
          <w:color w:val="545454"/>
          <w:sz w:val="32"/>
          <w:szCs w:val="32"/>
        </w:rPr>
        <w:t xml:space="preserve"> </w:t>
      </w:r>
      <w:r>
        <w:rPr>
          <w:rFonts w:ascii="仿宋" w:eastAsia="仿宋" w:hAnsi="仿宋" w:hint="eastAsia"/>
          <w:color w:val="545454"/>
          <w:sz w:val="32"/>
          <w:szCs w:val="32"/>
        </w:rPr>
        <w:t>河北省</w:t>
      </w:r>
      <w:r w:rsidRPr="00024A3E">
        <w:rPr>
          <w:rFonts w:ascii="仿宋" w:eastAsia="仿宋" w:hAnsi="仿宋" w:hint="eastAsia"/>
          <w:color w:val="545454"/>
          <w:sz w:val="32"/>
          <w:szCs w:val="32"/>
        </w:rPr>
        <w:t>人民政府关于坚决打赢脱贫攻坚战的决定》</w:t>
      </w:r>
      <w:r w:rsidRPr="00024A3E">
        <w:rPr>
          <w:rFonts w:ascii="仿宋" w:eastAsia="仿宋" w:hAnsi="仿宋"/>
          <w:color w:val="545454"/>
          <w:sz w:val="32"/>
          <w:szCs w:val="32"/>
        </w:rPr>
        <w:t>(</w:t>
      </w:r>
      <w:r w:rsidRPr="00024A3E">
        <w:rPr>
          <w:rFonts w:ascii="仿宋" w:eastAsia="仿宋" w:hAnsi="仿宋" w:hint="eastAsia"/>
          <w:color w:val="545454"/>
          <w:sz w:val="32"/>
          <w:szCs w:val="32"/>
        </w:rPr>
        <w:t>冀发〔</w:t>
      </w:r>
      <w:r w:rsidRPr="00024A3E">
        <w:rPr>
          <w:rFonts w:ascii="仿宋" w:eastAsia="仿宋" w:hAnsi="仿宋"/>
          <w:color w:val="545454"/>
          <w:sz w:val="32"/>
          <w:szCs w:val="32"/>
        </w:rPr>
        <w:t>2015</w:t>
      </w:r>
      <w:r w:rsidRPr="00024A3E">
        <w:rPr>
          <w:rFonts w:ascii="仿宋" w:eastAsia="仿宋" w:hAnsi="仿宋" w:hint="eastAsia"/>
          <w:color w:val="545454"/>
          <w:sz w:val="32"/>
          <w:szCs w:val="32"/>
        </w:rPr>
        <w:t>〕</w:t>
      </w:r>
      <w:r w:rsidRPr="00024A3E">
        <w:rPr>
          <w:rFonts w:ascii="仿宋" w:eastAsia="仿宋" w:hAnsi="仿宋"/>
          <w:color w:val="545454"/>
          <w:sz w:val="32"/>
          <w:szCs w:val="32"/>
        </w:rPr>
        <w:t>27</w:t>
      </w:r>
      <w:r w:rsidRPr="00024A3E">
        <w:rPr>
          <w:rFonts w:ascii="仿宋" w:eastAsia="仿宋" w:hAnsi="仿宋" w:hint="eastAsia"/>
          <w:color w:val="545454"/>
          <w:sz w:val="32"/>
          <w:szCs w:val="32"/>
        </w:rPr>
        <w:t>号</w:t>
      </w:r>
      <w:r w:rsidRPr="00024A3E">
        <w:rPr>
          <w:rFonts w:ascii="仿宋" w:eastAsia="仿宋" w:hAnsi="仿宋"/>
          <w:color w:val="545454"/>
          <w:sz w:val="32"/>
          <w:szCs w:val="32"/>
        </w:rPr>
        <w:t>)</w:t>
      </w:r>
      <w:r w:rsidRPr="00024A3E">
        <w:rPr>
          <w:rFonts w:ascii="仿宋" w:eastAsia="仿宋" w:hAnsi="仿宋" w:hint="eastAsia"/>
          <w:color w:val="545454"/>
          <w:sz w:val="32"/>
          <w:szCs w:val="32"/>
        </w:rPr>
        <w:t>和精准扶贫、精准脱贫基本方略</w:t>
      </w:r>
      <w:r w:rsidRPr="00024A3E">
        <w:rPr>
          <w:rFonts w:ascii="仿宋" w:eastAsia="仿宋" w:hAnsi="仿宋"/>
          <w:color w:val="545454"/>
          <w:sz w:val="32"/>
          <w:szCs w:val="32"/>
        </w:rPr>
        <w:t>,</w:t>
      </w:r>
      <w:r>
        <w:rPr>
          <w:rFonts w:ascii="仿宋" w:eastAsia="仿宋" w:hAnsi="仿宋" w:hint="eastAsia"/>
          <w:color w:val="545454"/>
          <w:sz w:val="32"/>
          <w:szCs w:val="32"/>
        </w:rPr>
        <w:t>进一步加强和规范财政专项扶贫</w:t>
      </w:r>
      <w:r w:rsidRPr="00024A3E">
        <w:rPr>
          <w:rFonts w:ascii="仿宋" w:eastAsia="仿宋" w:hAnsi="仿宋" w:hint="eastAsia"/>
          <w:color w:val="545454"/>
          <w:sz w:val="32"/>
          <w:szCs w:val="32"/>
        </w:rPr>
        <w:t>资金管理</w:t>
      </w:r>
      <w:r w:rsidRPr="00024A3E">
        <w:rPr>
          <w:rFonts w:ascii="仿宋" w:eastAsia="仿宋" w:hAnsi="仿宋"/>
          <w:color w:val="545454"/>
          <w:sz w:val="32"/>
          <w:szCs w:val="32"/>
        </w:rPr>
        <w:t>,</w:t>
      </w:r>
      <w:r w:rsidRPr="00024A3E">
        <w:rPr>
          <w:rFonts w:ascii="仿宋" w:eastAsia="仿宋" w:hAnsi="仿宋" w:hint="eastAsia"/>
          <w:color w:val="545454"/>
          <w:sz w:val="32"/>
          <w:szCs w:val="32"/>
        </w:rPr>
        <w:t>提高资金使用效益</w:t>
      </w:r>
      <w:r w:rsidRPr="00024A3E">
        <w:rPr>
          <w:rFonts w:ascii="仿宋" w:eastAsia="仿宋" w:hAnsi="仿宋"/>
          <w:color w:val="545454"/>
          <w:sz w:val="32"/>
          <w:szCs w:val="32"/>
        </w:rPr>
        <w:t>,</w:t>
      </w:r>
      <w:r w:rsidRPr="00024A3E">
        <w:rPr>
          <w:rFonts w:ascii="仿宋" w:eastAsia="仿宋" w:hAnsi="仿宋" w:hint="eastAsia"/>
          <w:color w:val="545454"/>
          <w:sz w:val="32"/>
          <w:szCs w:val="32"/>
        </w:rPr>
        <w:t>依据《中华人民共和国预算法》、《</w:t>
      </w:r>
      <w:r>
        <w:rPr>
          <w:rFonts w:ascii="仿宋" w:eastAsia="仿宋" w:hAnsi="仿宋" w:hint="eastAsia"/>
          <w:color w:val="545454"/>
          <w:sz w:val="32"/>
          <w:szCs w:val="32"/>
        </w:rPr>
        <w:t>国务院办公厅关于支持贫困县开展统筹整合使用财政涉农</w:t>
      </w:r>
      <w:r w:rsidRPr="00024A3E">
        <w:rPr>
          <w:rFonts w:ascii="仿宋" w:eastAsia="仿宋" w:hAnsi="仿宋" w:hint="eastAsia"/>
          <w:color w:val="545454"/>
          <w:sz w:val="32"/>
          <w:szCs w:val="32"/>
        </w:rPr>
        <w:t>资金试点的意见》</w:t>
      </w:r>
      <w:r w:rsidRPr="00024A3E">
        <w:rPr>
          <w:rFonts w:ascii="仿宋" w:eastAsia="仿宋" w:hAnsi="仿宋"/>
          <w:color w:val="545454"/>
          <w:sz w:val="32"/>
          <w:szCs w:val="32"/>
        </w:rPr>
        <w:t>(</w:t>
      </w:r>
      <w:r w:rsidRPr="00024A3E">
        <w:rPr>
          <w:rFonts w:ascii="仿宋" w:eastAsia="仿宋" w:hAnsi="仿宋" w:hint="eastAsia"/>
          <w:color w:val="545454"/>
          <w:sz w:val="32"/>
          <w:szCs w:val="32"/>
        </w:rPr>
        <w:t>国办发〔</w:t>
      </w:r>
      <w:r w:rsidRPr="00024A3E">
        <w:rPr>
          <w:rFonts w:ascii="仿宋" w:eastAsia="仿宋" w:hAnsi="仿宋"/>
          <w:color w:val="545454"/>
          <w:sz w:val="32"/>
          <w:szCs w:val="32"/>
        </w:rPr>
        <w:t>2016</w:t>
      </w:r>
      <w:r w:rsidRPr="00024A3E">
        <w:rPr>
          <w:rFonts w:ascii="仿宋" w:eastAsia="仿宋" w:hAnsi="仿宋" w:hint="eastAsia"/>
          <w:color w:val="545454"/>
          <w:sz w:val="32"/>
          <w:szCs w:val="32"/>
        </w:rPr>
        <w:t>〕</w:t>
      </w:r>
      <w:r w:rsidRPr="00024A3E">
        <w:rPr>
          <w:rFonts w:ascii="仿宋" w:eastAsia="仿宋" w:hAnsi="仿宋"/>
          <w:color w:val="545454"/>
          <w:sz w:val="32"/>
          <w:szCs w:val="32"/>
        </w:rPr>
        <w:t>22</w:t>
      </w:r>
      <w:r w:rsidRPr="00024A3E">
        <w:rPr>
          <w:rFonts w:ascii="仿宋" w:eastAsia="仿宋" w:hAnsi="仿宋" w:hint="eastAsia"/>
          <w:color w:val="545454"/>
          <w:sz w:val="32"/>
          <w:szCs w:val="32"/>
        </w:rPr>
        <w:t>号</w:t>
      </w:r>
      <w:r w:rsidRPr="00024A3E">
        <w:rPr>
          <w:rFonts w:ascii="仿宋" w:eastAsia="仿宋" w:hAnsi="仿宋"/>
          <w:color w:val="545454"/>
          <w:sz w:val="32"/>
          <w:szCs w:val="32"/>
        </w:rPr>
        <w:t>)</w:t>
      </w:r>
      <w:r w:rsidRPr="00024A3E">
        <w:rPr>
          <w:rFonts w:ascii="仿宋" w:eastAsia="仿宋" w:hAnsi="仿宋" w:hint="eastAsia"/>
          <w:color w:val="545454"/>
          <w:sz w:val="32"/>
          <w:szCs w:val="32"/>
        </w:rPr>
        <w:t>、《</w:t>
      </w:r>
      <w:r>
        <w:rPr>
          <w:rFonts w:ascii="仿宋" w:eastAsia="仿宋" w:hAnsi="仿宋" w:hint="eastAsia"/>
          <w:color w:val="545454"/>
          <w:sz w:val="32"/>
          <w:szCs w:val="32"/>
        </w:rPr>
        <w:t>河北省</w:t>
      </w:r>
      <w:r w:rsidRPr="00024A3E">
        <w:rPr>
          <w:rFonts w:ascii="仿宋" w:eastAsia="仿宋" w:hAnsi="仿宋" w:hint="eastAsia"/>
          <w:color w:val="545454"/>
          <w:sz w:val="32"/>
          <w:szCs w:val="32"/>
        </w:rPr>
        <w:t>农村扶贫开发条例》、《</w:t>
      </w:r>
      <w:r>
        <w:rPr>
          <w:rFonts w:ascii="仿宋" w:eastAsia="仿宋" w:hAnsi="仿宋" w:hint="eastAsia"/>
          <w:color w:val="545454"/>
          <w:sz w:val="32"/>
          <w:szCs w:val="32"/>
        </w:rPr>
        <w:t>河北省</w:t>
      </w:r>
      <w:r w:rsidRPr="00024A3E">
        <w:rPr>
          <w:rFonts w:ascii="仿宋" w:eastAsia="仿宋" w:hAnsi="仿宋" w:hint="eastAsia"/>
          <w:color w:val="545454"/>
          <w:sz w:val="32"/>
          <w:szCs w:val="32"/>
        </w:rPr>
        <w:t>财政专项扶贫资金管理办法》</w:t>
      </w:r>
      <w:r w:rsidRPr="00024A3E">
        <w:rPr>
          <w:rFonts w:ascii="仿宋" w:eastAsia="仿宋" w:hAnsi="仿宋"/>
          <w:color w:val="545454"/>
          <w:sz w:val="32"/>
          <w:szCs w:val="32"/>
        </w:rPr>
        <w:t>(</w:t>
      </w:r>
      <w:r>
        <w:rPr>
          <w:rFonts w:ascii="仿宋" w:eastAsia="仿宋" w:hAnsi="仿宋" w:hint="eastAsia"/>
          <w:color w:val="545454"/>
          <w:sz w:val="32"/>
          <w:szCs w:val="32"/>
        </w:rPr>
        <w:t>冀</w:t>
      </w:r>
      <w:r w:rsidRPr="00024A3E">
        <w:rPr>
          <w:rFonts w:ascii="仿宋" w:eastAsia="仿宋" w:hAnsi="仿宋" w:hint="eastAsia"/>
          <w:color w:val="545454"/>
          <w:sz w:val="32"/>
          <w:szCs w:val="32"/>
        </w:rPr>
        <w:t>财农〔</w:t>
      </w:r>
      <w:r w:rsidRPr="00024A3E">
        <w:rPr>
          <w:rFonts w:ascii="仿宋" w:eastAsia="仿宋" w:hAnsi="仿宋"/>
          <w:color w:val="545454"/>
          <w:sz w:val="32"/>
          <w:szCs w:val="32"/>
        </w:rPr>
        <w:t>2017</w:t>
      </w:r>
      <w:r w:rsidRPr="00024A3E">
        <w:rPr>
          <w:rFonts w:ascii="仿宋" w:eastAsia="仿宋" w:hAnsi="仿宋" w:hint="eastAsia"/>
          <w:color w:val="545454"/>
          <w:sz w:val="32"/>
          <w:szCs w:val="32"/>
        </w:rPr>
        <w:t>〕</w:t>
      </w:r>
      <w:r>
        <w:rPr>
          <w:rFonts w:ascii="仿宋" w:eastAsia="仿宋" w:hAnsi="仿宋"/>
          <w:color w:val="545454"/>
          <w:sz w:val="32"/>
          <w:szCs w:val="32"/>
        </w:rPr>
        <w:t>96</w:t>
      </w:r>
      <w:r w:rsidRPr="00024A3E">
        <w:rPr>
          <w:rFonts w:ascii="仿宋" w:eastAsia="仿宋" w:hAnsi="仿宋" w:hint="eastAsia"/>
          <w:color w:val="545454"/>
          <w:sz w:val="32"/>
          <w:szCs w:val="32"/>
        </w:rPr>
        <w:t>号</w:t>
      </w:r>
      <w:r w:rsidRPr="00024A3E">
        <w:rPr>
          <w:rFonts w:ascii="仿宋" w:eastAsia="仿宋" w:hAnsi="仿宋"/>
          <w:color w:val="545454"/>
          <w:sz w:val="32"/>
          <w:szCs w:val="32"/>
        </w:rPr>
        <w:t>)</w:t>
      </w:r>
      <w:r w:rsidRPr="00024A3E">
        <w:rPr>
          <w:rFonts w:ascii="仿宋" w:eastAsia="仿宋" w:hAnsi="仿宋" w:hint="eastAsia"/>
          <w:color w:val="545454"/>
          <w:sz w:val="32"/>
          <w:szCs w:val="32"/>
        </w:rPr>
        <w:t>等有关规定</w:t>
      </w:r>
      <w:r w:rsidRPr="00024A3E">
        <w:rPr>
          <w:rFonts w:ascii="仿宋" w:eastAsia="仿宋" w:hAnsi="仿宋"/>
          <w:color w:val="545454"/>
          <w:sz w:val="32"/>
          <w:szCs w:val="32"/>
        </w:rPr>
        <w:t>,</w:t>
      </w:r>
      <w:r>
        <w:rPr>
          <w:rFonts w:ascii="仿宋" w:eastAsia="仿宋" w:hAnsi="仿宋" w:hint="eastAsia"/>
          <w:color w:val="545454"/>
          <w:sz w:val="32"/>
          <w:szCs w:val="32"/>
        </w:rPr>
        <w:t>结合我县</w:t>
      </w:r>
      <w:r w:rsidRPr="00024A3E">
        <w:rPr>
          <w:rFonts w:ascii="仿宋" w:eastAsia="仿宋" w:hAnsi="仿宋" w:hint="eastAsia"/>
          <w:color w:val="545454"/>
          <w:sz w:val="32"/>
          <w:szCs w:val="32"/>
        </w:rPr>
        <w:t>实际</w:t>
      </w:r>
      <w:r w:rsidRPr="00024A3E">
        <w:rPr>
          <w:rFonts w:ascii="仿宋" w:eastAsia="仿宋" w:hAnsi="仿宋"/>
          <w:color w:val="545454"/>
          <w:sz w:val="32"/>
          <w:szCs w:val="32"/>
        </w:rPr>
        <w:t>,</w:t>
      </w:r>
      <w:r w:rsidRPr="00024A3E">
        <w:rPr>
          <w:rFonts w:ascii="仿宋" w:eastAsia="仿宋" w:hAnsi="仿宋" w:hint="eastAsia"/>
          <w:color w:val="545454"/>
          <w:sz w:val="32"/>
          <w:szCs w:val="32"/>
        </w:rPr>
        <w:t>制定本办法。</w:t>
      </w:r>
    </w:p>
    <w:p w:rsidR="007E02AB" w:rsidRPr="00024A3E" w:rsidRDefault="007E02AB" w:rsidP="00024A3E">
      <w:pPr>
        <w:pStyle w:val="a5"/>
        <w:ind w:left="-53" w:right="-95" w:firstLine="603"/>
        <w:rPr>
          <w:rFonts w:ascii="仿宋" w:eastAsia="仿宋" w:hAnsi="仿宋" w:cs="Times New Roman"/>
          <w:sz w:val="32"/>
          <w:szCs w:val="32"/>
        </w:rPr>
      </w:pPr>
      <w:r w:rsidRPr="00B67937">
        <w:rPr>
          <w:rFonts w:ascii="黑体" w:eastAsia="黑体" w:hAnsi="黑体" w:hint="eastAsia"/>
          <w:color w:val="545454"/>
          <w:sz w:val="32"/>
          <w:szCs w:val="32"/>
        </w:rPr>
        <w:t>第二条</w:t>
      </w:r>
      <w:r w:rsidRPr="00024A3E">
        <w:rPr>
          <w:rFonts w:ascii="仿宋" w:eastAsia="仿宋" w:hAnsi="仿宋"/>
          <w:color w:val="000000"/>
          <w:sz w:val="32"/>
          <w:szCs w:val="32"/>
        </w:rPr>
        <w:t xml:space="preserve">  </w:t>
      </w:r>
      <w:r w:rsidRPr="00024A3E">
        <w:rPr>
          <w:rFonts w:ascii="仿宋" w:eastAsia="仿宋" w:hAnsi="仿宋" w:hint="eastAsia"/>
          <w:color w:val="545454"/>
          <w:sz w:val="32"/>
          <w:szCs w:val="32"/>
        </w:rPr>
        <w:t>本办法所称财政专项扶贫资金</w:t>
      </w:r>
      <w:r w:rsidRPr="00024A3E">
        <w:rPr>
          <w:rFonts w:ascii="仿宋" w:eastAsia="仿宋" w:hAnsi="仿宋"/>
          <w:color w:val="545454"/>
          <w:sz w:val="32"/>
          <w:szCs w:val="32"/>
        </w:rPr>
        <w:t>,</w:t>
      </w:r>
      <w:r>
        <w:rPr>
          <w:rFonts w:ascii="仿宋" w:eastAsia="仿宋" w:hAnsi="仿宋" w:hint="eastAsia"/>
          <w:color w:val="545454"/>
          <w:sz w:val="32"/>
          <w:szCs w:val="32"/>
        </w:rPr>
        <w:t>是指中央财政补助和</w:t>
      </w:r>
      <w:r w:rsidRPr="00024A3E">
        <w:rPr>
          <w:rFonts w:ascii="仿宋" w:eastAsia="仿宋" w:hAnsi="仿宋" w:hint="eastAsia"/>
          <w:color w:val="545454"/>
          <w:sz w:val="32"/>
          <w:szCs w:val="32"/>
        </w:rPr>
        <w:t>省级</w:t>
      </w:r>
      <w:r>
        <w:rPr>
          <w:rFonts w:ascii="仿宋" w:eastAsia="仿宋" w:hAnsi="仿宋" w:hint="eastAsia"/>
          <w:color w:val="545454"/>
          <w:sz w:val="32"/>
          <w:szCs w:val="32"/>
        </w:rPr>
        <w:t>、</w:t>
      </w:r>
      <w:r w:rsidRPr="00024A3E">
        <w:rPr>
          <w:rFonts w:ascii="仿宋" w:eastAsia="仿宋" w:hAnsi="仿宋" w:hint="eastAsia"/>
          <w:color w:val="545454"/>
          <w:sz w:val="32"/>
          <w:szCs w:val="32"/>
        </w:rPr>
        <w:t>市级财政预算安排的支持</w:t>
      </w:r>
      <w:r>
        <w:rPr>
          <w:rFonts w:ascii="仿宋" w:eastAsia="仿宋" w:hAnsi="仿宋" w:hint="eastAsia"/>
          <w:color w:val="545454"/>
          <w:sz w:val="32"/>
          <w:szCs w:val="32"/>
        </w:rPr>
        <w:t>我</w:t>
      </w:r>
      <w:r w:rsidRPr="00024A3E">
        <w:rPr>
          <w:rFonts w:ascii="仿宋" w:eastAsia="仿宋" w:hAnsi="仿宋" w:hint="eastAsia"/>
          <w:color w:val="545454"/>
          <w:sz w:val="32"/>
          <w:szCs w:val="32"/>
        </w:rPr>
        <w:t>县开展精准扶贫、精准脱贫的资金</w:t>
      </w:r>
      <w:r>
        <w:rPr>
          <w:rFonts w:ascii="仿宋" w:eastAsia="仿宋" w:hAnsi="仿宋" w:hint="eastAsia"/>
          <w:color w:val="545454"/>
          <w:sz w:val="32"/>
          <w:szCs w:val="32"/>
        </w:rPr>
        <w:t>、</w:t>
      </w:r>
      <w:r w:rsidRPr="00024A3E">
        <w:rPr>
          <w:rFonts w:ascii="仿宋" w:eastAsia="仿宋" w:hAnsi="仿宋" w:hint="eastAsia"/>
          <w:color w:val="545454"/>
          <w:sz w:val="32"/>
          <w:szCs w:val="32"/>
        </w:rPr>
        <w:t>县级财政预算安排的财政专项扶贫资金</w:t>
      </w:r>
      <w:r w:rsidRPr="00024A3E">
        <w:rPr>
          <w:rFonts w:ascii="仿宋" w:eastAsia="仿宋" w:hAnsi="仿宋"/>
          <w:color w:val="545454"/>
          <w:sz w:val="32"/>
          <w:szCs w:val="32"/>
        </w:rPr>
        <w:t>,</w:t>
      </w:r>
      <w:r w:rsidRPr="00024A3E">
        <w:rPr>
          <w:rFonts w:ascii="仿宋" w:eastAsia="仿宋" w:hAnsi="仿宋" w:hint="eastAsia"/>
          <w:color w:val="545454"/>
          <w:sz w:val="32"/>
          <w:szCs w:val="32"/>
        </w:rPr>
        <w:t>支出方向包括扶贫发展、以工代赈</w:t>
      </w:r>
      <w:r>
        <w:rPr>
          <w:rFonts w:ascii="仿宋" w:eastAsia="仿宋" w:hAnsi="仿宋" w:hint="eastAsia"/>
          <w:color w:val="545454"/>
          <w:sz w:val="32"/>
          <w:szCs w:val="32"/>
        </w:rPr>
        <w:t>等</w:t>
      </w:r>
      <w:r w:rsidRPr="00024A3E">
        <w:rPr>
          <w:rFonts w:ascii="仿宋" w:eastAsia="仿宋" w:hAnsi="仿宋" w:hint="eastAsia"/>
          <w:color w:val="545454"/>
          <w:sz w:val="32"/>
          <w:szCs w:val="32"/>
        </w:rPr>
        <w:t>。</w:t>
      </w:r>
    </w:p>
    <w:p w:rsidR="007E02AB" w:rsidRPr="00024A3E" w:rsidRDefault="007E02AB" w:rsidP="00BF6C2E">
      <w:pPr>
        <w:pStyle w:val="a5"/>
        <w:spacing w:before="53"/>
        <w:ind w:leftChars="-25" w:left="-53" w:right="-78" w:firstLineChars="150" w:firstLine="480"/>
        <w:rPr>
          <w:rFonts w:ascii="仿宋" w:eastAsia="仿宋" w:hAnsi="仿宋" w:cs="Times New Roman"/>
          <w:sz w:val="32"/>
          <w:szCs w:val="32"/>
        </w:rPr>
      </w:pPr>
      <w:r w:rsidRPr="00024A3E">
        <w:rPr>
          <w:rFonts w:ascii="仿宋" w:eastAsia="仿宋" w:hAnsi="仿宋" w:hint="eastAsia"/>
          <w:color w:val="545454"/>
          <w:sz w:val="32"/>
          <w:szCs w:val="32"/>
        </w:rPr>
        <w:t>以工代赈支出方向的资金按照《国家以工代赈管理办法》</w:t>
      </w:r>
      <w:r w:rsidRPr="00024A3E">
        <w:rPr>
          <w:rFonts w:ascii="仿宋" w:eastAsia="仿宋" w:hAnsi="仿宋"/>
          <w:color w:val="000000"/>
          <w:sz w:val="32"/>
          <w:szCs w:val="32"/>
        </w:rPr>
        <w:t xml:space="preserve"> </w:t>
      </w:r>
      <w:r w:rsidRPr="00024A3E">
        <w:rPr>
          <w:rFonts w:ascii="仿宋" w:eastAsia="仿宋" w:hAnsi="仿宋"/>
          <w:color w:val="545454"/>
          <w:sz w:val="32"/>
          <w:szCs w:val="32"/>
        </w:rPr>
        <w:t>(</w:t>
      </w:r>
      <w:r w:rsidRPr="00024A3E">
        <w:rPr>
          <w:rFonts w:ascii="仿宋" w:eastAsia="仿宋" w:hAnsi="仿宋" w:hint="eastAsia"/>
          <w:color w:val="545454"/>
          <w:sz w:val="32"/>
          <w:szCs w:val="32"/>
        </w:rPr>
        <w:t>发展改革委令第</w:t>
      </w:r>
      <w:r w:rsidRPr="00024A3E">
        <w:rPr>
          <w:rFonts w:ascii="仿宋" w:eastAsia="仿宋" w:hAnsi="仿宋"/>
          <w:color w:val="545454"/>
          <w:sz w:val="32"/>
          <w:szCs w:val="32"/>
        </w:rPr>
        <w:t>41</w:t>
      </w:r>
      <w:r w:rsidRPr="00024A3E">
        <w:rPr>
          <w:rFonts w:ascii="仿宋" w:eastAsia="仿宋" w:hAnsi="仿宋" w:hint="eastAsia"/>
          <w:color w:val="545454"/>
          <w:sz w:val="32"/>
          <w:szCs w:val="32"/>
        </w:rPr>
        <w:t>号</w:t>
      </w:r>
      <w:r w:rsidRPr="00024A3E">
        <w:rPr>
          <w:rFonts w:ascii="仿宋" w:eastAsia="仿宋" w:hAnsi="仿宋"/>
          <w:color w:val="545454"/>
          <w:sz w:val="32"/>
          <w:szCs w:val="32"/>
        </w:rPr>
        <w:t>)</w:t>
      </w:r>
      <w:r w:rsidRPr="00024A3E">
        <w:rPr>
          <w:rFonts w:ascii="仿宋" w:eastAsia="仿宋" w:hAnsi="仿宋" w:hint="eastAsia"/>
          <w:color w:val="545454"/>
          <w:sz w:val="32"/>
          <w:szCs w:val="32"/>
        </w:rPr>
        <w:t>管理</w:t>
      </w:r>
      <w:r w:rsidRPr="00024A3E">
        <w:rPr>
          <w:rFonts w:ascii="仿宋" w:eastAsia="仿宋" w:hAnsi="仿宋" w:hint="eastAsia"/>
          <w:color w:val="000000"/>
          <w:sz w:val="32"/>
          <w:szCs w:val="32"/>
        </w:rPr>
        <w:t>。</w:t>
      </w:r>
    </w:p>
    <w:p w:rsidR="007E02AB" w:rsidRPr="00024A3E" w:rsidRDefault="007E02AB" w:rsidP="00024A3E">
      <w:pPr>
        <w:pStyle w:val="a5"/>
        <w:ind w:left="-53" w:right="-78" w:firstLine="620"/>
        <w:rPr>
          <w:rFonts w:ascii="仿宋" w:eastAsia="仿宋" w:hAnsi="仿宋" w:cs="Times New Roman"/>
          <w:sz w:val="32"/>
          <w:szCs w:val="32"/>
        </w:rPr>
      </w:pPr>
      <w:r w:rsidRPr="00B67937">
        <w:rPr>
          <w:rFonts w:ascii="黑体" w:eastAsia="黑体" w:hAnsi="黑体" w:hint="eastAsia"/>
          <w:color w:val="5A5A5A"/>
          <w:sz w:val="32"/>
          <w:szCs w:val="32"/>
        </w:rPr>
        <w:t>第三条</w:t>
      </w:r>
      <w:r w:rsidRPr="00024A3E">
        <w:rPr>
          <w:rFonts w:ascii="仿宋" w:eastAsia="仿宋" w:hAnsi="仿宋"/>
          <w:color w:val="000000"/>
          <w:sz w:val="32"/>
          <w:szCs w:val="32"/>
        </w:rPr>
        <w:t xml:space="preserve">  </w:t>
      </w:r>
      <w:r w:rsidRPr="00024A3E">
        <w:rPr>
          <w:rFonts w:ascii="仿宋" w:eastAsia="仿宋" w:hAnsi="仿宋" w:hint="eastAsia"/>
          <w:color w:val="5A5A5A"/>
          <w:sz w:val="32"/>
          <w:szCs w:val="32"/>
        </w:rPr>
        <w:t>本办法所称扶贫对象</w:t>
      </w:r>
      <w:r w:rsidRPr="00024A3E">
        <w:rPr>
          <w:rFonts w:ascii="仿宋" w:eastAsia="仿宋" w:hAnsi="仿宋"/>
          <w:color w:val="5A5A5A"/>
          <w:sz w:val="32"/>
          <w:szCs w:val="32"/>
        </w:rPr>
        <w:t>,</w:t>
      </w:r>
      <w:r>
        <w:rPr>
          <w:rFonts w:ascii="仿宋" w:eastAsia="仿宋" w:hAnsi="仿宋" w:hint="eastAsia"/>
          <w:color w:val="5A5A5A"/>
          <w:sz w:val="32"/>
          <w:szCs w:val="32"/>
        </w:rPr>
        <w:t>是指我县</w:t>
      </w:r>
      <w:r w:rsidRPr="00024A3E">
        <w:rPr>
          <w:rFonts w:ascii="仿宋" w:eastAsia="仿宋" w:hAnsi="仿宋" w:hint="eastAsia"/>
          <w:color w:val="5A5A5A"/>
          <w:sz w:val="32"/>
          <w:szCs w:val="32"/>
        </w:rPr>
        <w:t>识别认定的建档立卡贫困村、贫困户和贫困人口。</w:t>
      </w:r>
    </w:p>
    <w:p w:rsidR="007E02AB" w:rsidRPr="00024A3E" w:rsidRDefault="007E02AB" w:rsidP="00024A3E">
      <w:pPr>
        <w:pStyle w:val="a5"/>
        <w:ind w:left="-53" w:right="-78" w:firstLine="637"/>
        <w:rPr>
          <w:rFonts w:ascii="仿宋" w:eastAsia="仿宋" w:hAnsi="仿宋" w:cs="Times New Roman"/>
          <w:sz w:val="32"/>
          <w:szCs w:val="32"/>
        </w:rPr>
      </w:pPr>
      <w:r w:rsidRPr="00B67937">
        <w:rPr>
          <w:rFonts w:ascii="黑体" w:eastAsia="黑体" w:hAnsi="黑体" w:hint="eastAsia"/>
          <w:color w:val="5A5A5A"/>
          <w:sz w:val="32"/>
          <w:szCs w:val="32"/>
        </w:rPr>
        <w:t>第四条</w:t>
      </w:r>
      <w:r w:rsidRPr="00024A3E">
        <w:rPr>
          <w:rFonts w:ascii="仿宋" w:eastAsia="仿宋" w:hAnsi="仿宋"/>
          <w:color w:val="000000"/>
          <w:sz w:val="32"/>
          <w:szCs w:val="32"/>
        </w:rPr>
        <w:t xml:space="preserve">  </w:t>
      </w:r>
      <w:r w:rsidRPr="00024A3E">
        <w:rPr>
          <w:rFonts w:ascii="仿宋" w:eastAsia="仿宋" w:hAnsi="仿宋" w:hint="eastAsia"/>
          <w:color w:val="5A5A5A"/>
          <w:sz w:val="32"/>
          <w:szCs w:val="32"/>
        </w:rPr>
        <w:t>财</w:t>
      </w:r>
      <w:r>
        <w:rPr>
          <w:rFonts w:ascii="仿宋" w:eastAsia="仿宋" w:hAnsi="仿宋" w:hint="eastAsia"/>
          <w:color w:val="5A5A5A"/>
          <w:sz w:val="32"/>
          <w:szCs w:val="32"/>
        </w:rPr>
        <w:t>政专项扶贫资金应当围绕脱贫攻坚的总体目</w:t>
      </w:r>
      <w:r w:rsidRPr="00024A3E">
        <w:rPr>
          <w:rFonts w:ascii="仿宋" w:eastAsia="仿宋" w:hAnsi="仿宋" w:hint="eastAsia"/>
          <w:color w:val="5A5A5A"/>
          <w:sz w:val="32"/>
          <w:szCs w:val="32"/>
        </w:rPr>
        <w:t>标和要求</w:t>
      </w:r>
      <w:r w:rsidRPr="00024A3E">
        <w:rPr>
          <w:rFonts w:ascii="仿宋" w:eastAsia="仿宋" w:hAnsi="仿宋"/>
          <w:color w:val="5A5A5A"/>
          <w:sz w:val="32"/>
          <w:szCs w:val="32"/>
        </w:rPr>
        <w:t>,</w:t>
      </w:r>
      <w:r w:rsidRPr="00024A3E">
        <w:rPr>
          <w:rFonts w:ascii="仿宋" w:eastAsia="仿宋" w:hAnsi="仿宋" w:hint="eastAsia"/>
          <w:color w:val="5A5A5A"/>
          <w:sz w:val="32"/>
          <w:szCs w:val="32"/>
        </w:rPr>
        <w:t>统筹整合使用</w:t>
      </w:r>
      <w:r w:rsidRPr="00024A3E">
        <w:rPr>
          <w:rFonts w:ascii="仿宋" w:eastAsia="仿宋" w:hAnsi="仿宋"/>
          <w:color w:val="5A5A5A"/>
          <w:sz w:val="32"/>
          <w:szCs w:val="32"/>
        </w:rPr>
        <w:t>,</w:t>
      </w:r>
      <w:r w:rsidRPr="00024A3E">
        <w:rPr>
          <w:rFonts w:ascii="仿宋" w:eastAsia="仿宋" w:hAnsi="仿宋" w:hint="eastAsia"/>
          <w:color w:val="5A5A5A"/>
          <w:sz w:val="32"/>
          <w:szCs w:val="32"/>
        </w:rPr>
        <w:t>形成合力</w:t>
      </w:r>
      <w:r w:rsidRPr="00024A3E">
        <w:rPr>
          <w:rFonts w:ascii="仿宋" w:eastAsia="仿宋" w:hAnsi="仿宋"/>
          <w:color w:val="5A5A5A"/>
          <w:sz w:val="32"/>
          <w:szCs w:val="32"/>
        </w:rPr>
        <w:t>,</w:t>
      </w:r>
      <w:r w:rsidRPr="00024A3E">
        <w:rPr>
          <w:rFonts w:ascii="仿宋" w:eastAsia="仿宋" w:hAnsi="仿宋" w:hint="eastAsia"/>
          <w:color w:val="5A5A5A"/>
          <w:sz w:val="32"/>
          <w:szCs w:val="32"/>
        </w:rPr>
        <w:t>发挥整体效益</w:t>
      </w:r>
      <w:r w:rsidRPr="00024A3E">
        <w:rPr>
          <w:rFonts w:ascii="仿宋" w:eastAsia="仿宋" w:hAnsi="仿宋" w:hint="eastAsia"/>
          <w:color w:val="000000"/>
          <w:sz w:val="32"/>
          <w:szCs w:val="32"/>
        </w:rPr>
        <w:t>。</w:t>
      </w:r>
    </w:p>
    <w:p w:rsidR="007E02AB" w:rsidRDefault="007E02AB" w:rsidP="00B67937">
      <w:pPr>
        <w:pStyle w:val="a5"/>
        <w:ind w:left="-53" w:right="-78" w:firstLine="643"/>
        <w:rPr>
          <w:rFonts w:ascii="仿宋" w:eastAsia="仿宋" w:hAnsi="仿宋"/>
          <w:color w:val="000000"/>
          <w:sz w:val="32"/>
          <w:szCs w:val="32"/>
        </w:rPr>
      </w:pPr>
      <w:r w:rsidRPr="00B67937">
        <w:rPr>
          <w:rFonts w:ascii="黑体" w:eastAsia="黑体" w:hAnsi="黑体" w:hint="eastAsia"/>
          <w:color w:val="5A5A5A"/>
          <w:sz w:val="32"/>
          <w:szCs w:val="32"/>
        </w:rPr>
        <w:lastRenderedPageBreak/>
        <w:t>第五条</w:t>
      </w:r>
      <w:r w:rsidRPr="00024A3E">
        <w:rPr>
          <w:rFonts w:ascii="仿宋" w:eastAsia="仿宋" w:hAnsi="仿宋"/>
          <w:color w:val="000000"/>
          <w:sz w:val="32"/>
          <w:szCs w:val="32"/>
        </w:rPr>
        <w:t xml:space="preserve">  </w:t>
      </w:r>
      <w:r w:rsidRPr="00024A3E">
        <w:rPr>
          <w:rFonts w:ascii="仿宋" w:eastAsia="仿宋" w:hAnsi="仿宋" w:hint="eastAsia"/>
          <w:color w:val="5A5A5A"/>
          <w:sz w:val="32"/>
          <w:szCs w:val="32"/>
        </w:rPr>
        <w:t>坚持精准使用和安全高效相统一</w:t>
      </w:r>
      <w:r w:rsidRPr="00024A3E">
        <w:rPr>
          <w:rFonts w:ascii="仿宋" w:eastAsia="仿宋" w:hAnsi="仿宋"/>
          <w:color w:val="5A5A5A"/>
          <w:sz w:val="32"/>
          <w:szCs w:val="32"/>
        </w:rPr>
        <w:t>,</w:t>
      </w:r>
      <w:r w:rsidRPr="00024A3E">
        <w:rPr>
          <w:rFonts w:ascii="仿宋" w:eastAsia="仿宋" w:hAnsi="仿宋" w:hint="eastAsia"/>
          <w:color w:val="5A5A5A"/>
          <w:sz w:val="32"/>
          <w:szCs w:val="32"/>
        </w:rPr>
        <w:t>在精准识别扶贫对象的基础上</w:t>
      </w:r>
      <w:r w:rsidRPr="00024A3E">
        <w:rPr>
          <w:rFonts w:ascii="仿宋" w:eastAsia="仿宋" w:hAnsi="仿宋"/>
          <w:color w:val="5A5A5A"/>
          <w:sz w:val="32"/>
          <w:szCs w:val="32"/>
        </w:rPr>
        <w:t>,</w:t>
      </w:r>
      <w:r w:rsidRPr="00024A3E">
        <w:rPr>
          <w:rFonts w:ascii="仿宋" w:eastAsia="仿宋" w:hAnsi="仿宋" w:hint="eastAsia"/>
          <w:color w:val="5A5A5A"/>
          <w:sz w:val="32"/>
          <w:szCs w:val="32"/>
        </w:rPr>
        <w:t>把资金使用与建档立卡结果相街接</w:t>
      </w:r>
      <w:r w:rsidRPr="00024A3E">
        <w:rPr>
          <w:rFonts w:ascii="仿宋" w:eastAsia="仿宋" w:hAnsi="仿宋"/>
          <w:color w:val="5A5A5A"/>
          <w:sz w:val="32"/>
          <w:szCs w:val="32"/>
        </w:rPr>
        <w:t>,</w:t>
      </w:r>
      <w:r w:rsidRPr="00024A3E">
        <w:rPr>
          <w:rFonts w:ascii="仿宋" w:eastAsia="仿宋" w:hAnsi="仿宋" w:hint="eastAsia"/>
          <w:color w:val="5A5A5A"/>
          <w:sz w:val="32"/>
          <w:szCs w:val="32"/>
        </w:rPr>
        <w:t>与脱贫成效相挂钩</w:t>
      </w:r>
      <w:r w:rsidRPr="00024A3E">
        <w:rPr>
          <w:rFonts w:ascii="仿宋" w:eastAsia="仿宋" w:hAnsi="仿宋"/>
          <w:color w:val="5A5A5A"/>
          <w:sz w:val="32"/>
          <w:szCs w:val="32"/>
        </w:rPr>
        <w:t>,</w:t>
      </w:r>
      <w:r w:rsidRPr="00024A3E">
        <w:rPr>
          <w:rFonts w:ascii="仿宋" w:eastAsia="仿宋" w:hAnsi="仿宋" w:hint="eastAsia"/>
          <w:color w:val="5A5A5A"/>
          <w:sz w:val="32"/>
          <w:szCs w:val="32"/>
        </w:rPr>
        <w:t>切实使资金惠及贫困</w:t>
      </w:r>
      <w:r>
        <w:rPr>
          <w:rFonts w:ascii="仿宋" w:eastAsia="仿宋" w:hAnsi="仿宋" w:hint="eastAsia"/>
          <w:color w:val="5A5A5A"/>
          <w:sz w:val="32"/>
          <w:szCs w:val="32"/>
        </w:rPr>
        <w:t>村</w:t>
      </w:r>
      <w:r w:rsidRPr="00024A3E">
        <w:rPr>
          <w:rFonts w:ascii="仿宋" w:eastAsia="仿宋" w:hAnsi="仿宋" w:hint="eastAsia"/>
          <w:color w:val="5A5A5A"/>
          <w:sz w:val="32"/>
          <w:szCs w:val="32"/>
        </w:rPr>
        <w:t>和贫困人口</w:t>
      </w:r>
    </w:p>
    <w:p w:rsidR="007E02AB" w:rsidRDefault="007E02AB" w:rsidP="00B67937">
      <w:pPr>
        <w:pStyle w:val="a5"/>
        <w:ind w:left="-53" w:right="-78" w:firstLine="643"/>
        <w:jc w:val="center"/>
        <w:rPr>
          <w:rFonts w:ascii="黑体" w:eastAsia="黑体" w:hAnsi="黑体"/>
          <w:color w:val="5A5A5A"/>
          <w:sz w:val="32"/>
          <w:szCs w:val="32"/>
        </w:rPr>
      </w:pPr>
    </w:p>
    <w:p w:rsidR="007E02AB" w:rsidRPr="00B67937" w:rsidRDefault="007E02AB" w:rsidP="00B67937">
      <w:pPr>
        <w:pStyle w:val="a5"/>
        <w:ind w:left="-53" w:right="-78" w:firstLine="643"/>
        <w:jc w:val="center"/>
        <w:rPr>
          <w:rFonts w:ascii="黑体" w:eastAsia="黑体" w:hAnsi="黑体"/>
          <w:color w:val="BEBEBE"/>
          <w:sz w:val="32"/>
          <w:szCs w:val="32"/>
        </w:rPr>
      </w:pPr>
      <w:r w:rsidRPr="00B67937">
        <w:rPr>
          <w:rFonts w:ascii="黑体" w:eastAsia="黑体" w:hAnsi="黑体" w:hint="eastAsia"/>
          <w:color w:val="5A5A5A"/>
          <w:sz w:val="32"/>
          <w:szCs w:val="32"/>
        </w:rPr>
        <w:t>第二章</w:t>
      </w:r>
      <w:r w:rsidRPr="00B67937">
        <w:rPr>
          <w:rFonts w:ascii="黑体" w:eastAsia="黑体" w:hAnsi="黑体"/>
          <w:color w:val="000000"/>
          <w:sz w:val="32"/>
          <w:szCs w:val="32"/>
        </w:rPr>
        <w:t xml:space="preserve">  </w:t>
      </w:r>
      <w:r w:rsidRPr="00B67937">
        <w:rPr>
          <w:rFonts w:ascii="黑体" w:eastAsia="黑体" w:hAnsi="黑体" w:hint="eastAsia"/>
          <w:color w:val="5A5A5A"/>
          <w:sz w:val="32"/>
          <w:szCs w:val="32"/>
        </w:rPr>
        <w:t>资金安排</w:t>
      </w:r>
      <w:r w:rsidRPr="00B67937">
        <w:rPr>
          <w:rFonts w:ascii="黑体" w:eastAsia="黑体" w:hAnsi="黑体"/>
          <w:color w:val="000000"/>
          <w:sz w:val="32"/>
          <w:szCs w:val="32"/>
        </w:rPr>
        <w:t xml:space="preserve">        </w:t>
      </w:r>
      <w:r w:rsidRPr="00B67937">
        <w:rPr>
          <w:rFonts w:ascii="黑体" w:eastAsia="黑体" w:hAnsi="黑体"/>
          <w:color w:val="BEBEBE"/>
          <w:sz w:val="32"/>
          <w:szCs w:val="32"/>
        </w:rPr>
        <w:t>.</w:t>
      </w:r>
    </w:p>
    <w:p w:rsidR="007E02AB" w:rsidRDefault="007E02AB" w:rsidP="00B67937">
      <w:pPr>
        <w:pStyle w:val="a5"/>
        <w:ind w:left="-53" w:right="-78" w:firstLine="643"/>
        <w:rPr>
          <w:rFonts w:ascii="黑体" w:eastAsia="黑体" w:hAnsi="黑体"/>
          <w:color w:val="4F4F4F"/>
          <w:sz w:val="32"/>
          <w:szCs w:val="32"/>
        </w:rPr>
      </w:pPr>
    </w:p>
    <w:p w:rsidR="007E02AB" w:rsidRDefault="007E02AB" w:rsidP="004C6138">
      <w:pPr>
        <w:pStyle w:val="a5"/>
        <w:ind w:left="-53" w:right="-78" w:firstLine="643"/>
        <w:rPr>
          <w:rFonts w:ascii="仿宋" w:eastAsia="仿宋" w:hAnsi="仿宋"/>
          <w:color w:val="4F4F4F"/>
          <w:sz w:val="32"/>
          <w:szCs w:val="32"/>
        </w:rPr>
      </w:pPr>
      <w:r w:rsidRPr="00B67937">
        <w:rPr>
          <w:rFonts w:ascii="黑体" w:eastAsia="黑体" w:hAnsi="黑体" w:hint="eastAsia"/>
          <w:color w:val="4F4F4F"/>
          <w:sz w:val="32"/>
          <w:szCs w:val="32"/>
        </w:rPr>
        <w:t>第六条</w:t>
      </w:r>
      <w:r w:rsidRPr="00024A3E">
        <w:rPr>
          <w:rFonts w:ascii="仿宋" w:eastAsia="仿宋" w:hAnsi="仿宋"/>
          <w:color w:val="000000"/>
          <w:sz w:val="32"/>
          <w:szCs w:val="32"/>
        </w:rPr>
        <w:t xml:space="preserve">  </w:t>
      </w:r>
      <w:r w:rsidRPr="00024A3E">
        <w:rPr>
          <w:rFonts w:ascii="仿宋" w:eastAsia="仿宋" w:hAnsi="仿宋" w:hint="eastAsia"/>
          <w:color w:val="4F4F4F"/>
          <w:sz w:val="32"/>
          <w:szCs w:val="32"/>
        </w:rPr>
        <w:t>建立政府扶贫投入力度与脱贫攻坚任务相适应机制。</w:t>
      </w:r>
    </w:p>
    <w:p w:rsidR="007E02AB" w:rsidRPr="004C6138" w:rsidRDefault="007E02AB" w:rsidP="004C6138">
      <w:pPr>
        <w:pStyle w:val="a5"/>
        <w:ind w:left="-53" w:right="-78" w:firstLine="643"/>
        <w:rPr>
          <w:rFonts w:ascii="仿宋" w:eastAsia="仿宋" w:hAnsi="仿宋"/>
          <w:color w:val="4F4F4F"/>
          <w:sz w:val="32"/>
          <w:szCs w:val="32"/>
        </w:rPr>
      </w:pPr>
      <w:r>
        <w:rPr>
          <w:rFonts w:ascii="仿宋" w:eastAsia="仿宋" w:hAnsi="仿宋" w:hint="eastAsia"/>
          <w:color w:val="4F4F4F"/>
          <w:sz w:val="32"/>
          <w:szCs w:val="32"/>
        </w:rPr>
        <w:t>县财政依据财力情况和我县</w:t>
      </w:r>
      <w:r w:rsidRPr="00024A3E">
        <w:rPr>
          <w:rFonts w:ascii="仿宋" w:eastAsia="仿宋" w:hAnsi="仿宋" w:hint="eastAsia"/>
          <w:color w:val="4F4F4F"/>
          <w:sz w:val="32"/>
          <w:szCs w:val="32"/>
        </w:rPr>
        <w:t>脱贫攻坚任务要求</w:t>
      </w:r>
      <w:r w:rsidRPr="00024A3E">
        <w:rPr>
          <w:rFonts w:ascii="仿宋" w:eastAsia="仿宋" w:hAnsi="仿宋"/>
          <w:color w:val="4F4F4F"/>
          <w:sz w:val="32"/>
          <w:szCs w:val="32"/>
        </w:rPr>
        <w:t>,</w:t>
      </w:r>
      <w:r w:rsidRPr="00024A3E">
        <w:rPr>
          <w:rFonts w:ascii="仿宋" w:eastAsia="仿宋" w:hAnsi="仿宋" w:hint="eastAsia"/>
          <w:color w:val="4F4F4F"/>
          <w:sz w:val="32"/>
          <w:szCs w:val="32"/>
        </w:rPr>
        <w:t>每年预算安排一定规模的财政专项扶贫资金</w:t>
      </w:r>
      <w:r w:rsidRPr="00024A3E">
        <w:rPr>
          <w:rFonts w:ascii="仿宋" w:eastAsia="仿宋" w:hAnsi="仿宋"/>
          <w:color w:val="4F4F4F"/>
          <w:sz w:val="32"/>
          <w:szCs w:val="32"/>
        </w:rPr>
        <w:t>,</w:t>
      </w:r>
      <w:r w:rsidRPr="00024A3E">
        <w:rPr>
          <w:rFonts w:ascii="仿宋" w:eastAsia="仿宋" w:hAnsi="仿宋" w:hint="eastAsia"/>
          <w:color w:val="4F4F4F"/>
          <w:sz w:val="32"/>
          <w:szCs w:val="32"/>
        </w:rPr>
        <w:t>并切实加大投入力度。</w:t>
      </w:r>
    </w:p>
    <w:p w:rsidR="007E02AB" w:rsidRPr="00024A3E" w:rsidRDefault="007E02AB" w:rsidP="00BF6C2E">
      <w:pPr>
        <w:pStyle w:val="a5"/>
        <w:spacing w:before="110"/>
        <w:ind w:leftChars="-27" w:left="-57" w:right="-95" w:firstLineChars="200" w:firstLine="640"/>
        <w:rPr>
          <w:rFonts w:ascii="仿宋" w:eastAsia="仿宋" w:hAnsi="仿宋" w:cs="Times New Roman"/>
          <w:sz w:val="32"/>
          <w:szCs w:val="32"/>
        </w:rPr>
      </w:pPr>
      <w:r w:rsidRPr="00B67937">
        <w:rPr>
          <w:rFonts w:ascii="黑体" w:eastAsia="黑体" w:hAnsi="黑体" w:hint="eastAsia"/>
          <w:color w:val="4F4F4F"/>
          <w:sz w:val="32"/>
          <w:szCs w:val="32"/>
        </w:rPr>
        <w:t>第七条</w:t>
      </w:r>
      <w:r w:rsidRPr="00024A3E">
        <w:rPr>
          <w:rFonts w:ascii="仿宋" w:eastAsia="仿宋" w:hAnsi="仿宋"/>
          <w:color w:val="000000"/>
          <w:sz w:val="32"/>
          <w:szCs w:val="32"/>
        </w:rPr>
        <w:t xml:space="preserve">  </w:t>
      </w:r>
      <w:r w:rsidRPr="00024A3E">
        <w:rPr>
          <w:rFonts w:ascii="仿宋" w:eastAsia="仿宋" w:hAnsi="仿宋" w:hint="eastAsia"/>
          <w:color w:val="4F4F4F"/>
          <w:sz w:val="32"/>
          <w:szCs w:val="32"/>
        </w:rPr>
        <w:t>财政专项扶贫资金向脱贫攻坚主战场聚焦</w:t>
      </w:r>
      <w:r w:rsidRPr="00024A3E">
        <w:rPr>
          <w:rFonts w:ascii="仿宋" w:eastAsia="仿宋" w:hAnsi="仿宋"/>
          <w:color w:val="4F4F4F"/>
          <w:sz w:val="32"/>
          <w:szCs w:val="32"/>
        </w:rPr>
        <w:t>,</w:t>
      </w:r>
      <w:r w:rsidRPr="00024A3E">
        <w:rPr>
          <w:rFonts w:ascii="仿宋" w:eastAsia="仿宋" w:hAnsi="仿宋" w:hint="eastAsia"/>
          <w:color w:val="4F4F4F"/>
          <w:sz w:val="32"/>
          <w:szCs w:val="32"/>
        </w:rPr>
        <w:t>主要</w:t>
      </w:r>
      <w:r w:rsidRPr="00024A3E">
        <w:rPr>
          <w:rFonts w:ascii="仿宋" w:eastAsia="仿宋" w:hAnsi="仿宋" w:hint="eastAsia"/>
          <w:color w:val="626262"/>
          <w:sz w:val="32"/>
          <w:szCs w:val="32"/>
        </w:rPr>
        <w:t>投向</w:t>
      </w:r>
      <w:r>
        <w:rPr>
          <w:rFonts w:ascii="仿宋" w:eastAsia="仿宋" w:hAnsi="仿宋" w:hint="eastAsia"/>
          <w:color w:val="626262"/>
          <w:sz w:val="32"/>
          <w:szCs w:val="32"/>
        </w:rPr>
        <w:t>当年脱贫村、深度贫困村。</w:t>
      </w:r>
    </w:p>
    <w:p w:rsidR="007E02AB" w:rsidRPr="00024A3E" w:rsidRDefault="007E02AB" w:rsidP="00024A3E">
      <w:pPr>
        <w:pStyle w:val="a5"/>
        <w:spacing w:before="1"/>
        <w:ind w:left="-53" w:right="-95" w:firstLine="608"/>
        <w:rPr>
          <w:rFonts w:ascii="仿宋" w:eastAsia="仿宋" w:hAnsi="仿宋" w:cs="Times New Roman"/>
          <w:sz w:val="32"/>
          <w:szCs w:val="32"/>
        </w:rPr>
      </w:pPr>
      <w:r w:rsidRPr="00B67937">
        <w:rPr>
          <w:rFonts w:ascii="黑体" w:eastAsia="黑体" w:hAnsi="黑体" w:hint="eastAsia"/>
          <w:color w:val="626262"/>
          <w:sz w:val="32"/>
          <w:szCs w:val="32"/>
        </w:rPr>
        <w:t>第八条</w:t>
      </w:r>
      <w:r w:rsidRPr="00024A3E">
        <w:rPr>
          <w:rFonts w:ascii="仿宋" w:eastAsia="仿宋" w:hAnsi="仿宋"/>
          <w:color w:val="000000"/>
          <w:sz w:val="32"/>
          <w:szCs w:val="32"/>
        </w:rPr>
        <w:t xml:space="preserve">  </w:t>
      </w:r>
      <w:r w:rsidRPr="00024A3E">
        <w:rPr>
          <w:rFonts w:ascii="仿宋" w:eastAsia="仿宋" w:hAnsi="仿宋" w:hint="eastAsia"/>
          <w:color w:val="626262"/>
          <w:sz w:val="32"/>
          <w:szCs w:val="32"/>
        </w:rPr>
        <w:t>财政专项扶贫资金主要按照因素法分配。资金分配的因素主要包括贫困人口规模及比例、农民人均纯收入、资金支出进度、年度政策任务、扶贫考核结果等</w:t>
      </w:r>
      <w:r w:rsidRPr="00024A3E">
        <w:rPr>
          <w:rFonts w:ascii="仿宋" w:eastAsia="仿宋" w:hAnsi="仿宋" w:hint="eastAsia"/>
          <w:color w:val="000000"/>
          <w:sz w:val="32"/>
          <w:szCs w:val="32"/>
        </w:rPr>
        <w:t>。</w:t>
      </w:r>
      <w:r w:rsidRPr="00024A3E">
        <w:rPr>
          <w:rFonts w:ascii="仿宋" w:eastAsia="仿宋" w:hAnsi="仿宋" w:hint="eastAsia"/>
          <w:color w:val="626262"/>
          <w:sz w:val="32"/>
          <w:szCs w:val="32"/>
        </w:rPr>
        <w:t>年度政策任务因素主要考虑年度脱贫攻坚任务、深度贫困</w:t>
      </w:r>
      <w:r>
        <w:rPr>
          <w:rFonts w:ascii="仿宋" w:eastAsia="仿宋" w:hAnsi="仿宋" w:hint="eastAsia"/>
          <w:color w:val="626262"/>
          <w:sz w:val="32"/>
          <w:szCs w:val="32"/>
        </w:rPr>
        <w:t>村</w:t>
      </w:r>
      <w:r w:rsidRPr="00024A3E">
        <w:rPr>
          <w:rFonts w:ascii="仿宋" w:eastAsia="仿宋" w:hAnsi="仿宋" w:hint="eastAsia"/>
          <w:color w:val="626262"/>
          <w:sz w:val="32"/>
          <w:szCs w:val="32"/>
        </w:rPr>
        <w:t>等</w:t>
      </w:r>
      <w:r w:rsidRPr="00024A3E">
        <w:rPr>
          <w:rFonts w:ascii="仿宋" w:eastAsia="仿宋" w:hAnsi="仿宋" w:hint="eastAsia"/>
          <w:color w:val="000000"/>
          <w:sz w:val="32"/>
          <w:szCs w:val="32"/>
        </w:rPr>
        <w:t>。</w:t>
      </w:r>
      <w:r w:rsidRPr="00024A3E">
        <w:rPr>
          <w:rFonts w:ascii="仿宋" w:eastAsia="仿宋" w:hAnsi="仿宋"/>
          <w:color w:val="000000"/>
          <w:sz w:val="32"/>
          <w:szCs w:val="32"/>
        </w:rPr>
        <w:t xml:space="preserve"> </w:t>
      </w:r>
      <w:r w:rsidRPr="00024A3E">
        <w:rPr>
          <w:rFonts w:ascii="仿宋" w:eastAsia="仿宋" w:hAnsi="仿宋" w:hint="eastAsia"/>
          <w:color w:val="626262"/>
          <w:sz w:val="32"/>
          <w:szCs w:val="32"/>
        </w:rPr>
        <w:t>扶贫考核结果因素主要考虑扶贫开发工作成效考核结果、财政专项扶贫资金支出进度和绩效评价结果</w:t>
      </w:r>
      <w:r>
        <w:rPr>
          <w:rFonts w:ascii="仿宋" w:eastAsia="仿宋" w:hAnsi="仿宋" w:hint="eastAsia"/>
          <w:color w:val="626262"/>
          <w:sz w:val="32"/>
          <w:szCs w:val="32"/>
        </w:rPr>
        <w:t>等</w:t>
      </w:r>
      <w:r w:rsidRPr="00024A3E">
        <w:rPr>
          <w:rFonts w:ascii="仿宋" w:eastAsia="仿宋" w:hAnsi="仿宋" w:hint="eastAsia"/>
          <w:color w:val="626262"/>
          <w:sz w:val="32"/>
          <w:szCs w:val="32"/>
        </w:rPr>
        <w:t>。</w:t>
      </w:r>
      <w:r w:rsidRPr="00024A3E">
        <w:rPr>
          <w:rFonts w:ascii="仿宋" w:eastAsia="仿宋" w:hAnsi="仿宋"/>
          <w:color w:val="000000"/>
          <w:sz w:val="32"/>
          <w:szCs w:val="32"/>
        </w:rPr>
        <w:t xml:space="preserve"> </w:t>
      </w:r>
      <w:r w:rsidRPr="00024A3E">
        <w:rPr>
          <w:rFonts w:ascii="仿宋" w:eastAsia="仿宋" w:hAnsi="仿宋" w:hint="eastAsia"/>
          <w:color w:val="626262"/>
          <w:sz w:val="32"/>
          <w:szCs w:val="32"/>
        </w:rPr>
        <w:t>每年分配资金选择的因素和权重</w:t>
      </w:r>
      <w:r w:rsidRPr="00024A3E">
        <w:rPr>
          <w:rFonts w:ascii="仿宋" w:eastAsia="仿宋" w:hAnsi="仿宋"/>
          <w:color w:val="626262"/>
          <w:sz w:val="32"/>
          <w:szCs w:val="32"/>
        </w:rPr>
        <w:t>,</w:t>
      </w:r>
      <w:r w:rsidRPr="00024A3E">
        <w:rPr>
          <w:rFonts w:ascii="仿宋" w:eastAsia="仿宋" w:hAnsi="仿宋" w:hint="eastAsia"/>
          <w:color w:val="626262"/>
          <w:sz w:val="32"/>
          <w:szCs w:val="32"/>
        </w:rPr>
        <w:t>可根据当年扶贫开发工作重点适当调整。</w:t>
      </w:r>
    </w:p>
    <w:p w:rsidR="007E02AB" w:rsidRDefault="007E02AB" w:rsidP="007E36E5">
      <w:pPr>
        <w:pStyle w:val="a5"/>
        <w:spacing w:before="101"/>
        <w:ind w:left="3079" w:right="-227" w:hanging="41"/>
        <w:rPr>
          <w:rFonts w:ascii="黑体" w:eastAsia="黑体" w:hAnsi="黑体"/>
          <w:color w:val="6B6B6B"/>
          <w:sz w:val="32"/>
          <w:szCs w:val="32"/>
        </w:rPr>
      </w:pPr>
    </w:p>
    <w:p w:rsidR="007E02AB" w:rsidRDefault="007E02AB" w:rsidP="007E36E5">
      <w:pPr>
        <w:pStyle w:val="a5"/>
        <w:spacing w:before="101"/>
        <w:ind w:left="3079" w:right="-227" w:hanging="41"/>
        <w:rPr>
          <w:rFonts w:ascii="黑体" w:eastAsia="黑体" w:hAnsi="黑体"/>
          <w:color w:val="6B6B6B"/>
          <w:sz w:val="32"/>
          <w:szCs w:val="32"/>
        </w:rPr>
      </w:pPr>
    </w:p>
    <w:p w:rsidR="007E02AB" w:rsidRDefault="007E02AB" w:rsidP="007E36E5">
      <w:pPr>
        <w:pStyle w:val="a5"/>
        <w:spacing w:before="101"/>
        <w:ind w:left="3079" w:right="-227" w:hanging="41"/>
        <w:rPr>
          <w:rFonts w:ascii="黑体" w:eastAsia="黑体" w:hAnsi="黑体" w:cs="Times New Roman"/>
          <w:sz w:val="32"/>
          <w:szCs w:val="32"/>
        </w:rPr>
      </w:pPr>
      <w:r w:rsidRPr="00B67937">
        <w:rPr>
          <w:rFonts w:ascii="黑体" w:eastAsia="黑体" w:hAnsi="黑体" w:hint="eastAsia"/>
          <w:color w:val="6B6B6B"/>
          <w:sz w:val="32"/>
          <w:szCs w:val="32"/>
        </w:rPr>
        <w:lastRenderedPageBreak/>
        <w:t>第三章</w:t>
      </w:r>
      <w:r w:rsidRPr="00B67937">
        <w:rPr>
          <w:rFonts w:ascii="黑体" w:eastAsia="黑体" w:hAnsi="黑体"/>
          <w:color w:val="000000"/>
          <w:sz w:val="32"/>
          <w:szCs w:val="32"/>
        </w:rPr>
        <w:t xml:space="preserve">  </w:t>
      </w:r>
      <w:r w:rsidRPr="00B67937">
        <w:rPr>
          <w:rFonts w:ascii="黑体" w:eastAsia="黑体" w:hAnsi="黑体" w:hint="eastAsia"/>
          <w:color w:val="6B6B6B"/>
          <w:sz w:val="32"/>
          <w:szCs w:val="32"/>
        </w:rPr>
        <w:t>资金使用</w:t>
      </w:r>
    </w:p>
    <w:p w:rsidR="007E02AB" w:rsidRDefault="007E02AB" w:rsidP="007E36E5">
      <w:pPr>
        <w:pStyle w:val="a5"/>
        <w:spacing w:before="101"/>
        <w:ind w:right="-227" w:firstLine="709"/>
        <w:jc w:val="both"/>
        <w:rPr>
          <w:rFonts w:ascii="黑体" w:eastAsia="黑体" w:hAnsi="黑体"/>
          <w:color w:val="595959"/>
          <w:sz w:val="32"/>
          <w:szCs w:val="32"/>
        </w:rPr>
      </w:pPr>
    </w:p>
    <w:p w:rsidR="007E02AB" w:rsidRPr="007E36E5" w:rsidRDefault="007E02AB" w:rsidP="007E36E5">
      <w:pPr>
        <w:pStyle w:val="a5"/>
        <w:spacing w:before="101"/>
        <w:ind w:right="-227" w:firstLine="709"/>
        <w:jc w:val="both"/>
        <w:rPr>
          <w:rFonts w:ascii="黑体" w:eastAsia="黑体" w:hAnsi="黑体" w:cs="Times New Roman"/>
          <w:sz w:val="32"/>
          <w:szCs w:val="32"/>
        </w:rPr>
      </w:pPr>
      <w:r w:rsidRPr="00B67937">
        <w:rPr>
          <w:rFonts w:ascii="黑体" w:eastAsia="黑体" w:hAnsi="黑体" w:hint="eastAsia"/>
          <w:color w:val="595959"/>
          <w:sz w:val="32"/>
          <w:szCs w:val="32"/>
        </w:rPr>
        <w:t>第九条</w:t>
      </w:r>
      <w:r w:rsidRPr="00024A3E">
        <w:rPr>
          <w:rFonts w:ascii="仿宋" w:eastAsia="仿宋" w:hAnsi="仿宋"/>
          <w:color w:val="000000"/>
          <w:sz w:val="32"/>
          <w:szCs w:val="32"/>
        </w:rPr>
        <w:t xml:space="preserve">  </w:t>
      </w:r>
      <w:r w:rsidRPr="00024A3E">
        <w:rPr>
          <w:rFonts w:ascii="仿宋" w:eastAsia="仿宋" w:hAnsi="仿宋" w:hint="eastAsia"/>
          <w:color w:val="595959"/>
          <w:sz w:val="32"/>
          <w:szCs w:val="32"/>
        </w:rPr>
        <w:t>按照国家和省扶贫开发政策要求</w:t>
      </w:r>
      <w:r w:rsidRPr="00024A3E">
        <w:rPr>
          <w:rFonts w:ascii="仿宋" w:eastAsia="仿宋" w:hAnsi="仿宋"/>
          <w:color w:val="595959"/>
          <w:sz w:val="32"/>
          <w:szCs w:val="32"/>
        </w:rPr>
        <w:t>,</w:t>
      </w:r>
      <w:r w:rsidRPr="00024A3E">
        <w:rPr>
          <w:rFonts w:ascii="仿宋" w:eastAsia="仿宋" w:hAnsi="仿宋" w:hint="eastAsia"/>
          <w:color w:val="595959"/>
          <w:sz w:val="32"/>
          <w:szCs w:val="32"/>
        </w:rPr>
        <w:t>结合扶贫开发工作实际</w:t>
      </w:r>
      <w:r w:rsidRPr="00024A3E">
        <w:rPr>
          <w:rFonts w:ascii="仿宋" w:eastAsia="仿宋" w:hAnsi="仿宋"/>
          <w:color w:val="595959"/>
          <w:sz w:val="32"/>
          <w:szCs w:val="32"/>
        </w:rPr>
        <w:t>,</w:t>
      </w:r>
      <w:r w:rsidRPr="00024A3E">
        <w:rPr>
          <w:rFonts w:ascii="仿宋" w:eastAsia="仿宋" w:hAnsi="仿宋" w:hint="eastAsia"/>
          <w:color w:val="595959"/>
          <w:sz w:val="32"/>
          <w:szCs w:val="32"/>
        </w:rPr>
        <w:t>围绕培育和壮大贫困区特色产业、改善小型公益性生产生活设施条件、增强贫困人口自我发展能力和抵御风险能力、实施易地扶贫撒迁等方面，因地制宜</w:t>
      </w:r>
      <w:r w:rsidRPr="00024A3E">
        <w:rPr>
          <w:rFonts w:ascii="仿宋" w:eastAsia="仿宋" w:hAnsi="仿宋" w:hint="eastAsia"/>
          <w:color w:val="999999"/>
          <w:sz w:val="32"/>
          <w:szCs w:val="32"/>
        </w:rPr>
        <w:t>、</w:t>
      </w:r>
      <w:r w:rsidRPr="00024A3E">
        <w:rPr>
          <w:rFonts w:ascii="仿宋" w:eastAsia="仿宋" w:hAnsi="仿宋" w:hint="eastAsia"/>
          <w:color w:val="595959"/>
          <w:sz w:val="32"/>
          <w:szCs w:val="32"/>
        </w:rPr>
        <w:t>因户施策确定财政专项扶贫资金使用范围</w:t>
      </w:r>
      <w:r w:rsidRPr="00024A3E">
        <w:rPr>
          <w:rFonts w:ascii="仿宋" w:eastAsia="仿宋" w:hAnsi="仿宋" w:hint="eastAsia"/>
          <w:color w:val="000000"/>
          <w:sz w:val="32"/>
          <w:szCs w:val="32"/>
        </w:rPr>
        <w:t>。</w:t>
      </w:r>
    </w:p>
    <w:p w:rsidR="007E02AB" w:rsidRPr="00024A3E" w:rsidRDefault="007E02AB" w:rsidP="00BF6C2E">
      <w:pPr>
        <w:pStyle w:val="a5"/>
        <w:spacing w:before="177"/>
        <w:ind w:leftChars="-27" w:left="-57" w:right="-95" w:firstLineChars="200" w:firstLine="640"/>
        <w:rPr>
          <w:rFonts w:ascii="仿宋" w:eastAsia="仿宋" w:hAnsi="仿宋" w:cs="Times New Roman"/>
          <w:sz w:val="32"/>
          <w:szCs w:val="32"/>
        </w:rPr>
      </w:pPr>
      <w:r w:rsidRPr="00B67937">
        <w:rPr>
          <w:rFonts w:ascii="黑体" w:eastAsia="黑体" w:hAnsi="黑体" w:hint="eastAsia"/>
          <w:color w:val="595959"/>
          <w:sz w:val="32"/>
          <w:szCs w:val="32"/>
        </w:rPr>
        <w:t>第十条</w:t>
      </w:r>
      <w:r w:rsidRPr="00024A3E">
        <w:rPr>
          <w:rFonts w:ascii="仿宋" w:eastAsia="仿宋" w:hAnsi="仿宋"/>
          <w:color w:val="000000"/>
          <w:sz w:val="32"/>
          <w:szCs w:val="32"/>
        </w:rPr>
        <w:t xml:space="preserve">  </w:t>
      </w:r>
      <w:r>
        <w:rPr>
          <w:rFonts w:ascii="仿宋" w:eastAsia="仿宋" w:hAnsi="仿宋" w:hint="eastAsia"/>
          <w:color w:val="595959"/>
          <w:sz w:val="32"/>
          <w:szCs w:val="32"/>
        </w:rPr>
        <w:t>根据财政专项扶贫资金项目</w:t>
      </w:r>
      <w:r w:rsidRPr="00024A3E">
        <w:rPr>
          <w:rFonts w:ascii="仿宋" w:eastAsia="仿宋" w:hAnsi="仿宋" w:hint="eastAsia"/>
          <w:color w:val="595959"/>
          <w:sz w:val="32"/>
          <w:szCs w:val="32"/>
        </w:rPr>
        <w:t>管理工作实际需要</w:t>
      </w:r>
      <w:r w:rsidRPr="00024A3E">
        <w:rPr>
          <w:rFonts w:ascii="仿宋" w:eastAsia="仿宋" w:hAnsi="仿宋"/>
          <w:color w:val="595959"/>
          <w:sz w:val="32"/>
          <w:szCs w:val="32"/>
        </w:rPr>
        <w:t>,</w:t>
      </w:r>
      <w:r w:rsidRPr="00024A3E">
        <w:rPr>
          <w:rFonts w:ascii="仿宋" w:eastAsia="仿宋" w:hAnsi="仿宋" w:hint="eastAsia"/>
          <w:color w:val="595959"/>
          <w:sz w:val="32"/>
          <w:szCs w:val="32"/>
        </w:rPr>
        <w:t>按照国家政策规定从中央财政专项扶贫资金中</w:t>
      </w:r>
      <w:r w:rsidRPr="00024A3E">
        <w:rPr>
          <w:rFonts w:ascii="仿宋" w:eastAsia="仿宋" w:hAnsi="仿宋"/>
          <w:color w:val="595959"/>
          <w:sz w:val="32"/>
          <w:szCs w:val="32"/>
        </w:rPr>
        <w:t>,</w:t>
      </w:r>
      <w:r w:rsidRPr="00024A3E">
        <w:rPr>
          <w:rFonts w:ascii="仿宋" w:eastAsia="仿宋" w:hAnsi="仿宋" w:hint="eastAsia"/>
          <w:color w:val="595959"/>
          <w:sz w:val="32"/>
          <w:szCs w:val="32"/>
        </w:rPr>
        <w:t>按最高不</w:t>
      </w:r>
      <w:r w:rsidRPr="00024A3E">
        <w:rPr>
          <w:rFonts w:ascii="仿宋" w:eastAsia="仿宋" w:hAnsi="仿宋" w:hint="eastAsia"/>
          <w:color w:val="4F4F4F"/>
          <w:sz w:val="32"/>
          <w:szCs w:val="32"/>
        </w:rPr>
        <w:t>超过</w:t>
      </w:r>
      <w:r w:rsidRPr="00024A3E">
        <w:rPr>
          <w:rFonts w:ascii="仿宋" w:eastAsia="仿宋" w:hAnsi="仿宋"/>
          <w:color w:val="4F4F4F"/>
          <w:sz w:val="32"/>
          <w:szCs w:val="32"/>
        </w:rPr>
        <w:t>1%</w:t>
      </w:r>
      <w:r w:rsidRPr="00024A3E">
        <w:rPr>
          <w:rFonts w:ascii="仿宋" w:eastAsia="仿宋" w:hAnsi="仿宋" w:hint="eastAsia"/>
          <w:color w:val="4F4F4F"/>
          <w:sz w:val="32"/>
          <w:szCs w:val="32"/>
        </w:rPr>
        <w:t>的比例据实列支项日管理费</w:t>
      </w:r>
      <w:r w:rsidRPr="00024A3E">
        <w:rPr>
          <w:rFonts w:ascii="仿宋" w:eastAsia="仿宋" w:hAnsi="仿宋"/>
          <w:color w:val="4F4F4F"/>
          <w:sz w:val="32"/>
          <w:szCs w:val="32"/>
        </w:rPr>
        <w:t>,</w:t>
      </w:r>
      <w:r w:rsidRPr="00024A3E">
        <w:rPr>
          <w:rFonts w:ascii="仿宋" w:eastAsia="仿宋" w:hAnsi="仿宋" w:hint="eastAsia"/>
          <w:color w:val="4F4F4F"/>
          <w:sz w:val="32"/>
          <w:szCs w:val="32"/>
        </w:rPr>
        <w:t>不足部分由县级财政解决。项目管理费实行分账管理</w:t>
      </w:r>
      <w:r w:rsidRPr="00024A3E">
        <w:rPr>
          <w:rFonts w:ascii="仿宋" w:eastAsia="仿宋" w:hAnsi="仿宋"/>
          <w:color w:val="4F4F4F"/>
          <w:sz w:val="32"/>
          <w:szCs w:val="32"/>
        </w:rPr>
        <w:t>,</w:t>
      </w:r>
      <w:r w:rsidRPr="00024A3E">
        <w:rPr>
          <w:rFonts w:ascii="仿宋" w:eastAsia="仿宋" w:hAnsi="仿宋" w:hint="eastAsia"/>
          <w:color w:val="4F4F4F"/>
          <w:sz w:val="32"/>
          <w:szCs w:val="32"/>
        </w:rPr>
        <w:t>用于项目前期准备和实施、资金管理相关的经费支出</w:t>
      </w:r>
      <w:r w:rsidRPr="00024A3E">
        <w:rPr>
          <w:rFonts w:ascii="仿宋" w:eastAsia="仿宋" w:hAnsi="仿宋" w:hint="eastAsia"/>
          <w:color w:val="000000"/>
          <w:sz w:val="32"/>
          <w:szCs w:val="32"/>
        </w:rPr>
        <w:t>。</w:t>
      </w:r>
    </w:p>
    <w:p w:rsidR="007E02AB" w:rsidRDefault="007E02AB" w:rsidP="004C6138">
      <w:pPr>
        <w:pStyle w:val="a5"/>
        <w:spacing w:before="12"/>
        <w:ind w:left="-53" w:right="-95" w:firstLine="637"/>
        <w:rPr>
          <w:rFonts w:ascii="仿宋" w:eastAsia="仿宋" w:hAnsi="仿宋"/>
          <w:color w:val="4F4F4F"/>
          <w:sz w:val="32"/>
          <w:szCs w:val="32"/>
        </w:rPr>
      </w:pPr>
      <w:r w:rsidRPr="00B67937">
        <w:rPr>
          <w:rFonts w:ascii="黑体" w:eastAsia="黑体" w:hAnsi="黑体" w:hint="eastAsia"/>
          <w:color w:val="4F4F4F"/>
          <w:sz w:val="32"/>
          <w:szCs w:val="32"/>
        </w:rPr>
        <w:t>第十一条</w:t>
      </w:r>
      <w:r w:rsidRPr="00024A3E">
        <w:rPr>
          <w:rFonts w:ascii="仿宋" w:eastAsia="仿宋" w:hAnsi="仿宋"/>
          <w:color w:val="000000"/>
          <w:sz w:val="32"/>
          <w:szCs w:val="32"/>
        </w:rPr>
        <w:t xml:space="preserve">  </w:t>
      </w:r>
      <w:r w:rsidRPr="00024A3E">
        <w:rPr>
          <w:rFonts w:ascii="仿宋" w:eastAsia="仿宋" w:hAnsi="仿宋" w:hint="eastAsia"/>
          <w:color w:val="4F4F4F"/>
          <w:sz w:val="32"/>
          <w:szCs w:val="32"/>
        </w:rPr>
        <w:t>财政专项扶贫资金</w:t>
      </w:r>
      <w:r w:rsidRPr="00024A3E">
        <w:rPr>
          <w:rFonts w:ascii="仿宋" w:eastAsia="仿宋" w:hAnsi="仿宋"/>
          <w:color w:val="4F4F4F"/>
          <w:sz w:val="32"/>
          <w:szCs w:val="32"/>
        </w:rPr>
        <w:t>(</w:t>
      </w:r>
      <w:r w:rsidRPr="00024A3E">
        <w:rPr>
          <w:rFonts w:ascii="仿宋" w:eastAsia="仿宋" w:hAnsi="仿宋" w:hint="eastAsia"/>
          <w:color w:val="4F4F4F"/>
          <w:sz w:val="32"/>
          <w:szCs w:val="32"/>
        </w:rPr>
        <w:t>含项日管理费</w:t>
      </w:r>
      <w:r w:rsidRPr="00024A3E">
        <w:rPr>
          <w:rFonts w:ascii="仿宋" w:eastAsia="仿宋" w:hAnsi="仿宋"/>
          <w:color w:val="4F4F4F"/>
          <w:sz w:val="32"/>
          <w:szCs w:val="32"/>
        </w:rPr>
        <w:t>)</w:t>
      </w:r>
      <w:r w:rsidRPr="00024A3E">
        <w:rPr>
          <w:rFonts w:ascii="仿宋" w:eastAsia="仿宋" w:hAnsi="仿宋" w:hint="eastAsia"/>
          <w:color w:val="4F4F4F"/>
          <w:sz w:val="32"/>
          <w:szCs w:val="32"/>
        </w:rPr>
        <w:t>不得用于下列支出</w:t>
      </w:r>
      <w:r w:rsidRPr="00024A3E">
        <w:rPr>
          <w:rFonts w:ascii="仿宋" w:eastAsia="仿宋" w:hAnsi="仿宋"/>
          <w:color w:val="4F4F4F"/>
          <w:sz w:val="32"/>
          <w:szCs w:val="32"/>
        </w:rPr>
        <w:t>:</w:t>
      </w:r>
    </w:p>
    <w:p w:rsidR="007E02AB" w:rsidRPr="00024A3E" w:rsidRDefault="007E02AB" w:rsidP="004C6138">
      <w:pPr>
        <w:pStyle w:val="a5"/>
        <w:spacing w:before="12"/>
        <w:ind w:left="-53" w:right="-95" w:firstLine="637"/>
        <w:rPr>
          <w:rFonts w:ascii="仿宋" w:eastAsia="仿宋" w:hAnsi="仿宋" w:cs="Times New Roman"/>
          <w:sz w:val="32"/>
          <w:szCs w:val="32"/>
        </w:rPr>
      </w:pPr>
      <w:r w:rsidRPr="00024A3E">
        <w:rPr>
          <w:rFonts w:ascii="仿宋" w:eastAsia="仿宋" w:hAnsi="仿宋"/>
          <w:color w:val="4F4F4F"/>
          <w:sz w:val="32"/>
          <w:szCs w:val="32"/>
        </w:rPr>
        <w:t>(</w:t>
      </w:r>
      <w:r>
        <w:rPr>
          <w:rFonts w:ascii="仿宋" w:eastAsia="仿宋" w:hAnsi="仿宋" w:hint="eastAsia"/>
          <w:color w:val="4F4F4F"/>
          <w:sz w:val="32"/>
          <w:szCs w:val="32"/>
        </w:rPr>
        <w:t>一</w:t>
      </w:r>
      <w:r w:rsidRPr="00024A3E">
        <w:rPr>
          <w:rFonts w:ascii="仿宋" w:eastAsia="仿宋" w:hAnsi="仿宋"/>
          <w:color w:val="4F4F4F"/>
          <w:sz w:val="32"/>
          <w:szCs w:val="32"/>
        </w:rPr>
        <w:t>)</w:t>
      </w:r>
      <w:r w:rsidRPr="00024A3E">
        <w:rPr>
          <w:rFonts w:ascii="仿宋" w:eastAsia="仿宋" w:hAnsi="仿宋" w:hint="eastAsia"/>
          <w:color w:val="4F4F4F"/>
          <w:sz w:val="32"/>
          <w:szCs w:val="32"/>
        </w:rPr>
        <w:t>行政事业单位基本支出</w:t>
      </w:r>
      <w:r w:rsidRPr="00024A3E">
        <w:rPr>
          <w:rFonts w:ascii="仿宋" w:eastAsia="仿宋" w:hAnsi="仿宋"/>
          <w:color w:val="4F4F4F"/>
          <w:sz w:val="32"/>
          <w:szCs w:val="32"/>
        </w:rPr>
        <w:t>;</w:t>
      </w:r>
    </w:p>
    <w:p w:rsidR="007E02AB" w:rsidRPr="00024A3E" w:rsidRDefault="007E02AB" w:rsidP="00024A3E">
      <w:pPr>
        <w:pStyle w:val="a5"/>
        <w:spacing w:before="18"/>
        <w:ind w:left="-59" w:right="-95" w:firstLine="672"/>
        <w:rPr>
          <w:rFonts w:ascii="仿宋" w:eastAsia="仿宋" w:hAnsi="仿宋" w:cs="Times New Roman"/>
          <w:sz w:val="32"/>
          <w:szCs w:val="32"/>
        </w:rPr>
      </w:pPr>
      <w:r w:rsidRPr="00024A3E">
        <w:rPr>
          <w:rFonts w:ascii="仿宋" w:eastAsia="仿宋" w:hAnsi="仿宋"/>
          <w:color w:val="4F4F4F"/>
          <w:sz w:val="32"/>
          <w:szCs w:val="32"/>
        </w:rPr>
        <w:t>(</w:t>
      </w:r>
      <w:r w:rsidRPr="00024A3E">
        <w:rPr>
          <w:rFonts w:ascii="仿宋" w:eastAsia="仿宋" w:hAnsi="仿宋" w:hint="eastAsia"/>
          <w:color w:val="4F4F4F"/>
          <w:sz w:val="32"/>
          <w:szCs w:val="32"/>
        </w:rPr>
        <w:t>二</w:t>
      </w:r>
      <w:r w:rsidRPr="00024A3E">
        <w:rPr>
          <w:rFonts w:ascii="仿宋" w:eastAsia="仿宋" w:hAnsi="仿宋"/>
          <w:color w:val="4F4F4F"/>
          <w:sz w:val="32"/>
          <w:szCs w:val="32"/>
        </w:rPr>
        <w:t>)</w:t>
      </w:r>
      <w:r w:rsidRPr="00024A3E">
        <w:rPr>
          <w:rFonts w:ascii="仿宋" w:eastAsia="仿宋" w:hAnsi="仿宋" w:hint="eastAsia"/>
          <w:color w:val="4F4F4F"/>
          <w:sz w:val="32"/>
          <w:szCs w:val="32"/>
        </w:rPr>
        <w:t>交通工具及通讯设备</w:t>
      </w:r>
      <w:r w:rsidRPr="00024A3E">
        <w:rPr>
          <w:rFonts w:ascii="仿宋" w:eastAsia="仿宋" w:hAnsi="仿宋"/>
          <w:color w:val="4F4F4F"/>
          <w:sz w:val="32"/>
          <w:szCs w:val="32"/>
        </w:rPr>
        <w:t>;</w:t>
      </w:r>
    </w:p>
    <w:p w:rsidR="007E02AB" w:rsidRPr="00024A3E" w:rsidRDefault="007E02AB" w:rsidP="00BF6C2E">
      <w:pPr>
        <w:pStyle w:val="a5"/>
        <w:ind w:leftChars="295" w:left="619" w:right="-95"/>
        <w:rPr>
          <w:rFonts w:ascii="仿宋" w:eastAsia="仿宋" w:hAnsi="仿宋" w:cs="Times New Roman"/>
          <w:sz w:val="32"/>
          <w:szCs w:val="32"/>
        </w:rPr>
      </w:pPr>
      <w:r w:rsidRPr="00024A3E">
        <w:rPr>
          <w:rFonts w:ascii="仿宋" w:eastAsia="仿宋" w:hAnsi="仿宋"/>
          <w:color w:val="4F4F4F"/>
          <w:sz w:val="32"/>
          <w:szCs w:val="32"/>
        </w:rPr>
        <w:t>(</w:t>
      </w:r>
      <w:r w:rsidRPr="00024A3E">
        <w:rPr>
          <w:rFonts w:ascii="仿宋" w:eastAsia="仿宋" w:hAnsi="仿宋" w:hint="eastAsia"/>
          <w:color w:val="4F4F4F"/>
          <w:sz w:val="32"/>
          <w:szCs w:val="32"/>
        </w:rPr>
        <w:t>三</w:t>
      </w:r>
      <w:r w:rsidRPr="00024A3E">
        <w:rPr>
          <w:rFonts w:ascii="仿宋" w:eastAsia="仿宋" w:hAnsi="仿宋"/>
          <w:color w:val="4F4F4F"/>
          <w:sz w:val="32"/>
          <w:szCs w:val="32"/>
        </w:rPr>
        <w:t>)</w:t>
      </w:r>
      <w:r>
        <w:rPr>
          <w:rFonts w:ascii="仿宋" w:eastAsia="仿宋" w:hAnsi="仿宋" w:hint="eastAsia"/>
          <w:color w:val="4F4F4F"/>
          <w:sz w:val="32"/>
          <w:szCs w:val="32"/>
        </w:rPr>
        <w:t>各种奖金、津贴</w:t>
      </w:r>
      <w:r w:rsidRPr="00024A3E">
        <w:rPr>
          <w:rFonts w:ascii="仿宋" w:eastAsia="仿宋" w:hAnsi="仿宋" w:hint="eastAsia"/>
          <w:color w:val="4F4F4F"/>
          <w:sz w:val="32"/>
          <w:szCs w:val="32"/>
        </w:rPr>
        <w:t>和福利补助</w:t>
      </w:r>
      <w:r w:rsidRPr="00024A3E">
        <w:rPr>
          <w:rFonts w:ascii="仿宋" w:eastAsia="仿宋" w:hAnsi="仿宋"/>
          <w:color w:val="4F4F4F"/>
          <w:sz w:val="32"/>
          <w:szCs w:val="32"/>
        </w:rPr>
        <w:t>;</w:t>
      </w:r>
      <w:r w:rsidRPr="00024A3E">
        <w:rPr>
          <w:rFonts w:ascii="仿宋" w:eastAsia="仿宋" w:hAnsi="仿宋"/>
          <w:color w:val="000000"/>
          <w:sz w:val="32"/>
          <w:szCs w:val="32"/>
        </w:rPr>
        <w:t xml:space="preserve">  </w:t>
      </w:r>
      <w:r w:rsidRPr="00024A3E">
        <w:rPr>
          <w:rFonts w:ascii="仿宋" w:eastAsia="仿宋" w:hAnsi="仿宋" w:cs="Arial"/>
          <w:color w:val="000000"/>
          <w:sz w:val="32"/>
          <w:szCs w:val="32"/>
        </w:rPr>
        <w:t xml:space="preserve"> </w:t>
      </w:r>
      <w:r w:rsidRPr="00024A3E">
        <w:rPr>
          <w:rFonts w:ascii="仿宋" w:eastAsia="仿宋" w:hAnsi="仿宋"/>
          <w:color w:val="000000"/>
          <w:sz w:val="32"/>
          <w:szCs w:val="32"/>
        </w:rPr>
        <w:t xml:space="preserve">                   </w:t>
      </w:r>
      <w:r w:rsidRPr="00024A3E">
        <w:rPr>
          <w:rFonts w:ascii="仿宋" w:eastAsia="仿宋" w:hAnsi="仿宋" w:cs="Arial"/>
          <w:color w:val="000000"/>
          <w:sz w:val="32"/>
          <w:szCs w:val="32"/>
        </w:rPr>
        <w:t xml:space="preserve"> </w:t>
      </w:r>
      <w:r w:rsidRPr="00024A3E">
        <w:rPr>
          <w:rFonts w:ascii="仿宋" w:eastAsia="仿宋" w:hAnsi="仿宋"/>
          <w:color w:val="000000"/>
          <w:sz w:val="32"/>
          <w:szCs w:val="32"/>
        </w:rPr>
        <w:t xml:space="preserve"> </w:t>
      </w:r>
      <w:r w:rsidRPr="00024A3E">
        <w:rPr>
          <w:rFonts w:ascii="仿宋" w:eastAsia="仿宋" w:hAnsi="仿宋"/>
          <w:color w:val="4F4F4F"/>
          <w:sz w:val="32"/>
          <w:szCs w:val="32"/>
        </w:rPr>
        <w:t>(</w:t>
      </w:r>
      <w:r w:rsidRPr="00024A3E">
        <w:rPr>
          <w:rFonts w:ascii="仿宋" w:eastAsia="仿宋" w:hAnsi="仿宋" w:hint="eastAsia"/>
          <w:color w:val="4F4F4F"/>
          <w:sz w:val="32"/>
          <w:szCs w:val="32"/>
        </w:rPr>
        <w:t>四</w:t>
      </w:r>
      <w:r w:rsidRPr="00024A3E">
        <w:rPr>
          <w:rFonts w:ascii="仿宋" w:eastAsia="仿宋" w:hAnsi="仿宋"/>
          <w:color w:val="4F4F4F"/>
          <w:sz w:val="32"/>
          <w:szCs w:val="32"/>
        </w:rPr>
        <w:t>)</w:t>
      </w:r>
      <w:r w:rsidRPr="00024A3E">
        <w:rPr>
          <w:rFonts w:ascii="仿宋" w:eastAsia="仿宋" w:hAnsi="仿宋" w:hint="eastAsia"/>
          <w:color w:val="4F4F4F"/>
          <w:sz w:val="32"/>
          <w:szCs w:val="32"/>
        </w:rPr>
        <w:t>弥补企业亏损</w:t>
      </w:r>
      <w:r w:rsidRPr="00024A3E">
        <w:rPr>
          <w:rFonts w:ascii="仿宋" w:eastAsia="仿宋" w:hAnsi="仿宋"/>
          <w:color w:val="4F4F4F"/>
          <w:sz w:val="32"/>
          <w:szCs w:val="32"/>
        </w:rPr>
        <w:t>;</w:t>
      </w:r>
    </w:p>
    <w:p w:rsidR="007E02AB" w:rsidRDefault="007E02AB" w:rsidP="00BF6C2E">
      <w:pPr>
        <w:pStyle w:val="a5"/>
        <w:spacing w:before="4"/>
        <w:ind w:right="-95" w:firstLineChars="197" w:firstLine="630"/>
        <w:rPr>
          <w:rFonts w:ascii="仿宋" w:eastAsia="仿宋" w:hAnsi="仿宋"/>
          <w:color w:val="000000"/>
          <w:sz w:val="32"/>
          <w:szCs w:val="32"/>
        </w:rPr>
      </w:pPr>
      <w:r w:rsidRPr="00024A3E">
        <w:rPr>
          <w:rFonts w:ascii="仿宋" w:eastAsia="仿宋" w:hAnsi="仿宋"/>
          <w:color w:val="4F4F4F"/>
          <w:sz w:val="32"/>
          <w:szCs w:val="32"/>
        </w:rPr>
        <w:t>(</w:t>
      </w:r>
      <w:r w:rsidRPr="00024A3E">
        <w:rPr>
          <w:rFonts w:ascii="仿宋" w:eastAsia="仿宋" w:hAnsi="仿宋" w:hint="eastAsia"/>
          <w:color w:val="4F4F4F"/>
          <w:sz w:val="32"/>
          <w:szCs w:val="32"/>
        </w:rPr>
        <w:t>五</w:t>
      </w:r>
      <w:r w:rsidRPr="00024A3E">
        <w:rPr>
          <w:rFonts w:ascii="仿宋" w:eastAsia="仿宋" w:hAnsi="仿宋"/>
          <w:color w:val="4F4F4F"/>
          <w:sz w:val="32"/>
          <w:szCs w:val="32"/>
        </w:rPr>
        <w:t>)</w:t>
      </w:r>
      <w:r w:rsidRPr="00024A3E">
        <w:rPr>
          <w:rFonts w:ascii="仿宋" w:eastAsia="仿宋" w:hAnsi="仿宋" w:hint="eastAsia"/>
          <w:color w:val="4F4F4F"/>
          <w:sz w:val="32"/>
          <w:szCs w:val="32"/>
        </w:rPr>
        <w:t>修建楼堂馆所及贫困农场、林场棚户改造以外的职工住宅</w:t>
      </w:r>
      <w:r w:rsidRPr="00024A3E">
        <w:rPr>
          <w:rFonts w:ascii="仿宋" w:eastAsia="仿宋" w:hAnsi="仿宋"/>
          <w:color w:val="4F4F4F"/>
          <w:sz w:val="32"/>
          <w:szCs w:val="32"/>
        </w:rPr>
        <w:t>;</w:t>
      </w:r>
      <w:r w:rsidRPr="00024A3E">
        <w:rPr>
          <w:rFonts w:ascii="仿宋" w:eastAsia="仿宋" w:hAnsi="仿宋"/>
          <w:color w:val="000000"/>
          <w:sz w:val="32"/>
          <w:szCs w:val="32"/>
        </w:rPr>
        <w:t xml:space="preserve">                     </w:t>
      </w:r>
      <w:r w:rsidRPr="00024A3E">
        <w:rPr>
          <w:rFonts w:ascii="仿宋" w:eastAsia="仿宋" w:hAnsi="仿宋" w:cs="Arial"/>
          <w:color w:val="000000"/>
          <w:sz w:val="32"/>
          <w:szCs w:val="32"/>
        </w:rPr>
        <w:t xml:space="preserve"> </w:t>
      </w:r>
      <w:r w:rsidRPr="00024A3E">
        <w:rPr>
          <w:rFonts w:ascii="仿宋" w:eastAsia="仿宋" w:hAnsi="仿宋"/>
          <w:color w:val="000000"/>
          <w:sz w:val="32"/>
          <w:szCs w:val="32"/>
        </w:rPr>
        <w:t xml:space="preserve"> </w:t>
      </w:r>
    </w:p>
    <w:p w:rsidR="007E02AB" w:rsidRPr="00024A3E" w:rsidRDefault="007E02AB" w:rsidP="00BF6C2E">
      <w:pPr>
        <w:pStyle w:val="a5"/>
        <w:spacing w:before="4"/>
        <w:ind w:leftChars="301" w:left="632" w:right="-95"/>
        <w:rPr>
          <w:rFonts w:ascii="仿宋" w:eastAsia="仿宋" w:hAnsi="仿宋" w:cs="Times New Roman"/>
          <w:sz w:val="32"/>
          <w:szCs w:val="32"/>
        </w:rPr>
      </w:pPr>
      <w:r w:rsidRPr="00024A3E">
        <w:rPr>
          <w:rFonts w:ascii="仿宋" w:eastAsia="仿宋" w:hAnsi="仿宋"/>
          <w:color w:val="4F4F4F"/>
          <w:sz w:val="32"/>
          <w:szCs w:val="32"/>
        </w:rPr>
        <w:t>(</w:t>
      </w:r>
      <w:r w:rsidRPr="00024A3E">
        <w:rPr>
          <w:rFonts w:ascii="仿宋" w:eastAsia="仿宋" w:hAnsi="仿宋" w:hint="eastAsia"/>
          <w:color w:val="4F4F4F"/>
          <w:sz w:val="32"/>
          <w:szCs w:val="32"/>
        </w:rPr>
        <w:t>六</w:t>
      </w:r>
      <w:r w:rsidRPr="00024A3E">
        <w:rPr>
          <w:rFonts w:ascii="仿宋" w:eastAsia="仿宋" w:hAnsi="仿宋"/>
          <w:color w:val="4F4F4F"/>
          <w:sz w:val="32"/>
          <w:szCs w:val="32"/>
        </w:rPr>
        <w:t>)</w:t>
      </w:r>
      <w:r w:rsidRPr="00024A3E">
        <w:rPr>
          <w:rFonts w:ascii="仿宋" w:eastAsia="仿宋" w:hAnsi="仿宋" w:hint="eastAsia"/>
          <w:color w:val="4F4F4F"/>
          <w:sz w:val="32"/>
          <w:szCs w:val="32"/>
        </w:rPr>
        <w:t>弥补预算支出缺口和偿还债务</w:t>
      </w:r>
      <w:r w:rsidRPr="00024A3E">
        <w:rPr>
          <w:rFonts w:ascii="仿宋" w:eastAsia="仿宋" w:hAnsi="仿宋"/>
          <w:color w:val="4F4F4F"/>
          <w:sz w:val="32"/>
          <w:szCs w:val="32"/>
        </w:rPr>
        <w:t>;</w:t>
      </w:r>
      <w:r w:rsidRPr="00024A3E">
        <w:rPr>
          <w:rFonts w:ascii="仿宋" w:eastAsia="仿宋" w:hAnsi="仿宋"/>
          <w:color w:val="000000"/>
          <w:sz w:val="32"/>
          <w:szCs w:val="32"/>
        </w:rPr>
        <w:t xml:space="preserve">       </w:t>
      </w:r>
      <w:r w:rsidRPr="00024A3E">
        <w:rPr>
          <w:rFonts w:ascii="仿宋" w:eastAsia="仿宋" w:hAnsi="仿宋" w:cs="Arial"/>
          <w:color w:val="000000"/>
          <w:sz w:val="32"/>
          <w:szCs w:val="32"/>
        </w:rPr>
        <w:t xml:space="preserve"> </w:t>
      </w:r>
      <w:r w:rsidRPr="00024A3E">
        <w:rPr>
          <w:rFonts w:ascii="仿宋" w:eastAsia="仿宋" w:hAnsi="仿宋"/>
          <w:color w:val="000000"/>
          <w:sz w:val="32"/>
          <w:szCs w:val="32"/>
        </w:rPr>
        <w:t xml:space="preserve">                </w:t>
      </w:r>
      <w:r w:rsidRPr="00024A3E">
        <w:rPr>
          <w:rFonts w:ascii="仿宋" w:eastAsia="仿宋" w:hAnsi="仿宋"/>
          <w:color w:val="4F4F4F"/>
          <w:sz w:val="32"/>
          <w:szCs w:val="32"/>
        </w:rPr>
        <w:lastRenderedPageBreak/>
        <w:t>(</w:t>
      </w:r>
      <w:r w:rsidRPr="00024A3E">
        <w:rPr>
          <w:rFonts w:ascii="仿宋" w:eastAsia="仿宋" w:hAnsi="仿宋" w:hint="eastAsia"/>
          <w:color w:val="4F4F4F"/>
          <w:sz w:val="32"/>
          <w:szCs w:val="32"/>
        </w:rPr>
        <w:t>七</w:t>
      </w:r>
      <w:r w:rsidRPr="00024A3E">
        <w:rPr>
          <w:rFonts w:ascii="仿宋" w:eastAsia="仿宋" w:hAnsi="仿宋"/>
          <w:color w:val="4F4F4F"/>
          <w:sz w:val="32"/>
          <w:szCs w:val="32"/>
        </w:rPr>
        <w:t>)</w:t>
      </w:r>
      <w:r w:rsidRPr="00024A3E">
        <w:rPr>
          <w:rFonts w:ascii="仿宋" w:eastAsia="仿宋" w:hAnsi="仿宋" w:hint="eastAsia"/>
          <w:color w:val="4F4F4F"/>
          <w:sz w:val="32"/>
          <w:szCs w:val="32"/>
        </w:rPr>
        <w:t>大中型基本建设项目</w:t>
      </w:r>
      <w:r w:rsidRPr="00024A3E">
        <w:rPr>
          <w:rFonts w:ascii="仿宋" w:eastAsia="仿宋" w:hAnsi="仿宋"/>
          <w:color w:val="4F4F4F"/>
          <w:sz w:val="32"/>
          <w:szCs w:val="32"/>
        </w:rPr>
        <w:t>;</w:t>
      </w:r>
    </w:p>
    <w:p w:rsidR="007E02AB" w:rsidRPr="00024A3E" w:rsidRDefault="007E02AB" w:rsidP="00BF6C2E">
      <w:pPr>
        <w:pStyle w:val="a5"/>
        <w:ind w:leftChars="307" w:left="645" w:right="-95" w:firstLineChars="2" w:firstLine="6"/>
        <w:rPr>
          <w:rFonts w:ascii="仿宋" w:eastAsia="仿宋" w:hAnsi="仿宋" w:cs="Times New Roman"/>
          <w:sz w:val="32"/>
          <w:szCs w:val="32"/>
        </w:rPr>
      </w:pPr>
      <w:r w:rsidRPr="00024A3E">
        <w:rPr>
          <w:rFonts w:ascii="仿宋" w:eastAsia="仿宋" w:hAnsi="仿宋"/>
          <w:color w:val="4F4F4F"/>
          <w:sz w:val="32"/>
          <w:szCs w:val="32"/>
        </w:rPr>
        <w:t>(</w:t>
      </w:r>
      <w:r w:rsidRPr="00024A3E">
        <w:rPr>
          <w:rFonts w:ascii="仿宋" w:eastAsia="仿宋" w:hAnsi="仿宋" w:hint="eastAsia"/>
          <w:color w:val="4F4F4F"/>
          <w:sz w:val="32"/>
          <w:szCs w:val="32"/>
        </w:rPr>
        <w:t>八</w:t>
      </w:r>
      <w:r w:rsidRPr="00024A3E">
        <w:rPr>
          <w:rFonts w:ascii="仿宋" w:eastAsia="仿宋" w:hAnsi="仿宋"/>
          <w:color w:val="4F4F4F"/>
          <w:sz w:val="32"/>
          <w:szCs w:val="32"/>
        </w:rPr>
        <w:t>)</w:t>
      </w:r>
      <w:r w:rsidRPr="00024A3E">
        <w:rPr>
          <w:rFonts w:ascii="仿宋" w:eastAsia="仿宋" w:hAnsi="仿宋" w:hint="eastAsia"/>
          <w:color w:val="4F4F4F"/>
          <w:sz w:val="32"/>
          <w:szCs w:val="32"/>
        </w:rPr>
        <w:t>城市基础设施建设和城市扶贫</w:t>
      </w:r>
      <w:r w:rsidRPr="00024A3E">
        <w:rPr>
          <w:rFonts w:ascii="仿宋" w:eastAsia="仿宋" w:hAnsi="仿宋"/>
          <w:color w:val="4F4F4F"/>
          <w:sz w:val="32"/>
          <w:szCs w:val="32"/>
        </w:rPr>
        <w:t>;</w:t>
      </w:r>
      <w:r w:rsidRPr="00024A3E">
        <w:rPr>
          <w:rFonts w:ascii="仿宋" w:eastAsia="仿宋" w:hAnsi="仿宋"/>
          <w:color w:val="000000"/>
          <w:sz w:val="32"/>
          <w:szCs w:val="32"/>
        </w:rPr>
        <w:t xml:space="preserve">                      </w:t>
      </w:r>
      <w:r w:rsidRPr="00024A3E">
        <w:rPr>
          <w:rFonts w:ascii="仿宋" w:eastAsia="仿宋" w:hAnsi="仿宋"/>
          <w:color w:val="4F4F4F"/>
          <w:sz w:val="32"/>
          <w:szCs w:val="32"/>
        </w:rPr>
        <w:t>(</w:t>
      </w:r>
      <w:r w:rsidRPr="00024A3E">
        <w:rPr>
          <w:rFonts w:ascii="仿宋" w:eastAsia="仿宋" w:hAnsi="仿宋" w:hint="eastAsia"/>
          <w:color w:val="4F4F4F"/>
          <w:sz w:val="32"/>
          <w:szCs w:val="32"/>
        </w:rPr>
        <w:t>九</w:t>
      </w:r>
      <w:r w:rsidRPr="00024A3E">
        <w:rPr>
          <w:rFonts w:ascii="仿宋" w:eastAsia="仿宋" w:hAnsi="仿宋"/>
          <w:color w:val="4F4F4F"/>
          <w:sz w:val="32"/>
          <w:szCs w:val="32"/>
        </w:rPr>
        <w:t>)</w:t>
      </w:r>
      <w:r w:rsidRPr="00024A3E">
        <w:rPr>
          <w:rFonts w:ascii="仿宋" w:eastAsia="仿宋" w:hAnsi="仿宋" w:hint="eastAsia"/>
          <w:color w:val="4F4F4F"/>
          <w:sz w:val="32"/>
          <w:szCs w:val="32"/>
        </w:rPr>
        <w:t>其他与脱贫攻坚无关的支出</w:t>
      </w:r>
      <w:r w:rsidRPr="00024A3E">
        <w:rPr>
          <w:rFonts w:ascii="仿宋" w:eastAsia="仿宋" w:hAnsi="仿宋" w:hint="eastAsia"/>
          <w:color w:val="000000"/>
          <w:sz w:val="32"/>
          <w:szCs w:val="32"/>
        </w:rPr>
        <w:t>。</w:t>
      </w:r>
    </w:p>
    <w:p w:rsidR="007E02AB" w:rsidRPr="00024A3E" w:rsidRDefault="007E02AB" w:rsidP="00BF6C2E">
      <w:pPr>
        <w:pStyle w:val="a5"/>
        <w:spacing w:before="122"/>
        <w:ind w:leftChars="-14" w:left="-29" w:right="-95" w:firstLineChars="252" w:firstLine="806"/>
        <w:rPr>
          <w:rFonts w:ascii="仿宋" w:eastAsia="仿宋" w:hAnsi="仿宋" w:cs="Times New Roman"/>
          <w:sz w:val="32"/>
          <w:szCs w:val="32"/>
        </w:rPr>
      </w:pPr>
      <w:r w:rsidRPr="00B67937">
        <w:rPr>
          <w:rFonts w:ascii="黑体" w:eastAsia="黑体" w:hAnsi="黑体" w:hint="eastAsia"/>
          <w:color w:val="4F4F4F"/>
          <w:sz w:val="32"/>
          <w:szCs w:val="32"/>
        </w:rPr>
        <w:t>第十二条</w:t>
      </w:r>
      <w:r w:rsidRPr="00024A3E">
        <w:rPr>
          <w:rFonts w:ascii="仿宋" w:eastAsia="仿宋" w:hAnsi="仿宋"/>
          <w:color w:val="000000"/>
          <w:sz w:val="32"/>
          <w:szCs w:val="32"/>
        </w:rPr>
        <w:t xml:space="preserve">  </w:t>
      </w:r>
      <w:r w:rsidRPr="00024A3E">
        <w:rPr>
          <w:rFonts w:ascii="仿宋" w:eastAsia="仿宋" w:hAnsi="仿宋" w:hint="eastAsia"/>
          <w:color w:val="4F4F4F"/>
          <w:sz w:val="32"/>
          <w:szCs w:val="32"/>
        </w:rPr>
        <w:t>教育、科学、文</w:t>
      </w:r>
      <w:r>
        <w:rPr>
          <w:rFonts w:ascii="仿宋" w:eastAsia="仿宋" w:hAnsi="仿宋" w:hint="eastAsia"/>
          <w:color w:val="4F4F4F"/>
          <w:sz w:val="32"/>
          <w:szCs w:val="32"/>
        </w:rPr>
        <w:t>化、卫生、医疗、社保等社会事业支出原则上从现有资金渠道安排。</w:t>
      </w:r>
      <w:r w:rsidRPr="00024A3E">
        <w:rPr>
          <w:rFonts w:ascii="仿宋" w:eastAsia="仿宋" w:hAnsi="仿宋" w:hint="eastAsia"/>
          <w:color w:val="4F4F4F"/>
          <w:sz w:val="32"/>
          <w:szCs w:val="32"/>
        </w:rPr>
        <w:t>原通过财政专项扶贫资金用于上述社会事业事项</w:t>
      </w:r>
      <w:r w:rsidRPr="00024A3E">
        <w:rPr>
          <w:rFonts w:ascii="仿宋" w:eastAsia="仿宋" w:hAnsi="仿宋"/>
          <w:color w:val="4F4F4F"/>
          <w:sz w:val="32"/>
          <w:szCs w:val="32"/>
        </w:rPr>
        <w:t>(</w:t>
      </w:r>
      <w:r w:rsidRPr="00024A3E">
        <w:rPr>
          <w:rFonts w:ascii="仿宋" w:eastAsia="仿宋" w:hAnsi="仿宋" w:hint="eastAsia"/>
          <w:color w:val="4F4F4F"/>
          <w:sz w:val="32"/>
          <w:szCs w:val="32"/>
        </w:rPr>
        <w:t>“雨露计划”中农村贫困家庭子女初中</w:t>
      </w:r>
      <w:r w:rsidRPr="00024A3E">
        <w:rPr>
          <w:rFonts w:ascii="仿宋" w:eastAsia="仿宋" w:hAnsi="仿宋" w:cs="MS PGothic" w:hint="eastAsia"/>
          <w:color w:val="4F4F4F"/>
          <w:sz w:val="32"/>
          <w:szCs w:val="32"/>
        </w:rPr>
        <w:t>、</w:t>
      </w:r>
      <w:r w:rsidRPr="00024A3E">
        <w:rPr>
          <w:rFonts w:ascii="仿宋" w:eastAsia="仿宋" w:hAnsi="仿宋" w:hint="eastAsia"/>
          <w:color w:val="4F4F4F"/>
          <w:sz w:val="32"/>
          <w:szCs w:val="32"/>
        </w:rPr>
        <w:t>高中毕业后接受中高等职业教育</w:t>
      </w:r>
      <w:r w:rsidRPr="00024A3E">
        <w:rPr>
          <w:rFonts w:ascii="仿宋" w:eastAsia="仿宋" w:hAnsi="仿宋"/>
          <w:color w:val="4F4F4F"/>
          <w:sz w:val="32"/>
          <w:szCs w:val="32"/>
        </w:rPr>
        <w:t>,</w:t>
      </w:r>
      <w:r w:rsidRPr="00024A3E">
        <w:rPr>
          <w:rFonts w:ascii="仿宋" w:eastAsia="仿宋" w:hAnsi="仿宋" w:hint="eastAsia"/>
          <w:color w:val="4F4F4F"/>
          <w:sz w:val="32"/>
          <w:szCs w:val="32"/>
        </w:rPr>
        <w:t>对家庭给予扶贫助学补助</w:t>
      </w:r>
      <w:r w:rsidRPr="00024A3E">
        <w:rPr>
          <w:rFonts w:ascii="仿宋" w:eastAsia="仿宋" w:hAnsi="仿宋" w:hint="eastAsia"/>
          <w:color w:val="595959"/>
          <w:sz w:val="32"/>
          <w:szCs w:val="32"/>
        </w:rPr>
        <w:t>的事项除外</w:t>
      </w:r>
      <w:r w:rsidRPr="00024A3E">
        <w:rPr>
          <w:rFonts w:ascii="仿宋" w:eastAsia="仿宋" w:hAnsi="仿宋"/>
          <w:color w:val="595959"/>
          <w:sz w:val="32"/>
          <w:szCs w:val="32"/>
        </w:rPr>
        <w:t>)</w:t>
      </w:r>
      <w:r w:rsidRPr="00024A3E">
        <w:rPr>
          <w:rFonts w:ascii="仿宋" w:eastAsia="仿宋" w:hAnsi="仿宋" w:hint="eastAsia"/>
          <w:color w:val="595959"/>
          <w:sz w:val="32"/>
          <w:szCs w:val="32"/>
        </w:rPr>
        <w:t>的不再继续支出。</w:t>
      </w:r>
    </w:p>
    <w:p w:rsidR="007E02AB" w:rsidRPr="00024A3E" w:rsidRDefault="007E02AB" w:rsidP="00024A3E">
      <w:pPr>
        <w:pStyle w:val="a5"/>
        <w:ind w:left="-53" w:right="-95" w:firstLine="603"/>
        <w:rPr>
          <w:rFonts w:ascii="仿宋" w:eastAsia="仿宋" w:hAnsi="仿宋" w:cs="Times New Roman"/>
          <w:sz w:val="32"/>
          <w:szCs w:val="32"/>
        </w:rPr>
      </w:pPr>
      <w:r w:rsidRPr="00B67937">
        <w:rPr>
          <w:rFonts w:ascii="黑体" w:eastAsia="黑体" w:hAnsi="黑体" w:hint="eastAsia"/>
          <w:color w:val="595959"/>
          <w:sz w:val="32"/>
          <w:szCs w:val="32"/>
        </w:rPr>
        <w:t>第十三条</w:t>
      </w:r>
      <w:r w:rsidRPr="00024A3E">
        <w:rPr>
          <w:rFonts w:ascii="仿宋" w:eastAsia="仿宋" w:hAnsi="仿宋"/>
          <w:color w:val="000000"/>
          <w:sz w:val="32"/>
          <w:szCs w:val="32"/>
        </w:rPr>
        <w:t xml:space="preserve">  </w:t>
      </w:r>
      <w:r w:rsidRPr="00024A3E">
        <w:rPr>
          <w:rFonts w:ascii="仿宋" w:eastAsia="仿宋" w:hAnsi="仿宋" w:hint="eastAsia"/>
          <w:color w:val="595959"/>
          <w:sz w:val="32"/>
          <w:szCs w:val="32"/>
        </w:rPr>
        <w:t>财政专项扶贫资金按照贫困县开展统筹整合使用财政涉农资金试点工作有关文件要求</w:t>
      </w:r>
      <w:r w:rsidRPr="00024A3E">
        <w:rPr>
          <w:rFonts w:ascii="仿宋" w:eastAsia="仿宋" w:hAnsi="仿宋"/>
          <w:color w:val="595959"/>
          <w:sz w:val="32"/>
          <w:szCs w:val="32"/>
        </w:rPr>
        <w:t>,</w:t>
      </w:r>
      <w:r>
        <w:rPr>
          <w:rFonts w:ascii="仿宋" w:eastAsia="仿宋" w:hAnsi="仿宋" w:hint="eastAsia"/>
          <w:color w:val="595959"/>
          <w:sz w:val="32"/>
          <w:szCs w:val="32"/>
        </w:rPr>
        <w:t>根据脱贫攻坚需求</w:t>
      </w:r>
      <w:r w:rsidRPr="00024A3E">
        <w:rPr>
          <w:rFonts w:ascii="仿宋" w:eastAsia="仿宋" w:hAnsi="仿宋" w:hint="eastAsia"/>
          <w:color w:val="595959"/>
          <w:sz w:val="32"/>
          <w:szCs w:val="32"/>
        </w:rPr>
        <w:t>安排使用</w:t>
      </w:r>
      <w:r w:rsidRPr="00024A3E">
        <w:rPr>
          <w:rFonts w:ascii="仿宋" w:eastAsia="仿宋" w:hAnsi="仿宋" w:hint="eastAsia"/>
          <w:color w:val="000000"/>
          <w:sz w:val="32"/>
          <w:szCs w:val="32"/>
        </w:rPr>
        <w:t>。</w:t>
      </w:r>
    </w:p>
    <w:p w:rsidR="007E02AB" w:rsidRPr="00024A3E" w:rsidRDefault="007E02AB" w:rsidP="00024A3E">
      <w:pPr>
        <w:pStyle w:val="a5"/>
        <w:spacing w:before="17"/>
        <w:ind w:left="-53" w:right="-95" w:firstLine="603"/>
        <w:rPr>
          <w:rFonts w:ascii="仿宋" w:eastAsia="仿宋" w:hAnsi="仿宋" w:cs="Times New Roman"/>
          <w:sz w:val="32"/>
          <w:szCs w:val="32"/>
        </w:rPr>
      </w:pPr>
      <w:r w:rsidRPr="00B67937">
        <w:rPr>
          <w:rFonts w:ascii="黑体" w:eastAsia="黑体" w:hAnsi="黑体" w:hint="eastAsia"/>
          <w:color w:val="595959"/>
          <w:sz w:val="32"/>
          <w:szCs w:val="32"/>
        </w:rPr>
        <w:t>第十四条</w:t>
      </w:r>
      <w:r w:rsidRPr="00024A3E">
        <w:rPr>
          <w:rFonts w:ascii="仿宋" w:eastAsia="仿宋" w:hAnsi="仿宋"/>
          <w:color w:val="000000"/>
          <w:sz w:val="32"/>
          <w:szCs w:val="32"/>
        </w:rPr>
        <w:t xml:space="preserve">  </w:t>
      </w:r>
      <w:r w:rsidRPr="00024A3E">
        <w:rPr>
          <w:rFonts w:ascii="仿宋" w:eastAsia="仿宋" w:hAnsi="仿宋" w:hint="eastAsia"/>
          <w:color w:val="595959"/>
          <w:sz w:val="32"/>
          <w:szCs w:val="32"/>
        </w:rPr>
        <w:t>充分发挥财政专项扶贫资金的引导作用</w:t>
      </w:r>
      <w:r w:rsidRPr="00024A3E">
        <w:rPr>
          <w:rFonts w:ascii="仿宋" w:eastAsia="仿宋" w:hAnsi="仿宋"/>
          <w:color w:val="595959"/>
          <w:sz w:val="32"/>
          <w:szCs w:val="32"/>
        </w:rPr>
        <w:t>,</w:t>
      </w:r>
      <w:r w:rsidRPr="00024A3E">
        <w:rPr>
          <w:rFonts w:ascii="仿宋" w:eastAsia="仿宋" w:hAnsi="仿宋" w:hint="eastAsia"/>
          <w:color w:val="595959"/>
          <w:sz w:val="32"/>
          <w:szCs w:val="32"/>
        </w:rPr>
        <w:t>以扶贫成效为导向</w:t>
      </w:r>
      <w:r w:rsidRPr="00024A3E">
        <w:rPr>
          <w:rFonts w:ascii="仿宋" w:eastAsia="仿宋" w:hAnsi="仿宋"/>
          <w:color w:val="595959"/>
          <w:sz w:val="32"/>
          <w:szCs w:val="32"/>
        </w:rPr>
        <w:t>,</w:t>
      </w:r>
      <w:r w:rsidRPr="00024A3E">
        <w:rPr>
          <w:rFonts w:ascii="仿宋" w:eastAsia="仿宋" w:hAnsi="仿宋" w:hint="eastAsia"/>
          <w:color w:val="595959"/>
          <w:sz w:val="32"/>
          <w:szCs w:val="32"/>
        </w:rPr>
        <w:t>以脱贫攻坚规划为引领</w:t>
      </w:r>
      <w:r w:rsidRPr="00024A3E">
        <w:rPr>
          <w:rFonts w:ascii="仿宋" w:eastAsia="仿宋" w:hAnsi="仿宋"/>
          <w:color w:val="595959"/>
          <w:sz w:val="32"/>
          <w:szCs w:val="32"/>
        </w:rPr>
        <w:t>,</w:t>
      </w:r>
      <w:r w:rsidRPr="00024A3E">
        <w:rPr>
          <w:rFonts w:ascii="仿宋" w:eastAsia="仿宋" w:hAnsi="仿宋" w:hint="eastAsia"/>
          <w:color w:val="595959"/>
          <w:sz w:val="32"/>
          <w:szCs w:val="32"/>
        </w:rPr>
        <w:t>统筹整合使用相关财政涉农资金</w:t>
      </w:r>
      <w:r w:rsidRPr="00024A3E">
        <w:rPr>
          <w:rFonts w:ascii="仿宋" w:eastAsia="仿宋" w:hAnsi="仿宋"/>
          <w:color w:val="595959"/>
          <w:sz w:val="32"/>
          <w:szCs w:val="32"/>
        </w:rPr>
        <w:t>,</w:t>
      </w:r>
      <w:r w:rsidRPr="00024A3E">
        <w:rPr>
          <w:rFonts w:ascii="仿宋" w:eastAsia="仿宋" w:hAnsi="仿宋" w:hint="eastAsia"/>
          <w:color w:val="595959"/>
          <w:sz w:val="32"/>
          <w:szCs w:val="32"/>
        </w:rPr>
        <w:t>提高资金使用精准度和效益</w:t>
      </w:r>
      <w:r w:rsidRPr="00024A3E">
        <w:rPr>
          <w:rFonts w:ascii="仿宋" w:eastAsia="仿宋" w:hAnsi="仿宋" w:hint="eastAsia"/>
          <w:color w:val="000000"/>
          <w:sz w:val="32"/>
          <w:szCs w:val="32"/>
        </w:rPr>
        <w:t>。</w:t>
      </w:r>
    </w:p>
    <w:p w:rsidR="007E02AB" w:rsidRDefault="007E02AB" w:rsidP="00B76B2C">
      <w:pPr>
        <w:pStyle w:val="a5"/>
        <w:spacing w:before="6"/>
        <w:ind w:left="-53" w:right="-143" w:firstLine="608"/>
        <w:rPr>
          <w:rFonts w:ascii="仿宋" w:eastAsia="仿宋" w:hAnsi="仿宋"/>
          <w:color w:val="000000"/>
          <w:sz w:val="32"/>
          <w:szCs w:val="32"/>
        </w:rPr>
      </w:pPr>
      <w:r w:rsidRPr="00B67937">
        <w:rPr>
          <w:rFonts w:ascii="黑体" w:eastAsia="黑体" w:hAnsi="黑体" w:hint="eastAsia"/>
          <w:color w:val="595959"/>
          <w:sz w:val="32"/>
          <w:szCs w:val="32"/>
        </w:rPr>
        <w:t>第十五条</w:t>
      </w:r>
      <w:r w:rsidRPr="00024A3E">
        <w:rPr>
          <w:rFonts w:ascii="仿宋" w:eastAsia="仿宋" w:hAnsi="仿宋"/>
          <w:color w:val="000000"/>
          <w:sz w:val="32"/>
          <w:szCs w:val="32"/>
        </w:rPr>
        <w:t xml:space="preserve">  </w:t>
      </w:r>
      <w:r w:rsidRPr="00024A3E">
        <w:rPr>
          <w:rFonts w:ascii="仿宋" w:eastAsia="仿宋" w:hAnsi="仿宋" w:hint="eastAsia"/>
          <w:color w:val="595959"/>
          <w:sz w:val="32"/>
          <w:szCs w:val="32"/>
        </w:rPr>
        <w:t>创新资金使用机制。在不违反中央和省相关政策情况下</w:t>
      </w:r>
      <w:r w:rsidRPr="00024A3E">
        <w:rPr>
          <w:rFonts w:ascii="仿宋" w:eastAsia="仿宋" w:hAnsi="仿宋"/>
          <w:color w:val="595959"/>
          <w:sz w:val="32"/>
          <w:szCs w:val="32"/>
        </w:rPr>
        <w:t>,</w:t>
      </w:r>
      <w:r w:rsidRPr="00024A3E">
        <w:rPr>
          <w:rFonts w:ascii="仿宋" w:eastAsia="仿宋" w:hAnsi="仿宋" w:hint="eastAsia"/>
          <w:color w:val="595959"/>
          <w:sz w:val="32"/>
          <w:szCs w:val="32"/>
        </w:rPr>
        <w:t>结合实际</w:t>
      </w:r>
      <w:r w:rsidRPr="00024A3E">
        <w:rPr>
          <w:rFonts w:ascii="仿宋" w:eastAsia="仿宋" w:hAnsi="仿宋"/>
          <w:color w:val="595959"/>
          <w:sz w:val="32"/>
          <w:szCs w:val="32"/>
        </w:rPr>
        <w:t>,</w:t>
      </w:r>
      <w:r w:rsidRPr="00024A3E">
        <w:rPr>
          <w:rFonts w:ascii="仿宋" w:eastAsia="仿宋" w:hAnsi="仿宋" w:hint="eastAsia"/>
          <w:color w:val="595959"/>
          <w:sz w:val="32"/>
          <w:szCs w:val="32"/>
        </w:rPr>
        <w:t>探索推广政府和社会资本合作、政府购买服务、资产收益扶贫等机制</w:t>
      </w:r>
      <w:r w:rsidRPr="00024A3E">
        <w:rPr>
          <w:rFonts w:ascii="仿宋" w:eastAsia="仿宋" w:hAnsi="仿宋"/>
          <w:color w:val="595959"/>
          <w:sz w:val="32"/>
          <w:szCs w:val="32"/>
        </w:rPr>
        <w:t>,</w:t>
      </w:r>
      <w:r w:rsidRPr="00024A3E">
        <w:rPr>
          <w:rFonts w:ascii="仿宋" w:eastAsia="仿宋" w:hAnsi="仿宋" w:hint="eastAsia"/>
          <w:color w:val="595959"/>
          <w:sz w:val="32"/>
          <w:szCs w:val="32"/>
        </w:rPr>
        <w:t>充分调动相关主体参与积板性</w:t>
      </w:r>
      <w:r w:rsidRPr="00024A3E">
        <w:rPr>
          <w:rFonts w:ascii="仿宋" w:eastAsia="仿宋" w:hAnsi="仿宋"/>
          <w:color w:val="595959"/>
          <w:sz w:val="32"/>
          <w:szCs w:val="32"/>
        </w:rPr>
        <w:t>,</w:t>
      </w:r>
      <w:r w:rsidRPr="00024A3E">
        <w:rPr>
          <w:rFonts w:ascii="仿宋" w:eastAsia="仿宋" w:hAnsi="仿宋" w:hint="eastAsia"/>
          <w:color w:val="595959"/>
          <w:sz w:val="32"/>
          <w:szCs w:val="32"/>
        </w:rPr>
        <w:t>撬动更多金融资本、社会帮扶资金参与脱贫攻坚</w:t>
      </w:r>
      <w:r w:rsidRPr="00024A3E">
        <w:rPr>
          <w:rFonts w:ascii="仿宋" w:eastAsia="仿宋" w:hAnsi="仿宋" w:hint="eastAsia"/>
          <w:color w:val="000000"/>
          <w:sz w:val="32"/>
          <w:szCs w:val="32"/>
        </w:rPr>
        <w:t>。</w:t>
      </w:r>
    </w:p>
    <w:p w:rsidR="007E02AB" w:rsidRDefault="007E02AB" w:rsidP="00B76B2C">
      <w:pPr>
        <w:pStyle w:val="a5"/>
        <w:spacing w:before="6"/>
        <w:ind w:left="-53" w:right="-143" w:firstLine="608"/>
        <w:jc w:val="center"/>
        <w:rPr>
          <w:rFonts w:ascii="黑体" w:eastAsia="黑体" w:hAnsi="黑体"/>
          <w:color w:val="626262"/>
          <w:sz w:val="32"/>
          <w:szCs w:val="32"/>
        </w:rPr>
      </w:pPr>
    </w:p>
    <w:p w:rsidR="007E02AB" w:rsidRDefault="007E02AB" w:rsidP="00B76B2C">
      <w:pPr>
        <w:pStyle w:val="a5"/>
        <w:spacing w:before="6"/>
        <w:ind w:left="-53" w:right="-143" w:firstLine="608"/>
        <w:jc w:val="center"/>
        <w:rPr>
          <w:rFonts w:ascii="黑体" w:eastAsia="黑体" w:hAnsi="黑体"/>
          <w:color w:val="626262"/>
          <w:sz w:val="32"/>
          <w:szCs w:val="32"/>
        </w:rPr>
      </w:pPr>
      <w:r w:rsidRPr="00B67937">
        <w:rPr>
          <w:rFonts w:ascii="黑体" w:eastAsia="黑体" w:hAnsi="黑体" w:hint="eastAsia"/>
          <w:color w:val="626262"/>
          <w:sz w:val="32"/>
          <w:szCs w:val="32"/>
        </w:rPr>
        <w:t>第四章</w:t>
      </w:r>
      <w:r w:rsidRPr="00B67937">
        <w:rPr>
          <w:rFonts w:ascii="黑体" w:eastAsia="黑体" w:hAnsi="黑体"/>
          <w:color w:val="000000"/>
          <w:sz w:val="32"/>
          <w:szCs w:val="32"/>
        </w:rPr>
        <w:t xml:space="preserve">  </w:t>
      </w:r>
      <w:r w:rsidRPr="00B67937">
        <w:rPr>
          <w:rFonts w:ascii="黑体" w:eastAsia="黑体" w:hAnsi="黑体" w:hint="eastAsia"/>
          <w:color w:val="626262"/>
          <w:sz w:val="32"/>
          <w:szCs w:val="32"/>
        </w:rPr>
        <w:t>资金拔付</w:t>
      </w:r>
    </w:p>
    <w:p w:rsidR="007E02AB" w:rsidRDefault="007E02AB" w:rsidP="00B76B2C">
      <w:pPr>
        <w:pStyle w:val="a5"/>
        <w:spacing w:before="6"/>
        <w:ind w:left="-53" w:right="-143" w:firstLine="608"/>
        <w:rPr>
          <w:rFonts w:ascii="黑体" w:eastAsia="黑体" w:hAnsi="黑体"/>
          <w:color w:val="4F4F4F"/>
          <w:sz w:val="32"/>
          <w:szCs w:val="32"/>
        </w:rPr>
      </w:pPr>
    </w:p>
    <w:p w:rsidR="007E02AB" w:rsidRPr="00024A3E" w:rsidRDefault="007E02AB" w:rsidP="00924825">
      <w:pPr>
        <w:pStyle w:val="a5"/>
        <w:spacing w:before="6"/>
        <w:ind w:left="-53" w:right="-143" w:firstLine="608"/>
        <w:rPr>
          <w:rFonts w:ascii="仿宋" w:eastAsia="仿宋" w:hAnsi="仿宋" w:cs="Times New Roman"/>
          <w:sz w:val="32"/>
          <w:szCs w:val="32"/>
        </w:rPr>
      </w:pPr>
      <w:r w:rsidRPr="00D700D6">
        <w:rPr>
          <w:rFonts w:ascii="黑体" w:eastAsia="黑体" w:hAnsi="黑体" w:hint="eastAsia"/>
          <w:color w:val="4F4F4F"/>
          <w:sz w:val="32"/>
          <w:szCs w:val="32"/>
        </w:rPr>
        <w:t>第十六条</w:t>
      </w:r>
      <w:r w:rsidRPr="00D700D6">
        <w:rPr>
          <w:rFonts w:ascii="仿宋" w:eastAsia="仿宋" w:hAnsi="仿宋"/>
          <w:color w:val="000000"/>
          <w:sz w:val="32"/>
          <w:szCs w:val="32"/>
        </w:rPr>
        <w:t xml:space="preserve">  </w:t>
      </w:r>
      <w:r w:rsidRPr="00D700D6">
        <w:rPr>
          <w:rFonts w:ascii="仿宋" w:eastAsia="仿宋" w:hAnsi="仿宋" w:hint="eastAsia"/>
          <w:color w:val="000000"/>
          <w:sz w:val="32"/>
          <w:szCs w:val="32"/>
        </w:rPr>
        <w:t>加快财政专项资金执行，提高资金使用效益。</w:t>
      </w:r>
      <w:r w:rsidRPr="00024A3E">
        <w:rPr>
          <w:rFonts w:ascii="仿宋" w:eastAsia="仿宋" w:hAnsi="仿宋" w:hint="eastAsia"/>
          <w:color w:val="606060"/>
          <w:sz w:val="32"/>
          <w:szCs w:val="32"/>
        </w:rPr>
        <w:lastRenderedPageBreak/>
        <w:t>财政部门收到上级财政专项扶贫资金文件后</w:t>
      </w:r>
      <w:r w:rsidRPr="00024A3E">
        <w:rPr>
          <w:rFonts w:ascii="仿宋" w:eastAsia="仿宋" w:hAnsi="仿宋"/>
          <w:color w:val="606060"/>
          <w:sz w:val="32"/>
          <w:szCs w:val="32"/>
        </w:rPr>
        <w:t>,</w:t>
      </w:r>
      <w:r>
        <w:rPr>
          <w:rFonts w:ascii="仿宋" w:eastAsia="仿宋" w:hAnsi="仿宋" w:hint="eastAsia"/>
          <w:color w:val="606060"/>
          <w:sz w:val="32"/>
          <w:szCs w:val="32"/>
        </w:rPr>
        <w:t>应及时</w:t>
      </w:r>
      <w:r w:rsidRPr="00024A3E">
        <w:rPr>
          <w:rFonts w:ascii="仿宋" w:eastAsia="仿宋" w:hAnsi="仿宋" w:hint="eastAsia"/>
          <w:color w:val="606060"/>
          <w:sz w:val="32"/>
          <w:szCs w:val="32"/>
        </w:rPr>
        <w:t>通知同级主管部门</w:t>
      </w:r>
      <w:r w:rsidRPr="00024A3E">
        <w:rPr>
          <w:rFonts w:ascii="仿宋" w:eastAsia="仿宋" w:hAnsi="仿宋"/>
          <w:color w:val="606060"/>
          <w:sz w:val="32"/>
          <w:szCs w:val="32"/>
        </w:rPr>
        <w:t>;</w:t>
      </w:r>
      <w:r>
        <w:rPr>
          <w:rFonts w:ascii="仿宋" w:eastAsia="仿宋" w:hAnsi="仿宋" w:hint="eastAsia"/>
          <w:color w:val="606060"/>
          <w:sz w:val="32"/>
          <w:szCs w:val="32"/>
        </w:rPr>
        <w:t>主管部门应及时从项目库中选取项目</w:t>
      </w:r>
      <w:r w:rsidRPr="00024A3E">
        <w:rPr>
          <w:rFonts w:ascii="仿宋" w:eastAsia="仿宋" w:hAnsi="仿宋"/>
          <w:color w:val="606060"/>
          <w:sz w:val="32"/>
          <w:szCs w:val="32"/>
        </w:rPr>
        <w:t>,</w:t>
      </w:r>
      <w:r w:rsidRPr="00024A3E">
        <w:rPr>
          <w:rFonts w:ascii="仿宋" w:eastAsia="仿宋" w:hAnsi="仿宋"/>
          <w:color w:val="000000"/>
          <w:sz w:val="32"/>
          <w:szCs w:val="32"/>
        </w:rPr>
        <w:t xml:space="preserve"> </w:t>
      </w:r>
      <w:r w:rsidRPr="00024A3E">
        <w:rPr>
          <w:rFonts w:ascii="仿宋" w:eastAsia="仿宋" w:hAnsi="仿宋" w:hint="eastAsia"/>
          <w:color w:val="606060"/>
          <w:sz w:val="32"/>
          <w:szCs w:val="32"/>
        </w:rPr>
        <w:t>拟定资金使用计划或分配方案报</w:t>
      </w:r>
      <w:r>
        <w:rPr>
          <w:rFonts w:ascii="仿宋" w:eastAsia="仿宋" w:hAnsi="仿宋" w:hint="eastAsia"/>
          <w:color w:val="606060"/>
          <w:sz w:val="32"/>
          <w:szCs w:val="32"/>
        </w:rPr>
        <w:t>县扶贫领导小组</w:t>
      </w:r>
      <w:r w:rsidRPr="00024A3E">
        <w:rPr>
          <w:rFonts w:ascii="仿宋" w:eastAsia="仿宋" w:hAnsi="仿宋" w:hint="eastAsia"/>
          <w:color w:val="606060"/>
          <w:sz w:val="32"/>
          <w:szCs w:val="32"/>
        </w:rPr>
        <w:t>审批后执行</w:t>
      </w:r>
      <w:r w:rsidRPr="00024A3E">
        <w:rPr>
          <w:rFonts w:ascii="仿宋" w:eastAsia="仿宋" w:hAnsi="仿宋" w:hint="eastAsia"/>
          <w:color w:val="000000"/>
          <w:sz w:val="32"/>
          <w:szCs w:val="32"/>
        </w:rPr>
        <w:t>。</w:t>
      </w:r>
    </w:p>
    <w:p w:rsidR="007E02AB" w:rsidRPr="00024A3E" w:rsidRDefault="007E02AB" w:rsidP="00924825">
      <w:pPr>
        <w:pStyle w:val="a5"/>
        <w:ind w:left="-14" w:right="-95" w:firstLine="676"/>
        <w:rPr>
          <w:rFonts w:ascii="仿宋" w:eastAsia="仿宋" w:hAnsi="仿宋" w:cs="Times New Roman"/>
          <w:sz w:val="32"/>
          <w:szCs w:val="32"/>
        </w:rPr>
      </w:pPr>
      <w:r w:rsidRPr="00024A3E">
        <w:rPr>
          <w:rFonts w:ascii="仿宋" w:eastAsia="仿宋" w:hAnsi="仿宋" w:hint="eastAsia"/>
          <w:color w:val="606060"/>
          <w:sz w:val="32"/>
          <w:szCs w:val="32"/>
        </w:rPr>
        <w:t>结转结余的中央和省级财政专项扶贫资金</w:t>
      </w:r>
      <w:r w:rsidRPr="00024A3E">
        <w:rPr>
          <w:rFonts w:ascii="仿宋" w:eastAsia="仿宋" w:hAnsi="仿宋"/>
          <w:color w:val="606060"/>
          <w:sz w:val="32"/>
          <w:szCs w:val="32"/>
        </w:rPr>
        <w:t>,</w:t>
      </w:r>
      <w:r w:rsidRPr="00024A3E">
        <w:rPr>
          <w:rFonts w:ascii="仿宋" w:eastAsia="仿宋" w:hAnsi="仿宋" w:hint="eastAsia"/>
          <w:color w:val="606060"/>
          <w:sz w:val="32"/>
          <w:szCs w:val="32"/>
        </w:rPr>
        <w:t>按照财政部和省财政厅关于结转结余资金管理的相关规定执行</w:t>
      </w:r>
      <w:r w:rsidRPr="00024A3E">
        <w:rPr>
          <w:rFonts w:ascii="仿宋" w:eastAsia="仿宋" w:hAnsi="仿宋" w:hint="eastAsia"/>
          <w:color w:val="000000"/>
          <w:sz w:val="32"/>
          <w:szCs w:val="32"/>
        </w:rPr>
        <w:t>。</w:t>
      </w:r>
    </w:p>
    <w:p w:rsidR="007E02AB" w:rsidRPr="00024A3E" w:rsidRDefault="007E02AB" w:rsidP="00024A3E">
      <w:pPr>
        <w:pStyle w:val="a5"/>
        <w:spacing w:before="7"/>
        <w:ind w:left="-53" w:right="-95" w:firstLine="608"/>
        <w:rPr>
          <w:rFonts w:ascii="仿宋" w:eastAsia="仿宋" w:hAnsi="仿宋" w:cs="Times New Roman"/>
          <w:sz w:val="32"/>
          <w:szCs w:val="32"/>
        </w:rPr>
      </w:pPr>
      <w:r w:rsidRPr="00B67937">
        <w:rPr>
          <w:rFonts w:ascii="黑体" w:eastAsia="黑体" w:hAnsi="黑体" w:hint="eastAsia"/>
          <w:color w:val="606060"/>
          <w:sz w:val="32"/>
          <w:szCs w:val="32"/>
        </w:rPr>
        <w:t>第十七条</w:t>
      </w:r>
      <w:r w:rsidRPr="00024A3E">
        <w:rPr>
          <w:rFonts w:ascii="仿宋" w:eastAsia="仿宋" w:hAnsi="仿宋"/>
          <w:color w:val="000000"/>
          <w:sz w:val="32"/>
          <w:szCs w:val="32"/>
        </w:rPr>
        <w:t xml:space="preserve">  </w:t>
      </w:r>
      <w:r w:rsidRPr="00024A3E">
        <w:rPr>
          <w:rFonts w:ascii="仿宋" w:eastAsia="仿宋" w:hAnsi="仿宋" w:hint="eastAsia"/>
          <w:color w:val="606060"/>
          <w:sz w:val="32"/>
          <w:szCs w:val="32"/>
        </w:rPr>
        <w:t>财政专项扶贫资金的支付管理</w:t>
      </w:r>
      <w:r w:rsidRPr="00024A3E">
        <w:rPr>
          <w:rFonts w:ascii="仿宋" w:eastAsia="仿宋" w:hAnsi="仿宋"/>
          <w:color w:val="606060"/>
          <w:sz w:val="32"/>
          <w:szCs w:val="32"/>
        </w:rPr>
        <w:t>,</w:t>
      </w:r>
      <w:r w:rsidRPr="00024A3E">
        <w:rPr>
          <w:rFonts w:ascii="仿宋" w:eastAsia="仿宋" w:hAnsi="仿宋" w:hint="eastAsia"/>
          <w:color w:val="606060"/>
          <w:sz w:val="32"/>
          <w:szCs w:val="32"/>
        </w:rPr>
        <w:t>按照财政国库管理有关规定执行。</w:t>
      </w:r>
      <w:r w:rsidRPr="00024A3E">
        <w:rPr>
          <w:rFonts w:ascii="仿宋" w:eastAsia="仿宋" w:hAnsi="仿宋"/>
          <w:color w:val="000000"/>
          <w:sz w:val="32"/>
          <w:szCs w:val="32"/>
        </w:rPr>
        <w:t xml:space="preserve"> </w:t>
      </w:r>
      <w:r w:rsidRPr="00024A3E">
        <w:rPr>
          <w:rFonts w:ascii="仿宋" w:eastAsia="仿宋" w:hAnsi="仿宋" w:hint="eastAsia"/>
          <w:color w:val="606060"/>
          <w:sz w:val="32"/>
          <w:szCs w:val="32"/>
        </w:rPr>
        <w:t>属于政府采购、招投标管理范围的</w:t>
      </w:r>
      <w:r w:rsidRPr="00024A3E">
        <w:rPr>
          <w:rFonts w:ascii="仿宋" w:eastAsia="仿宋" w:hAnsi="仿宋"/>
          <w:color w:val="606060"/>
          <w:sz w:val="32"/>
          <w:szCs w:val="32"/>
        </w:rPr>
        <w:t>,</w:t>
      </w:r>
      <w:r w:rsidRPr="00024A3E">
        <w:rPr>
          <w:rFonts w:ascii="仿宋" w:eastAsia="仿宋" w:hAnsi="仿宋" w:hint="eastAsia"/>
          <w:color w:val="606060"/>
          <w:sz w:val="32"/>
          <w:szCs w:val="32"/>
        </w:rPr>
        <w:t>执行相关法律、法规及制度规定</w:t>
      </w:r>
      <w:r w:rsidRPr="00024A3E">
        <w:rPr>
          <w:rFonts w:ascii="仿宋" w:eastAsia="仿宋" w:hAnsi="仿宋" w:hint="eastAsia"/>
          <w:color w:val="000000"/>
          <w:sz w:val="32"/>
          <w:szCs w:val="32"/>
        </w:rPr>
        <w:t>。</w:t>
      </w:r>
    </w:p>
    <w:p w:rsidR="007E02AB" w:rsidRDefault="007E02AB" w:rsidP="00024A3E">
      <w:pPr>
        <w:pStyle w:val="a5"/>
        <w:spacing w:before="124"/>
        <w:ind w:left="3079" w:right="-215" w:hanging="41"/>
        <w:rPr>
          <w:rFonts w:ascii="黑体" w:eastAsia="黑体" w:hAnsi="黑体"/>
          <w:color w:val="6C6C6C"/>
          <w:sz w:val="32"/>
          <w:szCs w:val="32"/>
        </w:rPr>
      </w:pPr>
    </w:p>
    <w:p w:rsidR="007E02AB" w:rsidRPr="00B67937" w:rsidRDefault="007E02AB" w:rsidP="00024A3E">
      <w:pPr>
        <w:pStyle w:val="a5"/>
        <w:spacing w:before="124"/>
        <w:ind w:left="3079" w:right="-215" w:hanging="41"/>
        <w:rPr>
          <w:rFonts w:ascii="黑体" w:eastAsia="黑体" w:hAnsi="黑体" w:cs="Times New Roman"/>
          <w:sz w:val="32"/>
          <w:szCs w:val="32"/>
        </w:rPr>
      </w:pPr>
      <w:r w:rsidRPr="00B67937">
        <w:rPr>
          <w:rFonts w:ascii="黑体" w:eastAsia="黑体" w:hAnsi="黑体" w:hint="eastAsia"/>
          <w:color w:val="6C6C6C"/>
          <w:sz w:val="32"/>
          <w:szCs w:val="32"/>
        </w:rPr>
        <w:t>第五章</w:t>
      </w:r>
      <w:r w:rsidRPr="00B67937">
        <w:rPr>
          <w:rFonts w:ascii="黑体" w:eastAsia="黑体" w:hAnsi="黑体"/>
          <w:color w:val="000000"/>
          <w:sz w:val="32"/>
          <w:szCs w:val="32"/>
        </w:rPr>
        <w:t xml:space="preserve">  </w:t>
      </w:r>
      <w:r w:rsidRPr="00B67937">
        <w:rPr>
          <w:rFonts w:ascii="黑体" w:eastAsia="黑体" w:hAnsi="黑体" w:hint="eastAsia"/>
          <w:color w:val="6C6C6C"/>
          <w:sz w:val="32"/>
          <w:szCs w:val="32"/>
        </w:rPr>
        <w:t>资金管理</w:t>
      </w:r>
    </w:p>
    <w:p w:rsidR="007E02AB" w:rsidRDefault="007E02AB" w:rsidP="00924825">
      <w:pPr>
        <w:pStyle w:val="a5"/>
        <w:ind w:left="-53" w:right="-143" w:firstLine="631"/>
        <w:rPr>
          <w:rFonts w:ascii="黑体" w:eastAsia="黑体" w:hAnsi="黑体"/>
          <w:color w:val="606060"/>
          <w:sz w:val="32"/>
          <w:szCs w:val="32"/>
        </w:rPr>
      </w:pPr>
    </w:p>
    <w:p w:rsidR="007E02AB" w:rsidRPr="00024A3E" w:rsidRDefault="007E02AB" w:rsidP="00924825">
      <w:pPr>
        <w:pStyle w:val="a5"/>
        <w:spacing w:before="276"/>
        <w:ind w:left="-18" w:right="-95" w:firstLine="603"/>
        <w:rPr>
          <w:rFonts w:ascii="仿宋" w:eastAsia="仿宋" w:hAnsi="仿宋"/>
          <w:color w:val="585858"/>
          <w:sz w:val="32"/>
          <w:szCs w:val="32"/>
        </w:rPr>
      </w:pPr>
      <w:r w:rsidRPr="00B67937">
        <w:rPr>
          <w:rFonts w:ascii="黑体" w:eastAsia="黑体" w:hAnsi="黑体" w:hint="eastAsia"/>
          <w:color w:val="606060"/>
          <w:sz w:val="32"/>
          <w:szCs w:val="32"/>
        </w:rPr>
        <w:t>第十八条</w:t>
      </w:r>
      <w:r w:rsidRPr="00024A3E">
        <w:rPr>
          <w:rFonts w:ascii="仿宋" w:eastAsia="仿宋" w:hAnsi="仿宋"/>
          <w:color w:val="000000"/>
          <w:sz w:val="32"/>
          <w:szCs w:val="32"/>
        </w:rPr>
        <w:t xml:space="preserve">  </w:t>
      </w:r>
      <w:r w:rsidRPr="00024A3E">
        <w:rPr>
          <w:rFonts w:ascii="仿宋" w:eastAsia="仿宋" w:hAnsi="仿宋" w:hint="eastAsia"/>
          <w:color w:val="585858"/>
          <w:sz w:val="32"/>
          <w:szCs w:val="32"/>
        </w:rPr>
        <w:t>与财政专项扶贫资金使用管理相关的各部门</w:t>
      </w:r>
      <w:r>
        <w:rPr>
          <w:rFonts w:ascii="仿宋" w:eastAsia="仿宋" w:hAnsi="仿宋" w:hint="eastAsia"/>
          <w:color w:val="585858"/>
          <w:sz w:val="32"/>
          <w:szCs w:val="32"/>
        </w:rPr>
        <w:t>根</w:t>
      </w:r>
      <w:r w:rsidRPr="00024A3E">
        <w:rPr>
          <w:rFonts w:ascii="仿宋" w:eastAsia="仿宋" w:hAnsi="仿宋" w:hint="eastAsia"/>
          <w:color w:val="585858"/>
          <w:sz w:val="32"/>
          <w:szCs w:val="32"/>
        </w:rPr>
        <w:t>据以下职责分工履行资金使用管理职责</w:t>
      </w:r>
      <w:r w:rsidRPr="00024A3E">
        <w:rPr>
          <w:rFonts w:ascii="仿宋" w:eastAsia="仿宋" w:hAnsi="仿宋"/>
          <w:color w:val="585858"/>
          <w:sz w:val="32"/>
          <w:szCs w:val="32"/>
        </w:rPr>
        <w:t>:</w:t>
      </w:r>
    </w:p>
    <w:p w:rsidR="007E02AB" w:rsidRPr="00024A3E" w:rsidRDefault="007E02AB" w:rsidP="00BF6C2E">
      <w:pPr>
        <w:pStyle w:val="a5"/>
        <w:spacing w:before="276"/>
        <w:ind w:leftChars="-9" w:left="-19" w:right="-95" w:firstLineChars="238" w:firstLine="762"/>
        <w:rPr>
          <w:rFonts w:ascii="仿宋" w:eastAsia="仿宋" w:hAnsi="仿宋"/>
          <w:color w:val="585858"/>
          <w:sz w:val="32"/>
          <w:szCs w:val="32"/>
        </w:rPr>
      </w:pPr>
      <w:r w:rsidRPr="00024A3E">
        <w:rPr>
          <w:rFonts w:ascii="仿宋" w:eastAsia="仿宋" w:hAnsi="仿宋"/>
          <w:color w:val="585858"/>
          <w:sz w:val="32"/>
          <w:szCs w:val="32"/>
        </w:rPr>
        <w:t>(</w:t>
      </w:r>
      <w:r>
        <w:rPr>
          <w:rFonts w:ascii="仿宋" w:eastAsia="仿宋" w:hAnsi="仿宋" w:hint="eastAsia"/>
          <w:color w:val="585858"/>
          <w:sz w:val="32"/>
          <w:szCs w:val="32"/>
        </w:rPr>
        <w:t>一</w:t>
      </w:r>
      <w:r w:rsidRPr="00024A3E">
        <w:rPr>
          <w:rFonts w:ascii="仿宋" w:eastAsia="仿宋" w:hAnsi="仿宋"/>
          <w:color w:val="585858"/>
          <w:sz w:val="32"/>
          <w:szCs w:val="32"/>
        </w:rPr>
        <w:t>)</w:t>
      </w:r>
      <w:r>
        <w:rPr>
          <w:rFonts w:ascii="仿宋" w:eastAsia="仿宋" w:hAnsi="仿宋"/>
          <w:color w:val="585858"/>
          <w:sz w:val="32"/>
          <w:szCs w:val="32"/>
        </w:rPr>
        <w:t xml:space="preserve"> </w:t>
      </w:r>
      <w:r w:rsidRPr="00024A3E">
        <w:rPr>
          <w:rFonts w:ascii="仿宋" w:eastAsia="仿宋" w:hAnsi="仿宋" w:hint="eastAsia"/>
          <w:color w:val="585858"/>
          <w:sz w:val="32"/>
          <w:szCs w:val="32"/>
        </w:rPr>
        <w:t>财政部门负责预算安排和资金拔付下达</w:t>
      </w:r>
      <w:r w:rsidRPr="00024A3E">
        <w:rPr>
          <w:rFonts w:ascii="仿宋" w:eastAsia="仿宋" w:hAnsi="仿宋"/>
          <w:color w:val="585858"/>
          <w:sz w:val="32"/>
          <w:szCs w:val="32"/>
        </w:rPr>
        <w:t>,</w:t>
      </w:r>
      <w:r w:rsidRPr="00024A3E">
        <w:rPr>
          <w:rFonts w:ascii="仿宋" w:eastAsia="仿宋" w:hAnsi="仿宋" w:hint="eastAsia"/>
          <w:color w:val="585858"/>
          <w:sz w:val="32"/>
          <w:szCs w:val="32"/>
        </w:rPr>
        <w:t>加强资金监督。</w:t>
      </w:r>
    </w:p>
    <w:p w:rsidR="007E02AB" w:rsidRDefault="007E02AB" w:rsidP="00BF6C2E">
      <w:pPr>
        <w:pStyle w:val="a5"/>
        <w:spacing w:before="88"/>
        <w:ind w:right="-96" w:firstLineChars="221" w:firstLine="707"/>
        <w:rPr>
          <w:rFonts w:ascii="仿宋" w:eastAsia="仿宋" w:hAnsi="仿宋"/>
          <w:color w:val="5E5E5E"/>
          <w:sz w:val="32"/>
          <w:szCs w:val="32"/>
        </w:rPr>
      </w:pPr>
      <w:r w:rsidRPr="00024A3E">
        <w:rPr>
          <w:rFonts w:ascii="仿宋" w:eastAsia="仿宋" w:hAnsi="仿宋"/>
          <w:color w:val="585858"/>
          <w:sz w:val="32"/>
          <w:szCs w:val="32"/>
        </w:rPr>
        <w:t>(</w:t>
      </w:r>
      <w:r w:rsidRPr="00024A3E">
        <w:rPr>
          <w:rFonts w:ascii="仿宋" w:eastAsia="仿宋" w:hAnsi="仿宋" w:hint="eastAsia"/>
          <w:color w:val="585858"/>
          <w:sz w:val="32"/>
          <w:szCs w:val="32"/>
        </w:rPr>
        <w:t>二</w:t>
      </w:r>
      <w:r w:rsidRPr="00024A3E">
        <w:rPr>
          <w:rFonts w:ascii="仿宋" w:eastAsia="仿宋" w:hAnsi="仿宋"/>
          <w:color w:val="585858"/>
          <w:sz w:val="32"/>
          <w:szCs w:val="32"/>
        </w:rPr>
        <w:t>)</w:t>
      </w:r>
      <w:r>
        <w:rPr>
          <w:rFonts w:ascii="仿宋" w:eastAsia="仿宋" w:hAnsi="仿宋"/>
          <w:color w:val="585858"/>
          <w:sz w:val="32"/>
          <w:szCs w:val="32"/>
        </w:rPr>
        <w:t xml:space="preserve"> </w:t>
      </w:r>
      <w:r w:rsidRPr="00024A3E">
        <w:rPr>
          <w:rFonts w:ascii="仿宋" w:eastAsia="仿宋" w:hAnsi="仿宋" w:hint="eastAsia"/>
          <w:color w:val="585858"/>
          <w:sz w:val="32"/>
          <w:szCs w:val="32"/>
        </w:rPr>
        <w:t>主管部门负责资金和项目具体使用管理、绩效评价、监督检查等工作</w:t>
      </w:r>
      <w:r w:rsidRPr="00024A3E">
        <w:rPr>
          <w:rFonts w:ascii="仿宋" w:eastAsia="仿宋" w:hAnsi="仿宋"/>
          <w:color w:val="585858"/>
          <w:sz w:val="32"/>
          <w:szCs w:val="32"/>
        </w:rPr>
        <w:t>,</w:t>
      </w:r>
      <w:r w:rsidRPr="00024A3E">
        <w:rPr>
          <w:rFonts w:ascii="仿宋" w:eastAsia="仿宋" w:hAnsi="仿宋" w:hint="eastAsia"/>
          <w:color w:val="585858"/>
          <w:sz w:val="32"/>
          <w:szCs w:val="32"/>
        </w:rPr>
        <w:t>按照权</w:t>
      </w:r>
      <w:r w:rsidRPr="00024A3E">
        <w:rPr>
          <w:rFonts w:ascii="仿宋" w:eastAsia="仿宋" w:hAnsi="仿宋" w:hint="eastAsia"/>
          <w:color w:val="5E5E5E"/>
          <w:sz w:val="32"/>
          <w:szCs w:val="32"/>
        </w:rPr>
        <w:t>责对等原则落实监管责</w:t>
      </w:r>
      <w:r>
        <w:rPr>
          <w:rFonts w:ascii="仿宋" w:eastAsia="仿宋" w:hAnsi="仿宋" w:hint="eastAsia"/>
          <w:color w:val="5E5E5E"/>
          <w:sz w:val="32"/>
          <w:szCs w:val="32"/>
        </w:rPr>
        <w:t>任。</w:t>
      </w:r>
    </w:p>
    <w:p w:rsidR="007E02AB" w:rsidRDefault="007E02AB" w:rsidP="00924825">
      <w:pPr>
        <w:pStyle w:val="a5"/>
        <w:spacing w:before="276"/>
        <w:ind w:left="-18" w:right="-95" w:firstLine="603"/>
        <w:rPr>
          <w:rFonts w:ascii="仿宋" w:eastAsia="仿宋" w:hAnsi="仿宋"/>
          <w:color w:val="5E5E5E"/>
          <w:sz w:val="32"/>
          <w:szCs w:val="32"/>
        </w:rPr>
      </w:pPr>
      <w:r w:rsidRPr="00B67937">
        <w:rPr>
          <w:rFonts w:ascii="黑体" w:eastAsia="黑体" w:hAnsi="黑体" w:hint="eastAsia"/>
          <w:color w:val="585858"/>
          <w:sz w:val="32"/>
          <w:szCs w:val="32"/>
        </w:rPr>
        <w:t>第十九条</w:t>
      </w:r>
      <w:r w:rsidRPr="00024A3E">
        <w:rPr>
          <w:rFonts w:ascii="仿宋" w:eastAsia="仿宋" w:hAnsi="仿宋"/>
          <w:color w:val="000000"/>
          <w:sz w:val="32"/>
          <w:szCs w:val="32"/>
        </w:rPr>
        <w:t xml:space="preserve">  </w:t>
      </w:r>
      <w:r w:rsidRPr="00024A3E">
        <w:rPr>
          <w:rFonts w:ascii="仿宋" w:eastAsia="仿宋" w:hAnsi="仿宋" w:hint="eastAsia"/>
          <w:color w:val="5E5E5E"/>
          <w:sz w:val="32"/>
          <w:szCs w:val="32"/>
        </w:rPr>
        <w:t>主管部门应当加强资金和项目管理</w:t>
      </w:r>
      <w:r w:rsidRPr="00024A3E">
        <w:rPr>
          <w:rFonts w:ascii="仿宋" w:eastAsia="仿宋" w:hAnsi="仿宋"/>
          <w:color w:val="5E5E5E"/>
          <w:sz w:val="32"/>
          <w:szCs w:val="32"/>
        </w:rPr>
        <w:t>,</w:t>
      </w:r>
      <w:r w:rsidRPr="00024A3E">
        <w:rPr>
          <w:rFonts w:ascii="仿宋" w:eastAsia="仿宋" w:hAnsi="仿宋" w:hint="eastAsia"/>
          <w:color w:val="5E5E5E"/>
          <w:sz w:val="32"/>
          <w:szCs w:val="32"/>
        </w:rPr>
        <w:t>做到资金到项目、管理到项目、核算到项目、责任到项目</w:t>
      </w:r>
      <w:r w:rsidRPr="00024A3E">
        <w:rPr>
          <w:rFonts w:ascii="仿宋" w:eastAsia="仿宋" w:hAnsi="仿宋" w:hint="eastAsia"/>
          <w:color w:val="000000"/>
          <w:sz w:val="32"/>
          <w:szCs w:val="32"/>
        </w:rPr>
        <w:t>。</w:t>
      </w:r>
    </w:p>
    <w:p w:rsidR="007E02AB" w:rsidRPr="00024A3E" w:rsidRDefault="007E02AB" w:rsidP="00924825">
      <w:pPr>
        <w:pStyle w:val="a5"/>
        <w:spacing w:before="291"/>
        <w:ind w:left="-53" w:right="-95" w:firstLine="591"/>
        <w:rPr>
          <w:rFonts w:ascii="仿宋" w:eastAsia="仿宋" w:hAnsi="仿宋" w:cs="Times New Roman"/>
          <w:sz w:val="32"/>
          <w:szCs w:val="32"/>
        </w:rPr>
      </w:pPr>
      <w:r w:rsidRPr="00B67937">
        <w:rPr>
          <w:rFonts w:ascii="黑体" w:eastAsia="黑体" w:hAnsi="黑体" w:hint="eastAsia"/>
          <w:color w:val="5E5E5E"/>
          <w:sz w:val="32"/>
          <w:szCs w:val="32"/>
        </w:rPr>
        <w:t>第二十条</w:t>
      </w:r>
      <w:r w:rsidRPr="00024A3E">
        <w:rPr>
          <w:rFonts w:ascii="仿宋" w:eastAsia="仿宋" w:hAnsi="仿宋"/>
          <w:color w:val="000000"/>
          <w:sz w:val="32"/>
          <w:szCs w:val="32"/>
        </w:rPr>
        <w:t xml:space="preserve">  </w:t>
      </w:r>
      <w:r w:rsidRPr="00024A3E">
        <w:rPr>
          <w:rFonts w:ascii="仿宋" w:eastAsia="仿宋" w:hAnsi="仿宋" w:hint="eastAsia"/>
          <w:color w:val="5E5E5E"/>
          <w:sz w:val="32"/>
          <w:szCs w:val="32"/>
        </w:rPr>
        <w:t>财政专项扶贫资金实行绩效评价制度</w:t>
      </w:r>
      <w:r w:rsidRPr="00024A3E">
        <w:rPr>
          <w:rFonts w:ascii="仿宋" w:eastAsia="仿宋" w:hAnsi="仿宋" w:hint="eastAsia"/>
          <w:color w:val="000000"/>
          <w:sz w:val="32"/>
          <w:szCs w:val="32"/>
        </w:rPr>
        <w:t>。</w:t>
      </w:r>
    </w:p>
    <w:p w:rsidR="007E02AB" w:rsidRPr="00024A3E" w:rsidRDefault="007E02AB" w:rsidP="00924825">
      <w:pPr>
        <w:pStyle w:val="a5"/>
        <w:ind w:left="-56" w:right="-95" w:firstLine="594"/>
        <w:rPr>
          <w:rFonts w:ascii="仿宋" w:eastAsia="仿宋" w:hAnsi="仿宋" w:cs="Times New Roman"/>
          <w:sz w:val="32"/>
          <w:szCs w:val="32"/>
        </w:rPr>
      </w:pPr>
      <w:r w:rsidRPr="00024A3E">
        <w:rPr>
          <w:rFonts w:ascii="仿宋" w:eastAsia="仿宋" w:hAnsi="仿宋" w:hint="eastAsia"/>
          <w:color w:val="5E5E5E"/>
          <w:sz w:val="32"/>
          <w:szCs w:val="32"/>
        </w:rPr>
        <w:lastRenderedPageBreak/>
        <w:t>财政部门负责制定财政专项扶贫资金绩效评价管理办法</w:t>
      </w:r>
      <w:r w:rsidRPr="00024A3E">
        <w:rPr>
          <w:rFonts w:ascii="仿宋" w:eastAsia="仿宋" w:hAnsi="仿宋"/>
          <w:color w:val="5E5E5E"/>
          <w:sz w:val="32"/>
          <w:szCs w:val="32"/>
        </w:rPr>
        <w:t>,</w:t>
      </w:r>
      <w:r w:rsidRPr="00024A3E">
        <w:rPr>
          <w:rFonts w:ascii="仿宋" w:eastAsia="仿宋" w:hAnsi="仿宋"/>
          <w:color w:val="000000"/>
          <w:sz w:val="32"/>
          <w:szCs w:val="32"/>
        </w:rPr>
        <w:t xml:space="preserve"> </w:t>
      </w:r>
      <w:r w:rsidRPr="00024A3E">
        <w:rPr>
          <w:rFonts w:ascii="仿宋" w:eastAsia="仿宋" w:hAnsi="仿宋" w:hint="eastAsia"/>
          <w:color w:val="5E5E5E"/>
          <w:sz w:val="32"/>
          <w:szCs w:val="32"/>
        </w:rPr>
        <w:t>建立完善评价指标体系。总体绩效目标是促进扶贫对象基本生产生活条件改善和农村贫困地区贫困人口减少</w:t>
      </w:r>
      <w:r w:rsidRPr="00024A3E">
        <w:rPr>
          <w:rFonts w:ascii="仿宋" w:eastAsia="仿宋" w:hAnsi="仿宋" w:hint="eastAsia"/>
          <w:color w:val="000000"/>
          <w:sz w:val="32"/>
          <w:szCs w:val="32"/>
        </w:rPr>
        <w:t>。</w:t>
      </w:r>
      <w:r w:rsidRPr="00024A3E">
        <w:rPr>
          <w:rFonts w:ascii="仿宋" w:eastAsia="仿宋" w:hAnsi="仿宋" w:hint="eastAsia"/>
          <w:color w:val="5E5E5E"/>
          <w:sz w:val="32"/>
          <w:szCs w:val="32"/>
        </w:rPr>
        <w:t>具体指标包括</w:t>
      </w:r>
      <w:r w:rsidRPr="00024A3E">
        <w:rPr>
          <w:rFonts w:ascii="仿宋" w:eastAsia="仿宋" w:hAnsi="仿宋"/>
          <w:color w:val="5E5E5E"/>
          <w:sz w:val="32"/>
          <w:szCs w:val="32"/>
        </w:rPr>
        <w:t>:</w:t>
      </w:r>
      <w:r w:rsidRPr="00024A3E">
        <w:rPr>
          <w:rFonts w:ascii="仿宋" w:eastAsia="仿宋" w:hAnsi="仿宋" w:hint="eastAsia"/>
          <w:color w:val="5E5E5E"/>
          <w:sz w:val="32"/>
          <w:szCs w:val="32"/>
        </w:rPr>
        <w:t>扶贫对象减少、资金支出进度、项目实施进度、信息公开等</w:t>
      </w:r>
      <w:r w:rsidRPr="00024A3E">
        <w:rPr>
          <w:rFonts w:ascii="仿宋" w:eastAsia="仿宋" w:hAnsi="仿宋" w:hint="eastAsia"/>
          <w:color w:val="000000"/>
          <w:sz w:val="32"/>
          <w:szCs w:val="32"/>
        </w:rPr>
        <w:t>。</w:t>
      </w:r>
    </w:p>
    <w:p w:rsidR="007E02AB" w:rsidRPr="00024A3E" w:rsidRDefault="007E02AB" w:rsidP="00924825">
      <w:pPr>
        <w:pStyle w:val="a5"/>
        <w:ind w:left="-53" w:right="-95" w:firstLine="597"/>
        <w:rPr>
          <w:rFonts w:ascii="仿宋" w:eastAsia="仿宋" w:hAnsi="仿宋" w:cs="Times New Roman"/>
          <w:sz w:val="32"/>
          <w:szCs w:val="32"/>
        </w:rPr>
      </w:pPr>
      <w:r>
        <w:rPr>
          <w:rFonts w:ascii="仿宋" w:eastAsia="仿宋" w:hAnsi="仿宋" w:hint="eastAsia"/>
          <w:color w:val="5E5E5E"/>
          <w:sz w:val="32"/>
          <w:szCs w:val="32"/>
        </w:rPr>
        <w:t>主管</w:t>
      </w:r>
      <w:r w:rsidRPr="00024A3E">
        <w:rPr>
          <w:rFonts w:ascii="仿宋" w:eastAsia="仿宋" w:hAnsi="仿宋" w:hint="eastAsia"/>
          <w:color w:val="5E5E5E"/>
          <w:sz w:val="32"/>
          <w:szCs w:val="32"/>
        </w:rPr>
        <w:t>部门按照职能负责细化明确本部门绩效目标、绩效指标和评价标准</w:t>
      </w:r>
      <w:r w:rsidRPr="00024A3E">
        <w:rPr>
          <w:rFonts w:ascii="仿宋" w:eastAsia="仿宋" w:hAnsi="仿宋"/>
          <w:color w:val="5E5E5E"/>
          <w:sz w:val="32"/>
          <w:szCs w:val="32"/>
        </w:rPr>
        <w:t>,</w:t>
      </w:r>
      <w:r w:rsidRPr="00024A3E">
        <w:rPr>
          <w:rFonts w:ascii="仿宋" w:eastAsia="仿宋" w:hAnsi="仿宋" w:hint="eastAsia"/>
          <w:color w:val="5E5E5E"/>
          <w:sz w:val="32"/>
          <w:szCs w:val="32"/>
        </w:rPr>
        <w:t>对上一年度财政专项扶贫资金使用管理情况组织开展绩效评价</w:t>
      </w:r>
      <w:r w:rsidRPr="00024A3E">
        <w:rPr>
          <w:rFonts w:ascii="仿宋" w:eastAsia="仿宋" w:hAnsi="仿宋"/>
          <w:color w:val="5E5E5E"/>
          <w:sz w:val="32"/>
          <w:szCs w:val="32"/>
        </w:rPr>
        <w:t>,</w:t>
      </w:r>
      <w:r w:rsidRPr="00024A3E">
        <w:rPr>
          <w:rFonts w:ascii="仿宋" w:eastAsia="仿宋" w:hAnsi="仿宋" w:hint="eastAsia"/>
          <w:color w:val="5E5E5E"/>
          <w:sz w:val="32"/>
          <w:szCs w:val="32"/>
        </w:rPr>
        <w:t>完成绩效评价报告报送财政部门</w:t>
      </w:r>
      <w:r w:rsidRPr="00024A3E">
        <w:rPr>
          <w:rFonts w:ascii="仿宋" w:eastAsia="仿宋" w:hAnsi="仿宋" w:hint="eastAsia"/>
          <w:color w:val="000000"/>
          <w:sz w:val="32"/>
          <w:szCs w:val="32"/>
        </w:rPr>
        <w:t>。</w:t>
      </w:r>
    </w:p>
    <w:p w:rsidR="007E02AB" w:rsidRDefault="007E02AB" w:rsidP="00B31BDF">
      <w:pPr>
        <w:pStyle w:val="a5"/>
        <w:spacing w:before="12"/>
        <w:ind w:left="-14" w:right="-143" w:firstLine="647"/>
        <w:rPr>
          <w:rFonts w:ascii="仿宋" w:eastAsia="仿宋" w:hAnsi="仿宋" w:cs="Times New Roman"/>
          <w:sz w:val="32"/>
          <w:szCs w:val="32"/>
        </w:rPr>
      </w:pPr>
      <w:r w:rsidRPr="00024A3E">
        <w:rPr>
          <w:rFonts w:ascii="仿宋" w:eastAsia="仿宋" w:hAnsi="仿宋" w:hint="eastAsia"/>
          <w:color w:val="5E5E5E"/>
          <w:sz w:val="32"/>
          <w:szCs w:val="32"/>
        </w:rPr>
        <w:t>绩效评价结果以适当形式公布</w:t>
      </w:r>
      <w:r w:rsidRPr="00024A3E">
        <w:rPr>
          <w:rFonts w:ascii="仿宋" w:eastAsia="仿宋" w:hAnsi="仿宋"/>
          <w:color w:val="5E5E5E"/>
          <w:sz w:val="32"/>
          <w:szCs w:val="32"/>
        </w:rPr>
        <w:t>,</w:t>
      </w:r>
      <w:r w:rsidRPr="00024A3E">
        <w:rPr>
          <w:rFonts w:ascii="仿宋" w:eastAsia="仿宋" w:hAnsi="仿宋" w:hint="eastAsia"/>
          <w:color w:val="5E5E5E"/>
          <w:sz w:val="32"/>
          <w:szCs w:val="32"/>
        </w:rPr>
        <w:t>并作为分配财政专项扶贫资金的重要因素。</w:t>
      </w:r>
    </w:p>
    <w:p w:rsidR="007E02AB" w:rsidRDefault="007E02AB" w:rsidP="00B31BDF">
      <w:pPr>
        <w:pStyle w:val="a5"/>
        <w:spacing w:before="12"/>
        <w:ind w:left="-14" w:right="-143" w:firstLine="647"/>
        <w:rPr>
          <w:rFonts w:ascii="仿宋" w:eastAsia="仿宋" w:hAnsi="仿宋" w:cs="Times New Roman"/>
          <w:sz w:val="32"/>
          <w:szCs w:val="32"/>
        </w:rPr>
      </w:pPr>
    </w:p>
    <w:p w:rsidR="007E02AB" w:rsidRPr="00B31BDF" w:rsidRDefault="007E02AB" w:rsidP="00D700D6">
      <w:pPr>
        <w:pStyle w:val="a5"/>
        <w:spacing w:before="12"/>
        <w:ind w:left="-14" w:right="-143" w:firstLine="647"/>
        <w:jc w:val="center"/>
        <w:rPr>
          <w:rFonts w:ascii="仿宋" w:eastAsia="仿宋" w:hAnsi="仿宋" w:cs="Times New Roman"/>
          <w:sz w:val="32"/>
          <w:szCs w:val="32"/>
        </w:rPr>
      </w:pPr>
      <w:r w:rsidRPr="00B67937">
        <w:rPr>
          <w:rFonts w:ascii="黑体" w:eastAsia="黑体" w:hAnsi="黑体" w:hint="eastAsia"/>
          <w:color w:val="666666"/>
          <w:sz w:val="32"/>
          <w:szCs w:val="32"/>
        </w:rPr>
        <w:t>第六章</w:t>
      </w:r>
      <w:r w:rsidRPr="00B67937">
        <w:rPr>
          <w:rFonts w:ascii="黑体" w:eastAsia="黑体" w:hAnsi="黑体"/>
          <w:color w:val="000000"/>
          <w:sz w:val="32"/>
          <w:szCs w:val="32"/>
        </w:rPr>
        <w:t xml:space="preserve">  </w:t>
      </w:r>
      <w:r w:rsidRPr="00B67937">
        <w:rPr>
          <w:rFonts w:ascii="黑体" w:eastAsia="黑体" w:hAnsi="黑体" w:hint="eastAsia"/>
          <w:color w:val="666666"/>
          <w:sz w:val="32"/>
          <w:szCs w:val="32"/>
        </w:rPr>
        <w:t>监督管理</w:t>
      </w:r>
    </w:p>
    <w:p w:rsidR="007E02AB" w:rsidRDefault="007E02AB" w:rsidP="00BF6C2E">
      <w:pPr>
        <w:pStyle w:val="a5"/>
        <w:spacing w:before="106"/>
        <w:ind w:right="-215" w:firstLineChars="200" w:firstLine="640"/>
        <w:rPr>
          <w:rFonts w:ascii="黑体" w:eastAsia="黑体" w:hAnsi="黑体"/>
          <w:color w:val="5E5E5E"/>
          <w:sz w:val="32"/>
          <w:szCs w:val="32"/>
        </w:rPr>
      </w:pPr>
    </w:p>
    <w:p w:rsidR="007E02AB" w:rsidRPr="00B31BDF" w:rsidRDefault="007E02AB" w:rsidP="00BF6C2E">
      <w:pPr>
        <w:pStyle w:val="a5"/>
        <w:spacing w:before="106"/>
        <w:ind w:right="-215" w:firstLineChars="200" w:firstLine="640"/>
        <w:rPr>
          <w:rFonts w:ascii="黑体" w:eastAsia="黑体" w:hAnsi="黑体" w:cs="Times New Roman"/>
          <w:sz w:val="32"/>
          <w:szCs w:val="32"/>
        </w:rPr>
      </w:pPr>
      <w:r w:rsidRPr="00B67937">
        <w:rPr>
          <w:rFonts w:ascii="黑体" w:eastAsia="黑体" w:hAnsi="黑体" w:hint="eastAsia"/>
          <w:color w:val="5E5E5E"/>
          <w:sz w:val="32"/>
          <w:szCs w:val="32"/>
        </w:rPr>
        <w:t>第二十一条</w:t>
      </w:r>
      <w:r w:rsidRPr="00024A3E">
        <w:rPr>
          <w:rFonts w:ascii="仿宋" w:eastAsia="仿宋" w:hAnsi="仿宋"/>
          <w:color w:val="000000"/>
          <w:sz w:val="32"/>
          <w:szCs w:val="32"/>
        </w:rPr>
        <w:t xml:space="preserve">  </w:t>
      </w:r>
      <w:r w:rsidRPr="00024A3E">
        <w:rPr>
          <w:rFonts w:ascii="仿宋" w:eastAsia="仿宋" w:hAnsi="仿宋" w:hint="eastAsia"/>
          <w:color w:val="515151"/>
          <w:sz w:val="32"/>
          <w:szCs w:val="32"/>
        </w:rPr>
        <w:t>全面推行公开公示制度</w:t>
      </w:r>
      <w:r w:rsidRPr="00024A3E">
        <w:rPr>
          <w:rFonts w:ascii="仿宋" w:eastAsia="仿宋" w:hAnsi="仿宋" w:hint="eastAsia"/>
          <w:color w:val="000000"/>
          <w:sz w:val="32"/>
          <w:szCs w:val="32"/>
        </w:rPr>
        <w:t>。</w:t>
      </w:r>
      <w:r w:rsidRPr="00024A3E">
        <w:rPr>
          <w:rFonts w:ascii="仿宋" w:eastAsia="仿宋" w:hAnsi="仿宋"/>
          <w:color w:val="000000"/>
          <w:sz w:val="32"/>
          <w:szCs w:val="32"/>
        </w:rPr>
        <w:t xml:space="preserve"> </w:t>
      </w:r>
      <w:r w:rsidRPr="00024A3E">
        <w:rPr>
          <w:rFonts w:ascii="仿宋" w:eastAsia="仿宋" w:hAnsi="仿宋" w:hint="eastAsia"/>
          <w:color w:val="515151"/>
          <w:sz w:val="32"/>
          <w:szCs w:val="32"/>
        </w:rPr>
        <w:t>推进政务公开</w:t>
      </w:r>
      <w:r w:rsidRPr="00024A3E">
        <w:rPr>
          <w:rFonts w:ascii="仿宋" w:eastAsia="仿宋" w:hAnsi="仿宋"/>
          <w:color w:val="515151"/>
          <w:sz w:val="32"/>
          <w:szCs w:val="32"/>
        </w:rPr>
        <w:t>,</w:t>
      </w:r>
      <w:r w:rsidRPr="00024A3E">
        <w:rPr>
          <w:rFonts w:ascii="仿宋" w:eastAsia="仿宋" w:hAnsi="仿宋" w:hint="eastAsia"/>
          <w:color w:val="515151"/>
          <w:sz w:val="32"/>
          <w:szCs w:val="32"/>
        </w:rPr>
        <w:t>资金政策文件、管理制度、资金分配结果等信息及时向社会公开</w:t>
      </w:r>
      <w:r w:rsidRPr="00024A3E">
        <w:rPr>
          <w:rFonts w:ascii="仿宋" w:eastAsia="仿宋" w:hAnsi="仿宋"/>
          <w:color w:val="515151"/>
          <w:sz w:val="32"/>
          <w:szCs w:val="32"/>
        </w:rPr>
        <w:t>,</w:t>
      </w:r>
      <w:r w:rsidRPr="00024A3E">
        <w:rPr>
          <w:rFonts w:ascii="仿宋" w:eastAsia="仿宋" w:hAnsi="仿宋"/>
          <w:color w:val="000000"/>
          <w:sz w:val="32"/>
          <w:szCs w:val="32"/>
        </w:rPr>
        <w:t xml:space="preserve"> </w:t>
      </w:r>
      <w:r w:rsidRPr="00024A3E">
        <w:rPr>
          <w:rFonts w:ascii="仿宋" w:eastAsia="仿宋" w:hAnsi="仿宋" w:hint="eastAsia"/>
          <w:color w:val="515151"/>
          <w:sz w:val="32"/>
          <w:szCs w:val="32"/>
        </w:rPr>
        <w:t>接受社会监督。</w:t>
      </w:r>
    </w:p>
    <w:p w:rsidR="007E02AB" w:rsidRPr="00024A3E" w:rsidRDefault="007E02AB" w:rsidP="00B31BDF">
      <w:pPr>
        <w:pStyle w:val="a5"/>
        <w:numPr>
          <w:ilvl w:val="0"/>
          <w:numId w:val="1"/>
        </w:numPr>
        <w:ind w:left="0" w:right="-77" w:hanging="40"/>
        <w:rPr>
          <w:rFonts w:ascii="仿宋" w:eastAsia="仿宋" w:hAnsi="仿宋" w:cs="Times New Roman"/>
          <w:sz w:val="32"/>
          <w:szCs w:val="32"/>
        </w:rPr>
      </w:pPr>
      <w:r>
        <w:rPr>
          <w:rFonts w:ascii="仿宋" w:eastAsia="仿宋" w:hAnsi="仿宋"/>
          <w:color w:val="B9B9B9"/>
          <w:sz w:val="32"/>
          <w:szCs w:val="32"/>
        </w:rPr>
        <w:t xml:space="preserve"> </w:t>
      </w:r>
      <w:r w:rsidRPr="00024A3E">
        <w:rPr>
          <w:rFonts w:ascii="仿宋" w:eastAsia="仿宋" w:hAnsi="仿宋" w:hint="eastAsia"/>
          <w:color w:val="515151"/>
          <w:sz w:val="32"/>
          <w:szCs w:val="32"/>
        </w:rPr>
        <w:t>主管部门应按照政府信息公开的有关规定</w:t>
      </w:r>
      <w:r w:rsidRPr="00024A3E">
        <w:rPr>
          <w:rFonts w:ascii="仿宋" w:eastAsia="仿宋" w:hAnsi="仿宋"/>
          <w:color w:val="515151"/>
          <w:sz w:val="32"/>
          <w:szCs w:val="32"/>
        </w:rPr>
        <w:t>,</w:t>
      </w:r>
      <w:r w:rsidRPr="00024A3E">
        <w:rPr>
          <w:rFonts w:ascii="仿宋" w:eastAsia="仿宋" w:hAnsi="仿宋" w:hint="eastAsia"/>
          <w:color w:val="515151"/>
          <w:sz w:val="32"/>
          <w:szCs w:val="32"/>
        </w:rPr>
        <w:t>健全财政专项扶贫资金的分配、使用、监督检查、绩效评价等情况的信息公开机制</w:t>
      </w:r>
      <w:r w:rsidRPr="00024A3E">
        <w:rPr>
          <w:rFonts w:ascii="仿宋" w:eastAsia="仿宋" w:hAnsi="仿宋"/>
          <w:color w:val="515151"/>
          <w:sz w:val="32"/>
          <w:szCs w:val="32"/>
        </w:rPr>
        <w:t>,</w:t>
      </w:r>
      <w:r>
        <w:rPr>
          <w:rFonts w:ascii="仿宋" w:eastAsia="仿宋" w:hAnsi="仿宋" w:hint="eastAsia"/>
          <w:color w:val="515151"/>
          <w:sz w:val="32"/>
          <w:szCs w:val="32"/>
        </w:rPr>
        <w:t>在本级政府网站、报纸等新闻媒体公示当年审批的年度财政扶贫项目</w:t>
      </w:r>
      <w:r w:rsidRPr="00024A3E">
        <w:rPr>
          <w:rFonts w:ascii="仿宋" w:eastAsia="仿宋" w:hAnsi="仿宋" w:hint="eastAsia"/>
          <w:color w:val="515151"/>
          <w:sz w:val="32"/>
          <w:szCs w:val="32"/>
        </w:rPr>
        <w:t>实施计划</w:t>
      </w:r>
      <w:r w:rsidRPr="00024A3E">
        <w:rPr>
          <w:rFonts w:ascii="仿宋" w:eastAsia="仿宋" w:hAnsi="仿宋"/>
          <w:color w:val="515151"/>
          <w:sz w:val="32"/>
          <w:szCs w:val="32"/>
        </w:rPr>
        <w:t>,</w:t>
      </w:r>
      <w:r w:rsidRPr="00024A3E">
        <w:rPr>
          <w:rFonts w:ascii="仿宋" w:eastAsia="仿宋" w:hAnsi="仿宋" w:hint="eastAsia"/>
          <w:color w:val="515151"/>
          <w:sz w:val="32"/>
          <w:szCs w:val="32"/>
        </w:rPr>
        <w:t>自觉接受社会监督。</w:t>
      </w:r>
    </w:p>
    <w:p w:rsidR="007E02AB" w:rsidRPr="00024A3E" w:rsidRDefault="007E02AB" w:rsidP="00B31BDF">
      <w:pPr>
        <w:pStyle w:val="a5"/>
        <w:spacing w:before="5"/>
        <w:ind w:left="-53" w:right="-95" w:firstLine="591"/>
        <w:rPr>
          <w:rFonts w:ascii="仿宋" w:eastAsia="仿宋" w:hAnsi="仿宋" w:cs="Times New Roman"/>
          <w:sz w:val="32"/>
          <w:szCs w:val="32"/>
        </w:rPr>
      </w:pPr>
      <w:r w:rsidRPr="00024A3E">
        <w:rPr>
          <w:rFonts w:ascii="仿宋" w:eastAsia="仿宋" w:hAnsi="仿宋" w:hint="eastAsia"/>
          <w:color w:val="5A5A5A"/>
          <w:sz w:val="32"/>
          <w:szCs w:val="32"/>
        </w:rPr>
        <w:t>项目实施单位要利用公开栏</w:t>
      </w:r>
      <w:r w:rsidRPr="00024A3E">
        <w:rPr>
          <w:rFonts w:ascii="仿宋" w:eastAsia="仿宋" w:hAnsi="仿宋"/>
          <w:color w:val="5A5A5A"/>
          <w:sz w:val="32"/>
          <w:szCs w:val="32"/>
        </w:rPr>
        <w:t>(</w:t>
      </w:r>
      <w:r w:rsidRPr="00024A3E">
        <w:rPr>
          <w:rFonts w:ascii="仿宋" w:eastAsia="仿宋" w:hAnsi="仿宋" w:hint="eastAsia"/>
          <w:color w:val="5A5A5A"/>
          <w:sz w:val="32"/>
          <w:szCs w:val="32"/>
        </w:rPr>
        <w:t>墙</w:t>
      </w:r>
      <w:r w:rsidRPr="00024A3E">
        <w:rPr>
          <w:rFonts w:ascii="仿宋" w:eastAsia="仿宋" w:hAnsi="仿宋"/>
          <w:color w:val="5A5A5A"/>
          <w:sz w:val="32"/>
          <w:szCs w:val="32"/>
        </w:rPr>
        <w:t>)</w:t>
      </w:r>
      <w:r w:rsidRPr="00024A3E">
        <w:rPr>
          <w:rFonts w:ascii="仿宋" w:eastAsia="仿宋" w:hAnsi="仿宋" w:hint="eastAsia"/>
          <w:color w:val="5A5A5A"/>
          <w:sz w:val="32"/>
          <w:szCs w:val="32"/>
        </w:rPr>
        <w:t>、项目标志牌、会议及告示、扶贫手册等形式将本年度财政专项扶贫资金的投资规模、资金来源、资金用途、收益对象、补助标准、补助环节完成情</w:t>
      </w:r>
      <w:r w:rsidRPr="00024A3E">
        <w:rPr>
          <w:rFonts w:ascii="仿宋" w:eastAsia="仿宋" w:hAnsi="仿宋" w:hint="eastAsia"/>
          <w:color w:val="5A5A5A"/>
          <w:sz w:val="32"/>
          <w:szCs w:val="32"/>
        </w:rPr>
        <w:lastRenderedPageBreak/>
        <w:t>况</w:t>
      </w:r>
      <w:r w:rsidRPr="00024A3E">
        <w:rPr>
          <w:rFonts w:ascii="仿宋" w:eastAsia="仿宋" w:hAnsi="仿宋"/>
          <w:color w:val="5A5A5A"/>
          <w:sz w:val="32"/>
          <w:szCs w:val="32"/>
        </w:rPr>
        <w:t>,</w:t>
      </w:r>
      <w:r w:rsidRPr="00024A3E">
        <w:rPr>
          <w:rFonts w:ascii="仿宋" w:eastAsia="仿宋" w:hAnsi="仿宋" w:hint="eastAsia"/>
          <w:color w:val="5A5A5A"/>
          <w:sz w:val="32"/>
          <w:szCs w:val="32"/>
        </w:rPr>
        <w:t>在项目实施地进行事前、事后公告公示</w:t>
      </w:r>
      <w:r w:rsidRPr="00024A3E">
        <w:rPr>
          <w:rFonts w:ascii="仿宋" w:eastAsia="仿宋" w:hAnsi="仿宋"/>
          <w:color w:val="5A5A5A"/>
          <w:sz w:val="32"/>
          <w:szCs w:val="32"/>
        </w:rPr>
        <w:t>,</w:t>
      </w:r>
      <w:r w:rsidRPr="00024A3E">
        <w:rPr>
          <w:rFonts w:ascii="仿宋" w:eastAsia="仿宋" w:hAnsi="仿宋" w:hint="eastAsia"/>
          <w:color w:val="5A5A5A"/>
          <w:sz w:val="32"/>
          <w:szCs w:val="32"/>
        </w:rPr>
        <w:t>确保群众的知情权</w:t>
      </w:r>
      <w:r w:rsidRPr="00024A3E">
        <w:rPr>
          <w:rFonts w:ascii="仿宋" w:eastAsia="仿宋" w:hAnsi="仿宋"/>
          <w:color w:val="5A5A5A"/>
          <w:sz w:val="32"/>
          <w:szCs w:val="32"/>
        </w:rPr>
        <w:t>,</w:t>
      </w:r>
      <w:r w:rsidRPr="00024A3E">
        <w:rPr>
          <w:rFonts w:ascii="仿宋" w:eastAsia="仿宋" w:hAnsi="仿宋" w:hint="eastAsia"/>
          <w:color w:val="5A5A5A"/>
          <w:sz w:val="32"/>
          <w:szCs w:val="32"/>
        </w:rPr>
        <w:t>接受群众和社会监督。</w:t>
      </w:r>
    </w:p>
    <w:p w:rsidR="007E02AB" w:rsidRPr="00024A3E" w:rsidRDefault="007E02AB" w:rsidP="00B31BDF">
      <w:pPr>
        <w:pStyle w:val="a5"/>
        <w:ind w:left="-56" w:right="-95" w:firstLine="617"/>
        <w:rPr>
          <w:rFonts w:ascii="仿宋" w:eastAsia="仿宋" w:hAnsi="仿宋" w:cs="Times New Roman"/>
          <w:sz w:val="32"/>
          <w:szCs w:val="32"/>
        </w:rPr>
      </w:pPr>
      <w:r w:rsidRPr="00024A3E">
        <w:rPr>
          <w:rFonts w:ascii="仿宋" w:eastAsia="仿宋" w:hAnsi="仿宋" w:hint="eastAsia"/>
          <w:color w:val="5A5A5A"/>
          <w:sz w:val="32"/>
          <w:szCs w:val="32"/>
        </w:rPr>
        <w:t>财政专项扶贫资金对扶贫对象给予补助</w:t>
      </w:r>
      <w:r w:rsidRPr="00024A3E">
        <w:rPr>
          <w:rFonts w:ascii="仿宋" w:eastAsia="仿宋" w:hAnsi="仿宋"/>
          <w:color w:val="5A5A5A"/>
          <w:sz w:val="32"/>
          <w:szCs w:val="32"/>
        </w:rPr>
        <w:t>,</w:t>
      </w:r>
      <w:r w:rsidRPr="00024A3E">
        <w:rPr>
          <w:rFonts w:ascii="仿宋" w:eastAsia="仿宋" w:hAnsi="仿宋" w:hint="eastAsia"/>
          <w:color w:val="5A5A5A"/>
          <w:sz w:val="32"/>
          <w:szCs w:val="32"/>
        </w:rPr>
        <w:t>在所在行政村进行公告、公示</w:t>
      </w:r>
      <w:r w:rsidRPr="00024A3E">
        <w:rPr>
          <w:rFonts w:ascii="仿宋" w:eastAsia="仿宋" w:hAnsi="仿宋" w:hint="eastAsia"/>
          <w:color w:val="000000"/>
          <w:sz w:val="32"/>
          <w:szCs w:val="32"/>
        </w:rPr>
        <w:t>。</w:t>
      </w:r>
    </w:p>
    <w:p w:rsidR="007E02AB" w:rsidRPr="00024A3E" w:rsidRDefault="007E02AB" w:rsidP="00B31BDF">
      <w:pPr>
        <w:pStyle w:val="a5"/>
        <w:ind w:left="-53" w:right="-95" w:firstLine="614"/>
        <w:rPr>
          <w:rFonts w:ascii="仿宋" w:eastAsia="仿宋" w:hAnsi="仿宋" w:cs="Times New Roman"/>
          <w:sz w:val="32"/>
          <w:szCs w:val="32"/>
        </w:rPr>
      </w:pPr>
      <w:r w:rsidRPr="00B67937">
        <w:rPr>
          <w:rFonts w:ascii="黑体" w:eastAsia="黑体" w:hAnsi="黑体" w:hint="eastAsia"/>
          <w:color w:val="515151"/>
          <w:sz w:val="32"/>
          <w:szCs w:val="32"/>
        </w:rPr>
        <w:t>第二十二条</w:t>
      </w:r>
      <w:r w:rsidRPr="00024A3E">
        <w:rPr>
          <w:rFonts w:ascii="仿宋" w:eastAsia="仿宋" w:hAnsi="仿宋"/>
          <w:color w:val="000000"/>
          <w:sz w:val="32"/>
          <w:szCs w:val="32"/>
        </w:rPr>
        <w:t xml:space="preserve">  </w:t>
      </w:r>
      <w:r w:rsidRPr="00024A3E">
        <w:rPr>
          <w:rFonts w:ascii="仿宋" w:eastAsia="仿宋" w:hAnsi="仿宋" w:hint="eastAsia"/>
          <w:color w:val="5A5A5A"/>
          <w:sz w:val="32"/>
          <w:szCs w:val="32"/>
        </w:rPr>
        <w:t>财政和主管部门要加强监督检查工作</w:t>
      </w:r>
      <w:r w:rsidRPr="00024A3E">
        <w:rPr>
          <w:rFonts w:ascii="仿宋" w:eastAsia="仿宋" w:hAnsi="仿宋"/>
          <w:color w:val="5A5A5A"/>
          <w:sz w:val="32"/>
          <w:szCs w:val="32"/>
        </w:rPr>
        <w:t>,</w:t>
      </w:r>
      <w:r w:rsidRPr="00024A3E">
        <w:rPr>
          <w:rFonts w:ascii="仿宋" w:eastAsia="仿宋" w:hAnsi="仿宋"/>
          <w:color w:val="000000"/>
          <w:sz w:val="32"/>
          <w:szCs w:val="32"/>
        </w:rPr>
        <w:t xml:space="preserve"> </w:t>
      </w:r>
      <w:r w:rsidRPr="00024A3E">
        <w:rPr>
          <w:rFonts w:ascii="仿宋" w:eastAsia="仿宋" w:hAnsi="仿宋" w:hint="eastAsia"/>
          <w:color w:val="5A5A5A"/>
          <w:sz w:val="32"/>
          <w:szCs w:val="32"/>
        </w:rPr>
        <w:t>配合审计、纪检监察、检察机关做好资金和项目的检查、审计等工作</w:t>
      </w:r>
      <w:r w:rsidRPr="00024A3E">
        <w:rPr>
          <w:rFonts w:ascii="仿宋" w:eastAsia="仿宋" w:hAnsi="仿宋" w:hint="eastAsia"/>
          <w:color w:val="000000"/>
          <w:sz w:val="32"/>
          <w:szCs w:val="32"/>
        </w:rPr>
        <w:t>。</w:t>
      </w:r>
    </w:p>
    <w:p w:rsidR="007E02AB" w:rsidRPr="00024A3E" w:rsidRDefault="007E02AB" w:rsidP="00B31BDF">
      <w:pPr>
        <w:pStyle w:val="a5"/>
        <w:ind w:left="-53" w:right="-95" w:firstLine="626"/>
        <w:rPr>
          <w:rFonts w:ascii="仿宋" w:eastAsia="仿宋" w:hAnsi="仿宋" w:cs="Times New Roman"/>
          <w:sz w:val="32"/>
          <w:szCs w:val="32"/>
        </w:rPr>
      </w:pPr>
      <w:r w:rsidRPr="00024A3E">
        <w:rPr>
          <w:rFonts w:ascii="仿宋" w:eastAsia="仿宋" w:hAnsi="仿宋" w:hint="eastAsia"/>
          <w:color w:val="5A5A5A"/>
          <w:sz w:val="32"/>
          <w:szCs w:val="32"/>
        </w:rPr>
        <w:t>创新监管方式</w:t>
      </w:r>
      <w:r w:rsidRPr="00024A3E">
        <w:rPr>
          <w:rFonts w:ascii="仿宋" w:eastAsia="仿宋" w:hAnsi="仿宋"/>
          <w:color w:val="5A5A5A"/>
          <w:sz w:val="32"/>
          <w:szCs w:val="32"/>
        </w:rPr>
        <w:t>,</w:t>
      </w:r>
      <w:r w:rsidRPr="00024A3E">
        <w:rPr>
          <w:rFonts w:ascii="仿宋" w:eastAsia="仿宋" w:hAnsi="仿宋" w:hint="eastAsia"/>
          <w:color w:val="5A5A5A"/>
          <w:sz w:val="32"/>
          <w:szCs w:val="32"/>
        </w:rPr>
        <w:t>探索建立协同监管机制</w:t>
      </w:r>
      <w:r w:rsidRPr="00024A3E">
        <w:rPr>
          <w:rFonts w:ascii="仿宋" w:eastAsia="仿宋" w:hAnsi="仿宋"/>
          <w:color w:val="5A5A5A"/>
          <w:sz w:val="32"/>
          <w:szCs w:val="32"/>
        </w:rPr>
        <w:t>,</w:t>
      </w:r>
      <w:r w:rsidRPr="00024A3E">
        <w:rPr>
          <w:rFonts w:ascii="仿宋" w:eastAsia="仿宋" w:hAnsi="仿宋" w:hint="eastAsia"/>
          <w:color w:val="5A5A5A"/>
          <w:sz w:val="32"/>
          <w:szCs w:val="32"/>
        </w:rPr>
        <w:t>逐步实现监管口径和政策尺度的一致</w:t>
      </w:r>
      <w:r w:rsidRPr="00024A3E">
        <w:rPr>
          <w:rFonts w:ascii="仿宋" w:eastAsia="仿宋" w:hAnsi="仿宋"/>
          <w:color w:val="5A5A5A"/>
          <w:sz w:val="32"/>
          <w:szCs w:val="32"/>
        </w:rPr>
        <w:t>,</w:t>
      </w:r>
      <w:r w:rsidRPr="00024A3E">
        <w:rPr>
          <w:rFonts w:ascii="仿宋" w:eastAsia="仿宋" w:hAnsi="仿宋" w:hint="eastAsia"/>
          <w:color w:val="5A5A5A"/>
          <w:sz w:val="32"/>
          <w:szCs w:val="32"/>
        </w:rPr>
        <w:t>建立信息共享和成果互认机制</w:t>
      </w:r>
      <w:r w:rsidRPr="00024A3E">
        <w:rPr>
          <w:rFonts w:ascii="仿宋" w:eastAsia="仿宋" w:hAnsi="仿宋"/>
          <w:color w:val="5A5A5A"/>
          <w:sz w:val="32"/>
          <w:szCs w:val="32"/>
        </w:rPr>
        <w:t>,</w:t>
      </w:r>
      <w:r w:rsidRPr="00024A3E">
        <w:rPr>
          <w:rFonts w:ascii="仿宋" w:eastAsia="仿宋" w:hAnsi="仿宋" w:hint="eastAsia"/>
          <w:color w:val="5A5A5A"/>
          <w:sz w:val="32"/>
          <w:szCs w:val="32"/>
        </w:rPr>
        <w:t>提高监管效率。</w:t>
      </w:r>
    </w:p>
    <w:p w:rsidR="007E02AB" w:rsidRPr="00024A3E" w:rsidRDefault="007E02AB" w:rsidP="009B1C76">
      <w:pPr>
        <w:pStyle w:val="a5"/>
        <w:ind w:left="-53" w:right="-95" w:firstLine="631"/>
        <w:rPr>
          <w:rFonts w:ascii="仿宋" w:eastAsia="仿宋" w:hAnsi="仿宋" w:cs="Times New Roman"/>
          <w:sz w:val="32"/>
          <w:szCs w:val="32"/>
        </w:rPr>
      </w:pPr>
      <w:r w:rsidRPr="00B67937">
        <w:rPr>
          <w:rFonts w:ascii="黑体" w:eastAsia="黑体" w:hAnsi="黑体" w:hint="eastAsia"/>
          <w:color w:val="5A5A5A"/>
          <w:sz w:val="32"/>
          <w:szCs w:val="32"/>
        </w:rPr>
        <w:t>第二十三条</w:t>
      </w:r>
      <w:r w:rsidRPr="00024A3E">
        <w:rPr>
          <w:rFonts w:ascii="仿宋" w:eastAsia="仿宋" w:hAnsi="仿宋"/>
          <w:color w:val="000000"/>
          <w:sz w:val="32"/>
          <w:szCs w:val="32"/>
        </w:rPr>
        <w:t xml:space="preserve">  </w:t>
      </w:r>
      <w:r w:rsidRPr="00024A3E">
        <w:rPr>
          <w:rFonts w:ascii="仿宋" w:eastAsia="仿宋" w:hAnsi="仿宋" w:hint="eastAsia"/>
          <w:color w:val="5A5A5A"/>
          <w:sz w:val="32"/>
          <w:szCs w:val="32"/>
        </w:rPr>
        <w:t>建立完善财政专项扶贫资金社会监督机制</w:t>
      </w:r>
      <w:r w:rsidRPr="00024A3E">
        <w:rPr>
          <w:rFonts w:ascii="仿宋" w:eastAsia="仿宋" w:hAnsi="仿宋" w:hint="eastAsia"/>
          <w:color w:val="000000"/>
          <w:sz w:val="32"/>
          <w:szCs w:val="32"/>
        </w:rPr>
        <w:t>。</w:t>
      </w:r>
      <w:r w:rsidRPr="00024A3E">
        <w:rPr>
          <w:rFonts w:ascii="仿宋" w:eastAsia="仿宋" w:hAnsi="仿宋"/>
          <w:color w:val="000000"/>
          <w:sz w:val="32"/>
          <w:szCs w:val="32"/>
        </w:rPr>
        <w:t xml:space="preserve"> </w:t>
      </w:r>
      <w:r w:rsidRPr="00024A3E">
        <w:rPr>
          <w:rFonts w:ascii="仿宋" w:eastAsia="仿宋" w:hAnsi="仿宋" w:hint="eastAsia"/>
          <w:color w:val="5A5A5A"/>
          <w:sz w:val="32"/>
          <w:szCs w:val="32"/>
        </w:rPr>
        <w:t>引导和鼓励贫困群众、第三方组织等社会力量参与监督</w:t>
      </w:r>
      <w:r w:rsidRPr="00024A3E">
        <w:rPr>
          <w:rFonts w:ascii="仿宋" w:eastAsia="仿宋" w:hAnsi="仿宋"/>
          <w:color w:val="5A5A5A"/>
          <w:sz w:val="32"/>
          <w:szCs w:val="32"/>
        </w:rPr>
        <w:t>,</w:t>
      </w:r>
      <w:r w:rsidRPr="00024A3E">
        <w:rPr>
          <w:rFonts w:ascii="仿宋" w:eastAsia="仿宋" w:hAnsi="仿宋" w:hint="eastAsia"/>
          <w:color w:val="5A5A5A"/>
          <w:sz w:val="32"/>
          <w:szCs w:val="32"/>
        </w:rPr>
        <w:t>构建常态化、多元化的监督体系</w:t>
      </w:r>
      <w:r w:rsidRPr="00024A3E">
        <w:rPr>
          <w:rFonts w:ascii="仿宋" w:eastAsia="仿宋" w:hAnsi="仿宋" w:hint="eastAsia"/>
          <w:color w:val="000000"/>
          <w:sz w:val="32"/>
          <w:szCs w:val="32"/>
        </w:rPr>
        <w:t>。</w:t>
      </w:r>
    </w:p>
    <w:p w:rsidR="007E02AB" w:rsidRDefault="007E02AB" w:rsidP="009B1C76">
      <w:pPr>
        <w:pStyle w:val="a5"/>
        <w:spacing w:line="360" w:lineRule="auto"/>
        <w:ind w:left="-59" w:right="-119" w:firstLine="648"/>
        <w:rPr>
          <w:rFonts w:ascii="仿宋" w:eastAsia="仿宋" w:hAnsi="仿宋"/>
          <w:color w:val="000000"/>
          <w:sz w:val="32"/>
          <w:szCs w:val="32"/>
        </w:rPr>
      </w:pPr>
      <w:r w:rsidRPr="00024A3E">
        <w:rPr>
          <w:rFonts w:ascii="仿宋" w:eastAsia="仿宋" w:hAnsi="仿宋"/>
          <w:color w:val="5A5A5A"/>
          <w:sz w:val="32"/>
          <w:szCs w:val="32"/>
        </w:rPr>
        <w:t>(</w:t>
      </w:r>
      <w:r w:rsidRPr="00024A3E">
        <w:rPr>
          <w:rFonts w:ascii="仿宋" w:eastAsia="仿宋" w:hAnsi="仿宋" w:hint="eastAsia"/>
          <w:color w:val="5A5A5A"/>
          <w:sz w:val="32"/>
          <w:szCs w:val="32"/>
        </w:rPr>
        <w:t>一</w:t>
      </w:r>
      <w:r w:rsidRPr="00024A3E">
        <w:rPr>
          <w:rFonts w:ascii="仿宋" w:eastAsia="仿宋" w:hAnsi="仿宋"/>
          <w:color w:val="5A5A5A"/>
          <w:sz w:val="32"/>
          <w:szCs w:val="32"/>
        </w:rPr>
        <w:t>)</w:t>
      </w:r>
      <w:r w:rsidRPr="00024A3E">
        <w:rPr>
          <w:rFonts w:ascii="仿宋" w:eastAsia="仿宋" w:hAnsi="仿宋" w:hint="eastAsia"/>
          <w:color w:val="5A5A5A"/>
          <w:sz w:val="32"/>
          <w:szCs w:val="32"/>
        </w:rPr>
        <w:t>主管部门在具体项目立项、实施过程管理、竣工验收和资金使用管理过程中</w:t>
      </w:r>
      <w:r w:rsidRPr="00024A3E">
        <w:rPr>
          <w:rFonts w:ascii="仿宋" w:eastAsia="仿宋" w:hAnsi="仿宋"/>
          <w:color w:val="5A5A5A"/>
          <w:sz w:val="32"/>
          <w:szCs w:val="32"/>
        </w:rPr>
        <w:t>,</w:t>
      </w:r>
      <w:r w:rsidRPr="00024A3E">
        <w:rPr>
          <w:rFonts w:ascii="仿宋" w:eastAsia="仿宋" w:hAnsi="仿宋" w:hint="eastAsia"/>
          <w:color w:val="5A5A5A"/>
          <w:sz w:val="32"/>
          <w:szCs w:val="32"/>
        </w:rPr>
        <w:t>必须吸收受益地村干部</w:t>
      </w:r>
      <w:r w:rsidRPr="00024A3E">
        <w:rPr>
          <w:rFonts w:ascii="仿宋" w:eastAsia="仿宋" w:hAnsi="仿宋"/>
          <w:color w:val="5A5A5A"/>
          <w:sz w:val="32"/>
          <w:szCs w:val="32"/>
        </w:rPr>
        <w:t>(</w:t>
      </w:r>
      <w:r w:rsidRPr="00024A3E">
        <w:rPr>
          <w:rFonts w:ascii="仿宋" w:eastAsia="仿宋" w:hAnsi="仿宋" w:hint="eastAsia"/>
          <w:color w:val="5A5A5A"/>
          <w:sz w:val="32"/>
          <w:szCs w:val="32"/>
        </w:rPr>
        <w:t>不少于</w:t>
      </w:r>
      <w:r w:rsidRPr="00024A3E">
        <w:rPr>
          <w:rFonts w:ascii="仿宋" w:eastAsia="仿宋" w:hAnsi="仿宋"/>
          <w:color w:val="5A5A5A"/>
          <w:sz w:val="32"/>
          <w:szCs w:val="32"/>
        </w:rPr>
        <w:t>2</w:t>
      </w:r>
      <w:r>
        <w:rPr>
          <w:rFonts w:ascii="仿宋" w:eastAsia="仿宋" w:hAnsi="仿宋" w:hint="eastAsia"/>
          <w:color w:val="5A5A5A"/>
          <w:sz w:val="32"/>
          <w:szCs w:val="32"/>
        </w:rPr>
        <w:t>人</w:t>
      </w:r>
      <w:r>
        <w:rPr>
          <w:rFonts w:ascii="仿宋" w:eastAsia="仿宋" w:hAnsi="仿宋"/>
          <w:color w:val="5A5A5A"/>
          <w:sz w:val="32"/>
          <w:szCs w:val="32"/>
        </w:rPr>
        <w:t>)</w:t>
      </w:r>
      <w:r>
        <w:rPr>
          <w:rFonts w:ascii="仿宋" w:eastAsia="仿宋" w:hAnsi="仿宋" w:hint="eastAsia"/>
          <w:color w:val="5A5A5A"/>
          <w:sz w:val="32"/>
          <w:szCs w:val="32"/>
        </w:rPr>
        <w:t>、贫困户代表（不少于</w:t>
      </w:r>
      <w:r>
        <w:rPr>
          <w:rFonts w:ascii="仿宋" w:eastAsia="仿宋" w:hAnsi="仿宋"/>
          <w:color w:val="5A5A5A"/>
          <w:sz w:val="32"/>
          <w:szCs w:val="32"/>
        </w:rPr>
        <w:t>3</w:t>
      </w:r>
      <w:r>
        <w:rPr>
          <w:rFonts w:ascii="仿宋" w:eastAsia="仿宋" w:hAnsi="仿宋" w:hint="eastAsia"/>
          <w:color w:val="5A5A5A"/>
          <w:sz w:val="32"/>
          <w:szCs w:val="32"/>
        </w:rPr>
        <w:t>名）、</w:t>
      </w:r>
      <w:r w:rsidRPr="00024A3E">
        <w:rPr>
          <w:rFonts w:ascii="仿宋" w:eastAsia="仿宋" w:hAnsi="仿宋" w:hint="eastAsia"/>
          <w:color w:val="5A5A5A"/>
          <w:sz w:val="32"/>
          <w:szCs w:val="32"/>
        </w:rPr>
        <w:t>驻村工作队参与</w:t>
      </w:r>
      <w:r w:rsidRPr="00024A3E">
        <w:rPr>
          <w:rFonts w:ascii="仿宋" w:eastAsia="仿宋" w:hAnsi="仿宋" w:hint="eastAsia"/>
          <w:color w:val="000000"/>
          <w:sz w:val="32"/>
          <w:szCs w:val="32"/>
        </w:rPr>
        <w:t>。</w:t>
      </w:r>
    </w:p>
    <w:p w:rsidR="007E02AB" w:rsidRPr="00024A3E" w:rsidRDefault="007E02AB" w:rsidP="009B1C76">
      <w:pPr>
        <w:pStyle w:val="a5"/>
        <w:spacing w:line="360" w:lineRule="auto"/>
        <w:ind w:left="-59" w:right="-119" w:firstLine="648"/>
        <w:rPr>
          <w:rFonts w:ascii="仿宋" w:eastAsia="仿宋" w:hAnsi="仿宋" w:cs="Times New Roman"/>
          <w:sz w:val="32"/>
          <w:szCs w:val="32"/>
        </w:rPr>
      </w:pPr>
      <w:r w:rsidRPr="00024A3E">
        <w:rPr>
          <w:rFonts w:ascii="仿宋" w:eastAsia="仿宋" w:hAnsi="仿宋"/>
          <w:color w:val="5A5A5A"/>
          <w:sz w:val="32"/>
          <w:szCs w:val="32"/>
        </w:rPr>
        <w:t>(</w:t>
      </w:r>
      <w:r w:rsidRPr="00024A3E">
        <w:rPr>
          <w:rFonts w:ascii="仿宋" w:eastAsia="仿宋" w:hAnsi="仿宋" w:hint="eastAsia"/>
          <w:color w:val="5A5A5A"/>
          <w:sz w:val="32"/>
          <w:szCs w:val="32"/>
        </w:rPr>
        <w:t>二</w:t>
      </w:r>
      <w:r w:rsidRPr="00024A3E">
        <w:rPr>
          <w:rFonts w:ascii="仿宋" w:eastAsia="仿宋" w:hAnsi="仿宋"/>
          <w:color w:val="5A5A5A"/>
          <w:sz w:val="32"/>
          <w:szCs w:val="32"/>
        </w:rPr>
        <w:t>)</w:t>
      </w:r>
      <w:r>
        <w:rPr>
          <w:rFonts w:ascii="仿宋" w:eastAsia="仿宋" w:hAnsi="仿宋" w:hint="eastAsia"/>
          <w:color w:val="5A5A5A"/>
          <w:sz w:val="32"/>
          <w:szCs w:val="32"/>
        </w:rPr>
        <w:t>有关部门</w:t>
      </w:r>
      <w:r w:rsidRPr="00024A3E">
        <w:rPr>
          <w:rFonts w:ascii="仿宋" w:eastAsia="仿宋" w:hAnsi="仿宋" w:hint="eastAsia"/>
          <w:color w:val="5A5A5A"/>
          <w:sz w:val="32"/>
          <w:szCs w:val="32"/>
        </w:rPr>
        <w:t>可根据实际需要</w:t>
      </w:r>
      <w:r w:rsidRPr="00024A3E">
        <w:rPr>
          <w:rFonts w:ascii="仿宋" w:eastAsia="仿宋" w:hAnsi="仿宋"/>
          <w:color w:val="5A5A5A"/>
          <w:sz w:val="32"/>
          <w:szCs w:val="32"/>
        </w:rPr>
        <w:t>,</w:t>
      </w:r>
      <w:r w:rsidRPr="00024A3E">
        <w:rPr>
          <w:rFonts w:ascii="仿宋" w:eastAsia="仿宋" w:hAnsi="仿宋" w:hint="eastAsia"/>
          <w:color w:val="5A5A5A"/>
          <w:sz w:val="32"/>
          <w:szCs w:val="32"/>
        </w:rPr>
        <w:t>聘请有资质的会计师事务所等中介机构</w:t>
      </w:r>
      <w:r w:rsidRPr="00024A3E">
        <w:rPr>
          <w:rFonts w:ascii="仿宋" w:eastAsia="仿宋" w:hAnsi="仿宋"/>
          <w:color w:val="5A5A5A"/>
          <w:sz w:val="32"/>
          <w:szCs w:val="32"/>
        </w:rPr>
        <w:t>,</w:t>
      </w:r>
      <w:r w:rsidRPr="00024A3E">
        <w:rPr>
          <w:rFonts w:ascii="仿宋" w:eastAsia="仿宋" w:hAnsi="仿宋" w:hint="eastAsia"/>
          <w:color w:val="5A5A5A"/>
          <w:sz w:val="32"/>
          <w:szCs w:val="32"/>
        </w:rPr>
        <w:t>对财政专项扶贫资金和项目进行绩效评估、竣工结算</w:t>
      </w:r>
      <w:r w:rsidRPr="00024A3E">
        <w:rPr>
          <w:rFonts w:ascii="仿宋" w:eastAsia="仿宋" w:hAnsi="仿宋"/>
          <w:color w:val="535353"/>
          <w:sz w:val="32"/>
          <w:szCs w:val="32"/>
        </w:rPr>
        <w:t>(</w:t>
      </w:r>
      <w:r w:rsidRPr="00024A3E">
        <w:rPr>
          <w:rFonts w:ascii="仿宋" w:eastAsia="仿宋" w:hAnsi="仿宋" w:hint="eastAsia"/>
          <w:color w:val="535353"/>
          <w:sz w:val="32"/>
          <w:szCs w:val="32"/>
        </w:rPr>
        <w:t>决算</w:t>
      </w:r>
      <w:r w:rsidRPr="00024A3E">
        <w:rPr>
          <w:rFonts w:ascii="仿宋" w:eastAsia="仿宋" w:hAnsi="仿宋"/>
          <w:color w:val="535353"/>
          <w:sz w:val="32"/>
          <w:szCs w:val="32"/>
        </w:rPr>
        <w:t>)</w:t>
      </w:r>
      <w:r w:rsidRPr="00024A3E">
        <w:rPr>
          <w:rFonts w:ascii="仿宋" w:eastAsia="仿宋" w:hAnsi="仿宋" w:hint="eastAsia"/>
          <w:color w:val="535353"/>
          <w:sz w:val="32"/>
          <w:szCs w:val="32"/>
        </w:rPr>
        <w:t>审计等。</w:t>
      </w:r>
    </w:p>
    <w:p w:rsidR="007E02AB" w:rsidRPr="00024A3E" w:rsidRDefault="007E02AB" w:rsidP="00BF6C2E">
      <w:pPr>
        <w:pStyle w:val="a5"/>
        <w:spacing w:before="90"/>
        <w:ind w:leftChars="-28" w:left="-59" w:right="-95" w:firstLineChars="240" w:firstLine="768"/>
        <w:rPr>
          <w:rFonts w:ascii="仿宋" w:eastAsia="仿宋" w:hAnsi="仿宋" w:cs="Times New Roman"/>
          <w:sz w:val="32"/>
          <w:szCs w:val="32"/>
        </w:rPr>
      </w:pPr>
      <w:r w:rsidRPr="00024A3E">
        <w:rPr>
          <w:rFonts w:ascii="仿宋" w:eastAsia="仿宋" w:hAnsi="仿宋"/>
          <w:color w:val="575757"/>
          <w:sz w:val="32"/>
          <w:szCs w:val="32"/>
        </w:rPr>
        <w:t>(</w:t>
      </w:r>
      <w:r w:rsidRPr="00024A3E">
        <w:rPr>
          <w:rFonts w:ascii="仿宋" w:eastAsia="仿宋" w:hAnsi="仿宋" w:hint="eastAsia"/>
          <w:color w:val="575757"/>
          <w:sz w:val="32"/>
          <w:szCs w:val="32"/>
        </w:rPr>
        <w:t>三</w:t>
      </w:r>
      <w:r w:rsidRPr="00024A3E">
        <w:rPr>
          <w:rFonts w:ascii="仿宋" w:eastAsia="仿宋" w:hAnsi="仿宋"/>
          <w:color w:val="575757"/>
          <w:sz w:val="32"/>
          <w:szCs w:val="32"/>
        </w:rPr>
        <w:t>)</w:t>
      </w:r>
      <w:r>
        <w:rPr>
          <w:rFonts w:ascii="仿宋" w:eastAsia="仿宋" w:hAnsi="仿宋" w:hint="eastAsia"/>
          <w:color w:val="575757"/>
          <w:sz w:val="32"/>
          <w:szCs w:val="32"/>
        </w:rPr>
        <w:t>主管部门应</w:t>
      </w:r>
      <w:r w:rsidRPr="00024A3E">
        <w:rPr>
          <w:rFonts w:ascii="仿宋" w:eastAsia="仿宋" w:hAnsi="仿宋" w:hint="eastAsia"/>
          <w:color w:val="575757"/>
          <w:sz w:val="32"/>
          <w:szCs w:val="32"/>
        </w:rPr>
        <w:t>建立财政专项扶贫资金公众投诉举报平台</w:t>
      </w:r>
      <w:r w:rsidRPr="00024A3E">
        <w:rPr>
          <w:rFonts w:ascii="仿宋" w:eastAsia="仿宋" w:hAnsi="仿宋"/>
          <w:color w:val="575757"/>
          <w:sz w:val="32"/>
          <w:szCs w:val="32"/>
        </w:rPr>
        <w:t>,</w:t>
      </w:r>
      <w:r w:rsidRPr="00024A3E">
        <w:rPr>
          <w:rFonts w:ascii="仿宋" w:eastAsia="仿宋" w:hAnsi="仿宋" w:hint="eastAsia"/>
          <w:color w:val="575757"/>
          <w:sz w:val="32"/>
          <w:szCs w:val="32"/>
        </w:rPr>
        <w:t>鼓励社会公众对财政专项扶贫资金使用管理进行监督和投诉举报。对群众投诉和举报事项</w:t>
      </w:r>
      <w:r w:rsidRPr="00024A3E">
        <w:rPr>
          <w:rFonts w:ascii="仿宋" w:eastAsia="仿宋" w:hAnsi="仿宋"/>
          <w:color w:val="575757"/>
          <w:sz w:val="32"/>
          <w:szCs w:val="32"/>
        </w:rPr>
        <w:t>,</w:t>
      </w:r>
      <w:r w:rsidRPr="00024A3E">
        <w:rPr>
          <w:rFonts w:ascii="仿宋" w:eastAsia="仿宋" w:hAnsi="仿宋" w:hint="eastAsia"/>
          <w:color w:val="575757"/>
          <w:sz w:val="32"/>
          <w:szCs w:val="32"/>
        </w:rPr>
        <w:t>原则上应在</w:t>
      </w:r>
      <w:r w:rsidRPr="00024A3E">
        <w:rPr>
          <w:rFonts w:ascii="仿宋" w:eastAsia="仿宋" w:hAnsi="仿宋"/>
          <w:color w:val="575757"/>
          <w:sz w:val="32"/>
          <w:szCs w:val="32"/>
        </w:rPr>
        <w:t>60</w:t>
      </w:r>
      <w:r w:rsidRPr="00024A3E">
        <w:rPr>
          <w:rFonts w:ascii="仿宋" w:eastAsia="仿宋" w:hAnsi="仿宋" w:hint="eastAsia"/>
          <w:color w:val="575757"/>
          <w:sz w:val="32"/>
          <w:szCs w:val="32"/>
        </w:rPr>
        <w:t>日内处理完毕</w:t>
      </w:r>
      <w:r w:rsidRPr="00024A3E">
        <w:rPr>
          <w:rFonts w:ascii="仿宋" w:eastAsia="仿宋" w:hAnsi="仿宋"/>
          <w:color w:val="575757"/>
          <w:sz w:val="32"/>
          <w:szCs w:val="32"/>
        </w:rPr>
        <w:t>;</w:t>
      </w:r>
      <w:r w:rsidRPr="00024A3E">
        <w:rPr>
          <w:rFonts w:ascii="仿宋" w:eastAsia="仿宋" w:hAnsi="仿宋" w:hint="eastAsia"/>
          <w:color w:val="575757"/>
          <w:sz w:val="32"/>
          <w:szCs w:val="32"/>
        </w:rPr>
        <w:lastRenderedPageBreak/>
        <w:t>情况复杂的</w:t>
      </w:r>
      <w:r w:rsidRPr="00024A3E">
        <w:rPr>
          <w:rFonts w:ascii="仿宋" w:eastAsia="仿宋" w:hAnsi="仿宋"/>
          <w:color w:val="575757"/>
          <w:sz w:val="32"/>
          <w:szCs w:val="32"/>
        </w:rPr>
        <w:t>,</w:t>
      </w:r>
      <w:r w:rsidRPr="00024A3E">
        <w:rPr>
          <w:rFonts w:ascii="仿宋" w:eastAsia="仿宋" w:hAnsi="仿宋" w:hint="eastAsia"/>
          <w:color w:val="575757"/>
          <w:sz w:val="32"/>
          <w:szCs w:val="32"/>
        </w:rPr>
        <w:t>经受理单位负责人批准</w:t>
      </w:r>
      <w:r w:rsidRPr="00024A3E">
        <w:rPr>
          <w:rFonts w:ascii="仿宋" w:eastAsia="仿宋" w:hAnsi="仿宋"/>
          <w:color w:val="575757"/>
          <w:sz w:val="32"/>
          <w:szCs w:val="32"/>
        </w:rPr>
        <w:t>,</w:t>
      </w:r>
      <w:r w:rsidRPr="00024A3E">
        <w:rPr>
          <w:rFonts w:ascii="仿宋" w:eastAsia="仿宋" w:hAnsi="仿宋" w:hint="eastAsia"/>
          <w:color w:val="575757"/>
          <w:sz w:val="32"/>
          <w:szCs w:val="32"/>
        </w:rPr>
        <w:t>可以适当延长办理期限</w:t>
      </w:r>
      <w:r w:rsidRPr="00024A3E">
        <w:rPr>
          <w:rFonts w:ascii="仿宋" w:eastAsia="仿宋" w:hAnsi="仿宋"/>
          <w:color w:val="575757"/>
          <w:sz w:val="32"/>
          <w:szCs w:val="32"/>
        </w:rPr>
        <w:t>,</w:t>
      </w:r>
      <w:r w:rsidRPr="00024A3E">
        <w:rPr>
          <w:rFonts w:ascii="仿宋" w:eastAsia="仿宋" w:hAnsi="仿宋" w:hint="eastAsia"/>
          <w:color w:val="575757"/>
          <w:sz w:val="32"/>
          <w:szCs w:val="32"/>
        </w:rPr>
        <w:t>但延长期限不得超过</w:t>
      </w:r>
      <w:r w:rsidRPr="00024A3E">
        <w:rPr>
          <w:rFonts w:ascii="仿宋" w:eastAsia="仿宋" w:hAnsi="仿宋"/>
          <w:color w:val="575757"/>
          <w:sz w:val="32"/>
          <w:szCs w:val="32"/>
        </w:rPr>
        <w:t>30</w:t>
      </w:r>
      <w:r w:rsidRPr="00024A3E">
        <w:rPr>
          <w:rFonts w:ascii="仿宋" w:eastAsia="仿宋" w:hAnsi="仿宋" w:hint="eastAsia"/>
          <w:color w:val="575757"/>
          <w:sz w:val="32"/>
          <w:szCs w:val="32"/>
        </w:rPr>
        <w:t>日</w:t>
      </w:r>
      <w:r w:rsidRPr="00024A3E">
        <w:rPr>
          <w:rFonts w:ascii="仿宋" w:eastAsia="仿宋" w:hAnsi="仿宋"/>
          <w:color w:val="575757"/>
          <w:sz w:val="32"/>
          <w:szCs w:val="32"/>
        </w:rPr>
        <w:t>,</w:t>
      </w:r>
      <w:r w:rsidRPr="00024A3E">
        <w:rPr>
          <w:rFonts w:ascii="仿宋" w:eastAsia="仿宋" w:hAnsi="仿宋" w:hint="eastAsia"/>
          <w:color w:val="575757"/>
          <w:sz w:val="32"/>
          <w:szCs w:val="32"/>
        </w:rPr>
        <w:t>并告知投诉或举报群众延期理由</w:t>
      </w:r>
      <w:r w:rsidRPr="00024A3E">
        <w:rPr>
          <w:rFonts w:ascii="仿宋" w:eastAsia="仿宋" w:hAnsi="仿宋" w:hint="eastAsia"/>
          <w:color w:val="000000"/>
          <w:sz w:val="32"/>
          <w:szCs w:val="32"/>
        </w:rPr>
        <w:t>。</w:t>
      </w:r>
      <w:r w:rsidRPr="00024A3E">
        <w:rPr>
          <w:rFonts w:ascii="仿宋" w:eastAsia="仿宋" w:hAnsi="仿宋"/>
          <w:color w:val="000000"/>
          <w:sz w:val="32"/>
          <w:szCs w:val="32"/>
        </w:rPr>
        <w:t xml:space="preserve"> </w:t>
      </w:r>
      <w:r w:rsidRPr="00024A3E">
        <w:rPr>
          <w:rFonts w:ascii="仿宋" w:eastAsia="仿宋" w:hAnsi="仿宋" w:hint="eastAsia"/>
          <w:color w:val="575757"/>
          <w:sz w:val="32"/>
          <w:szCs w:val="32"/>
        </w:rPr>
        <w:t>法律、行政法规另有规定的</w:t>
      </w:r>
      <w:r w:rsidRPr="00024A3E">
        <w:rPr>
          <w:rFonts w:ascii="仿宋" w:eastAsia="仿宋" w:hAnsi="仿宋"/>
          <w:color w:val="575757"/>
          <w:sz w:val="32"/>
          <w:szCs w:val="32"/>
        </w:rPr>
        <w:t>,</w:t>
      </w:r>
      <w:r w:rsidRPr="00024A3E">
        <w:rPr>
          <w:rFonts w:ascii="仿宋" w:eastAsia="仿宋" w:hAnsi="仿宋" w:hint="eastAsia"/>
          <w:color w:val="575757"/>
          <w:sz w:val="32"/>
          <w:szCs w:val="32"/>
        </w:rPr>
        <w:t>从其规定。</w:t>
      </w:r>
    </w:p>
    <w:p w:rsidR="007E02AB" w:rsidRDefault="007E02AB" w:rsidP="009B1C76">
      <w:pPr>
        <w:pStyle w:val="a5"/>
        <w:ind w:left="-53" w:right="-95" w:firstLine="631"/>
        <w:rPr>
          <w:rFonts w:ascii="仿宋" w:eastAsia="仿宋" w:hAnsi="仿宋"/>
          <w:color w:val="000000"/>
          <w:sz w:val="32"/>
          <w:szCs w:val="32"/>
        </w:rPr>
      </w:pPr>
      <w:r w:rsidRPr="00B67937">
        <w:rPr>
          <w:rFonts w:ascii="黑体" w:eastAsia="黑体" w:hAnsi="黑体" w:hint="eastAsia"/>
          <w:color w:val="5A5A5A"/>
          <w:sz w:val="32"/>
          <w:szCs w:val="32"/>
        </w:rPr>
        <w:t>第二十四条</w:t>
      </w:r>
      <w:r w:rsidRPr="00024A3E">
        <w:rPr>
          <w:rFonts w:ascii="仿宋" w:eastAsia="仿宋" w:hAnsi="仿宋"/>
          <w:color w:val="000000"/>
          <w:sz w:val="32"/>
          <w:szCs w:val="32"/>
        </w:rPr>
        <w:t xml:space="preserve">  </w:t>
      </w:r>
      <w:r>
        <w:rPr>
          <w:rFonts w:ascii="仿宋" w:eastAsia="仿宋" w:hAnsi="仿宋" w:hint="eastAsia"/>
          <w:color w:val="575757"/>
          <w:sz w:val="32"/>
          <w:szCs w:val="32"/>
        </w:rPr>
        <w:t>有关</w:t>
      </w:r>
      <w:r w:rsidRPr="00024A3E">
        <w:rPr>
          <w:rFonts w:ascii="仿宋" w:eastAsia="仿宋" w:hAnsi="仿宋" w:hint="eastAsia"/>
          <w:color w:val="575757"/>
          <w:sz w:val="32"/>
          <w:szCs w:val="32"/>
        </w:rPr>
        <w:t>部门及其工作人员在财政专项扶贫资金分配、使用管理等工作中</w:t>
      </w:r>
      <w:r w:rsidRPr="00024A3E">
        <w:rPr>
          <w:rFonts w:ascii="仿宋" w:eastAsia="仿宋" w:hAnsi="仿宋"/>
          <w:color w:val="575757"/>
          <w:sz w:val="32"/>
          <w:szCs w:val="32"/>
        </w:rPr>
        <w:t>,</w:t>
      </w:r>
      <w:r w:rsidRPr="00024A3E">
        <w:rPr>
          <w:rFonts w:ascii="仿宋" w:eastAsia="仿宋" w:hAnsi="仿宋" w:hint="eastAsia"/>
          <w:color w:val="575757"/>
          <w:sz w:val="32"/>
          <w:szCs w:val="32"/>
        </w:rPr>
        <w:t>存在违反本办法规定</w:t>
      </w:r>
      <w:r w:rsidRPr="00024A3E">
        <w:rPr>
          <w:rFonts w:ascii="仿宋" w:eastAsia="仿宋" w:hAnsi="仿宋"/>
          <w:color w:val="575757"/>
          <w:sz w:val="32"/>
          <w:szCs w:val="32"/>
        </w:rPr>
        <w:t>,</w:t>
      </w:r>
      <w:r w:rsidRPr="00024A3E">
        <w:rPr>
          <w:rFonts w:ascii="仿宋" w:eastAsia="仿宋" w:hAnsi="仿宋" w:hint="eastAsia"/>
          <w:color w:val="575757"/>
          <w:sz w:val="32"/>
          <w:szCs w:val="32"/>
        </w:rPr>
        <w:t>以及滥用职权、玩忽职守、徇私弊等违法违纪行为的</w:t>
      </w:r>
      <w:r w:rsidRPr="00024A3E">
        <w:rPr>
          <w:rFonts w:ascii="仿宋" w:eastAsia="仿宋" w:hAnsi="仿宋"/>
          <w:color w:val="575757"/>
          <w:sz w:val="32"/>
          <w:szCs w:val="32"/>
        </w:rPr>
        <w:t>,</w:t>
      </w:r>
      <w:r w:rsidRPr="00024A3E">
        <w:rPr>
          <w:rFonts w:ascii="仿宋" w:eastAsia="仿宋" w:hAnsi="仿宋" w:hint="eastAsia"/>
          <w:color w:val="575757"/>
          <w:sz w:val="32"/>
          <w:szCs w:val="32"/>
        </w:rPr>
        <w:t>按照《中华人民共和国预算法》、《中华人民共和国公务员法》、《中华人民共和国行政监察法》、《财政违法行为处罚处分条例</w:t>
      </w:r>
      <w:r w:rsidRPr="00024A3E">
        <w:rPr>
          <w:rFonts w:ascii="仿宋" w:eastAsia="仿宋" w:hAnsi="仿宋"/>
          <w:color w:val="575757"/>
          <w:sz w:val="32"/>
          <w:szCs w:val="32"/>
        </w:rPr>
        <w:t>(</w:t>
      </w:r>
      <w:r w:rsidRPr="00024A3E">
        <w:rPr>
          <w:rFonts w:ascii="仿宋" w:eastAsia="仿宋" w:hAnsi="仿宋" w:hint="eastAsia"/>
          <w:color w:val="575757"/>
          <w:sz w:val="32"/>
          <w:szCs w:val="32"/>
        </w:rPr>
        <w:t>国务院令第</w:t>
      </w:r>
      <w:r w:rsidRPr="00024A3E">
        <w:rPr>
          <w:rFonts w:ascii="仿宋" w:eastAsia="仿宋" w:hAnsi="仿宋"/>
          <w:color w:val="575757"/>
          <w:sz w:val="32"/>
          <w:szCs w:val="32"/>
        </w:rPr>
        <w:t>427</w:t>
      </w:r>
      <w:r w:rsidRPr="00024A3E">
        <w:rPr>
          <w:rFonts w:ascii="仿宋" w:eastAsia="仿宋" w:hAnsi="仿宋" w:hint="eastAsia"/>
          <w:color w:val="575757"/>
          <w:sz w:val="32"/>
          <w:szCs w:val="32"/>
        </w:rPr>
        <w:t>号</w:t>
      </w:r>
      <w:r w:rsidRPr="00024A3E">
        <w:rPr>
          <w:rFonts w:ascii="仿宋" w:eastAsia="仿宋" w:hAnsi="仿宋"/>
          <w:color w:val="575757"/>
          <w:sz w:val="32"/>
          <w:szCs w:val="32"/>
        </w:rPr>
        <w:t>)</w:t>
      </w:r>
      <w:r w:rsidRPr="00024A3E">
        <w:rPr>
          <w:rFonts w:ascii="仿宋" w:eastAsia="仿宋" w:hAnsi="仿宋"/>
          <w:color w:val="000000"/>
          <w:sz w:val="32"/>
          <w:szCs w:val="32"/>
        </w:rPr>
        <w:t xml:space="preserve"> </w:t>
      </w:r>
      <w:r w:rsidRPr="00024A3E">
        <w:rPr>
          <w:rFonts w:ascii="仿宋" w:eastAsia="仿宋" w:hAnsi="仿宋" w:hint="eastAsia"/>
          <w:color w:val="575757"/>
          <w:sz w:val="32"/>
          <w:szCs w:val="32"/>
        </w:rPr>
        <w:t>》等法律法规的有关规定从严处理</w:t>
      </w:r>
      <w:r w:rsidRPr="00024A3E">
        <w:rPr>
          <w:rFonts w:ascii="仿宋" w:eastAsia="仿宋" w:hAnsi="仿宋"/>
          <w:color w:val="575757"/>
          <w:sz w:val="32"/>
          <w:szCs w:val="32"/>
        </w:rPr>
        <w:t>,</w:t>
      </w:r>
      <w:r w:rsidRPr="00024A3E">
        <w:rPr>
          <w:rFonts w:ascii="仿宋" w:eastAsia="仿宋" w:hAnsi="仿宋" w:hint="eastAsia"/>
          <w:color w:val="575757"/>
          <w:sz w:val="32"/>
          <w:szCs w:val="32"/>
        </w:rPr>
        <w:t>涉嫌犯罪的移送司法机关处理</w:t>
      </w:r>
      <w:r w:rsidRPr="00024A3E">
        <w:rPr>
          <w:rFonts w:ascii="仿宋" w:eastAsia="仿宋" w:hAnsi="仿宋" w:hint="eastAsia"/>
          <w:color w:val="000000"/>
          <w:sz w:val="32"/>
          <w:szCs w:val="32"/>
        </w:rPr>
        <w:t>。</w:t>
      </w:r>
    </w:p>
    <w:p w:rsidR="007E02AB" w:rsidRDefault="007E02AB" w:rsidP="009B1C76">
      <w:pPr>
        <w:pStyle w:val="a5"/>
        <w:ind w:left="-53" w:right="-95" w:firstLine="631"/>
        <w:rPr>
          <w:rFonts w:ascii="黑体" w:eastAsia="黑体" w:hAnsi="黑体"/>
          <w:color w:val="616161"/>
          <w:sz w:val="32"/>
          <w:szCs w:val="32"/>
        </w:rPr>
      </w:pPr>
    </w:p>
    <w:p w:rsidR="007E02AB" w:rsidRDefault="007E02AB" w:rsidP="004F546F">
      <w:pPr>
        <w:pStyle w:val="a5"/>
        <w:ind w:left="-53" w:right="-95" w:firstLine="631"/>
        <w:jc w:val="center"/>
        <w:rPr>
          <w:rFonts w:ascii="黑体" w:eastAsia="黑体" w:hAnsi="黑体" w:cs="Times New Roman"/>
          <w:sz w:val="32"/>
          <w:szCs w:val="32"/>
        </w:rPr>
      </w:pPr>
      <w:r w:rsidRPr="00B67937">
        <w:rPr>
          <w:rFonts w:ascii="黑体" w:eastAsia="黑体" w:hAnsi="黑体" w:hint="eastAsia"/>
          <w:color w:val="616161"/>
          <w:sz w:val="32"/>
          <w:szCs w:val="32"/>
        </w:rPr>
        <w:t>第七章</w:t>
      </w:r>
      <w:r w:rsidRPr="00B67937">
        <w:rPr>
          <w:rFonts w:ascii="黑体" w:eastAsia="黑体" w:hAnsi="黑体"/>
          <w:color w:val="000000"/>
          <w:sz w:val="32"/>
          <w:szCs w:val="32"/>
        </w:rPr>
        <w:t xml:space="preserve">  </w:t>
      </w:r>
      <w:r w:rsidRPr="00B67937">
        <w:rPr>
          <w:rFonts w:ascii="黑体" w:eastAsia="黑体" w:hAnsi="黑体" w:hint="eastAsia"/>
          <w:color w:val="616161"/>
          <w:sz w:val="32"/>
          <w:szCs w:val="32"/>
        </w:rPr>
        <w:t>附</w:t>
      </w:r>
      <w:r w:rsidRPr="00B67937">
        <w:rPr>
          <w:rFonts w:ascii="黑体" w:eastAsia="黑体" w:hAnsi="黑体"/>
          <w:color w:val="000000"/>
          <w:sz w:val="32"/>
          <w:szCs w:val="32"/>
        </w:rPr>
        <w:t xml:space="preserve">     </w:t>
      </w:r>
      <w:r w:rsidRPr="00B67937">
        <w:rPr>
          <w:rFonts w:ascii="黑体" w:eastAsia="黑体" w:hAnsi="黑体" w:hint="eastAsia"/>
          <w:color w:val="616161"/>
          <w:sz w:val="32"/>
          <w:szCs w:val="32"/>
        </w:rPr>
        <w:t>则</w:t>
      </w:r>
    </w:p>
    <w:p w:rsidR="007E02AB" w:rsidRDefault="007E02AB" w:rsidP="009B1C76">
      <w:pPr>
        <w:pStyle w:val="a5"/>
        <w:ind w:left="-53" w:right="-95" w:firstLine="631"/>
        <w:rPr>
          <w:rFonts w:ascii="黑体" w:eastAsia="黑体" w:hAnsi="黑体" w:cs="Times New Roman"/>
          <w:sz w:val="32"/>
          <w:szCs w:val="32"/>
        </w:rPr>
      </w:pPr>
    </w:p>
    <w:p w:rsidR="007E02AB" w:rsidRPr="009B1C76" w:rsidRDefault="007E02AB" w:rsidP="009B1C76">
      <w:pPr>
        <w:pStyle w:val="a5"/>
        <w:ind w:left="-53" w:right="-95" w:firstLine="631"/>
        <w:rPr>
          <w:rFonts w:ascii="黑体" w:eastAsia="黑体" w:hAnsi="黑体" w:cs="Times New Roman"/>
          <w:sz w:val="32"/>
          <w:szCs w:val="32"/>
        </w:rPr>
      </w:pPr>
      <w:r w:rsidRPr="00B67937">
        <w:rPr>
          <w:rFonts w:ascii="黑体" w:eastAsia="黑体" w:hAnsi="黑体" w:hint="eastAsia"/>
          <w:color w:val="575757"/>
          <w:sz w:val="32"/>
          <w:szCs w:val="32"/>
        </w:rPr>
        <w:t>第二十五条</w:t>
      </w:r>
      <w:r>
        <w:rPr>
          <w:rFonts w:ascii="黑体" w:eastAsia="黑体" w:hAnsi="黑体"/>
          <w:color w:val="575757"/>
          <w:sz w:val="32"/>
          <w:szCs w:val="32"/>
        </w:rPr>
        <w:t xml:space="preserve">  </w:t>
      </w:r>
      <w:r>
        <w:rPr>
          <w:rFonts w:ascii="仿宋" w:eastAsia="仿宋" w:hAnsi="仿宋" w:hint="eastAsia"/>
          <w:color w:val="555555"/>
          <w:sz w:val="32"/>
          <w:szCs w:val="32"/>
        </w:rPr>
        <w:t>本办法由县财政局</w:t>
      </w:r>
      <w:r w:rsidRPr="00024A3E">
        <w:rPr>
          <w:rFonts w:ascii="仿宋" w:eastAsia="仿宋" w:hAnsi="仿宋" w:hint="eastAsia"/>
          <w:color w:val="555555"/>
          <w:sz w:val="32"/>
          <w:szCs w:val="32"/>
        </w:rPr>
        <w:t>会同</w:t>
      </w:r>
      <w:r>
        <w:rPr>
          <w:rFonts w:ascii="仿宋" w:eastAsia="仿宋" w:hAnsi="仿宋" w:hint="eastAsia"/>
          <w:color w:val="555555"/>
          <w:sz w:val="32"/>
          <w:szCs w:val="32"/>
        </w:rPr>
        <w:t>县扶贫开发办公室、县</w:t>
      </w:r>
      <w:r w:rsidR="00C77469">
        <w:rPr>
          <w:rFonts w:ascii="仿宋" w:eastAsia="仿宋" w:hAnsi="仿宋" w:hint="eastAsia"/>
          <w:color w:val="555555"/>
          <w:sz w:val="32"/>
          <w:szCs w:val="32"/>
        </w:rPr>
        <w:t>发展</w:t>
      </w:r>
      <w:r w:rsidRPr="00024A3E">
        <w:rPr>
          <w:rFonts w:ascii="仿宋" w:eastAsia="仿宋" w:hAnsi="仿宋" w:hint="eastAsia"/>
          <w:color w:val="555555"/>
          <w:sz w:val="32"/>
          <w:szCs w:val="32"/>
        </w:rPr>
        <w:t>改革</w:t>
      </w:r>
      <w:r>
        <w:rPr>
          <w:rFonts w:ascii="仿宋" w:eastAsia="仿宋" w:hAnsi="仿宋" w:hint="eastAsia"/>
          <w:color w:val="555555"/>
          <w:sz w:val="32"/>
          <w:szCs w:val="32"/>
        </w:rPr>
        <w:t>局</w:t>
      </w:r>
      <w:r w:rsidRPr="00024A3E">
        <w:rPr>
          <w:rFonts w:ascii="仿宋" w:eastAsia="仿宋" w:hAnsi="仿宋" w:hint="eastAsia"/>
          <w:color w:val="555555"/>
          <w:sz w:val="32"/>
          <w:szCs w:val="32"/>
        </w:rPr>
        <w:t>负责解释</w:t>
      </w:r>
      <w:r>
        <w:rPr>
          <w:rFonts w:ascii="仿宋" w:eastAsia="仿宋" w:hAnsi="仿宋" w:hint="eastAsia"/>
          <w:color w:val="555555"/>
          <w:sz w:val="32"/>
          <w:szCs w:val="32"/>
        </w:rPr>
        <w:t>，</w:t>
      </w:r>
      <w:r w:rsidRPr="00024A3E">
        <w:rPr>
          <w:rFonts w:ascii="仿宋" w:eastAsia="仿宋" w:hAnsi="仿宋" w:hint="eastAsia"/>
          <w:color w:val="555555"/>
          <w:sz w:val="32"/>
          <w:szCs w:val="32"/>
        </w:rPr>
        <w:t>并报</w:t>
      </w:r>
      <w:r>
        <w:rPr>
          <w:rFonts w:ascii="仿宋" w:eastAsia="仿宋" w:hAnsi="仿宋" w:hint="eastAsia"/>
          <w:color w:val="555555"/>
          <w:sz w:val="32"/>
          <w:szCs w:val="32"/>
        </w:rPr>
        <w:t>上级</w:t>
      </w:r>
      <w:r w:rsidRPr="00024A3E">
        <w:rPr>
          <w:rFonts w:ascii="仿宋" w:eastAsia="仿宋" w:hAnsi="仿宋" w:hint="eastAsia"/>
          <w:color w:val="555555"/>
          <w:sz w:val="32"/>
          <w:szCs w:val="32"/>
        </w:rPr>
        <w:t>财政</w:t>
      </w:r>
      <w:r>
        <w:rPr>
          <w:rFonts w:ascii="仿宋" w:eastAsia="仿宋" w:hAnsi="仿宋" w:hint="eastAsia"/>
          <w:color w:val="555555"/>
          <w:sz w:val="32"/>
          <w:szCs w:val="32"/>
        </w:rPr>
        <w:t>、</w:t>
      </w:r>
      <w:r w:rsidRPr="00024A3E">
        <w:rPr>
          <w:rFonts w:ascii="仿宋" w:eastAsia="仿宋" w:hAnsi="仿宋" w:hint="eastAsia"/>
          <w:color w:val="555555"/>
          <w:sz w:val="32"/>
          <w:szCs w:val="32"/>
        </w:rPr>
        <w:t>扶贫</w:t>
      </w:r>
      <w:r>
        <w:rPr>
          <w:rFonts w:ascii="仿宋" w:eastAsia="仿宋" w:hAnsi="仿宋" w:hint="eastAsia"/>
          <w:color w:val="555555"/>
          <w:sz w:val="32"/>
          <w:szCs w:val="32"/>
        </w:rPr>
        <w:t>部门</w:t>
      </w:r>
      <w:r w:rsidRPr="00024A3E">
        <w:rPr>
          <w:rFonts w:ascii="仿宋" w:eastAsia="仿宋" w:hAnsi="仿宋" w:hint="eastAsia"/>
          <w:color w:val="555555"/>
          <w:sz w:val="32"/>
          <w:szCs w:val="32"/>
        </w:rPr>
        <w:t>备案</w:t>
      </w:r>
      <w:r w:rsidRPr="00024A3E">
        <w:rPr>
          <w:rFonts w:ascii="仿宋" w:eastAsia="仿宋" w:hAnsi="仿宋" w:hint="eastAsia"/>
          <w:color w:val="000000"/>
          <w:sz w:val="32"/>
          <w:szCs w:val="32"/>
        </w:rPr>
        <w:t>。</w:t>
      </w:r>
    </w:p>
    <w:p w:rsidR="007E02AB" w:rsidRPr="00024A3E" w:rsidRDefault="007E02AB" w:rsidP="00024A3E">
      <w:pPr>
        <w:pStyle w:val="a5"/>
        <w:spacing w:before="282"/>
        <w:ind w:left="-41" w:right="-95" w:firstLine="591"/>
        <w:rPr>
          <w:rFonts w:ascii="仿宋" w:eastAsia="仿宋" w:hAnsi="仿宋" w:cs="Times New Roman"/>
          <w:sz w:val="32"/>
          <w:szCs w:val="32"/>
        </w:rPr>
      </w:pPr>
      <w:r w:rsidRPr="00B67937">
        <w:rPr>
          <w:rFonts w:ascii="黑体" w:eastAsia="黑体" w:hAnsi="黑体" w:hint="eastAsia"/>
          <w:color w:val="555555"/>
          <w:sz w:val="32"/>
          <w:szCs w:val="32"/>
        </w:rPr>
        <w:t>第二十六条</w:t>
      </w:r>
      <w:r w:rsidRPr="00024A3E">
        <w:rPr>
          <w:rFonts w:ascii="仿宋" w:eastAsia="仿宋" w:hAnsi="仿宋"/>
          <w:color w:val="000000"/>
          <w:sz w:val="32"/>
          <w:szCs w:val="32"/>
        </w:rPr>
        <w:t xml:space="preserve">  </w:t>
      </w:r>
      <w:r w:rsidRPr="00024A3E">
        <w:rPr>
          <w:rFonts w:ascii="仿宋" w:eastAsia="仿宋" w:hAnsi="仿宋" w:hint="eastAsia"/>
          <w:color w:val="555555"/>
          <w:sz w:val="32"/>
          <w:szCs w:val="32"/>
        </w:rPr>
        <w:t>本办法自</w:t>
      </w:r>
      <w:r w:rsidRPr="00024A3E">
        <w:rPr>
          <w:rFonts w:ascii="仿宋" w:eastAsia="仿宋" w:hAnsi="仿宋"/>
          <w:color w:val="555555"/>
          <w:sz w:val="32"/>
          <w:szCs w:val="32"/>
        </w:rPr>
        <w:t>2017</w:t>
      </w:r>
      <w:r w:rsidRPr="00024A3E">
        <w:rPr>
          <w:rFonts w:ascii="仿宋" w:eastAsia="仿宋" w:hAnsi="仿宋" w:hint="eastAsia"/>
          <w:color w:val="555555"/>
          <w:sz w:val="32"/>
          <w:szCs w:val="32"/>
        </w:rPr>
        <w:t>年</w:t>
      </w:r>
      <w:r w:rsidRPr="00024A3E">
        <w:rPr>
          <w:rFonts w:ascii="仿宋" w:eastAsia="仿宋" w:hAnsi="仿宋"/>
          <w:color w:val="555555"/>
          <w:sz w:val="32"/>
          <w:szCs w:val="32"/>
        </w:rPr>
        <w:t>11</w:t>
      </w:r>
      <w:r w:rsidRPr="00024A3E">
        <w:rPr>
          <w:rFonts w:ascii="仿宋" w:eastAsia="仿宋" w:hAnsi="仿宋" w:hint="eastAsia"/>
          <w:color w:val="555555"/>
          <w:sz w:val="32"/>
          <w:szCs w:val="32"/>
        </w:rPr>
        <w:t>月</w:t>
      </w:r>
      <w:r w:rsidR="00BF6C2E">
        <w:rPr>
          <w:rFonts w:ascii="仿宋" w:eastAsia="仿宋" w:hAnsi="仿宋" w:hint="eastAsia"/>
          <w:color w:val="555555"/>
          <w:sz w:val="32"/>
          <w:szCs w:val="32"/>
        </w:rPr>
        <w:t>22</w:t>
      </w:r>
      <w:r w:rsidRPr="00024A3E">
        <w:rPr>
          <w:rFonts w:ascii="仿宋" w:eastAsia="仿宋" w:hAnsi="仿宋" w:hint="eastAsia"/>
          <w:color w:val="555555"/>
          <w:sz w:val="32"/>
          <w:szCs w:val="32"/>
        </w:rPr>
        <w:t>日起施行</w:t>
      </w:r>
      <w:r w:rsidRPr="00024A3E">
        <w:rPr>
          <w:rFonts w:ascii="仿宋" w:eastAsia="仿宋" w:hAnsi="仿宋"/>
          <w:color w:val="555555"/>
          <w:sz w:val="32"/>
          <w:szCs w:val="32"/>
        </w:rPr>
        <w:t>,</w:t>
      </w:r>
      <w:r w:rsidRPr="00024A3E">
        <w:rPr>
          <w:rFonts w:ascii="仿宋" w:eastAsia="仿宋" w:hAnsi="仿宋" w:hint="eastAsia"/>
          <w:color w:val="555555"/>
          <w:sz w:val="32"/>
          <w:szCs w:val="32"/>
        </w:rPr>
        <w:t>有效期</w:t>
      </w:r>
      <w:r w:rsidRPr="00024A3E">
        <w:rPr>
          <w:rFonts w:ascii="仿宋" w:eastAsia="仿宋" w:hAnsi="仿宋"/>
          <w:color w:val="555555"/>
          <w:sz w:val="32"/>
          <w:szCs w:val="32"/>
        </w:rPr>
        <w:t>5</w:t>
      </w:r>
      <w:r w:rsidRPr="00024A3E">
        <w:rPr>
          <w:rFonts w:ascii="仿宋" w:eastAsia="仿宋" w:hAnsi="仿宋" w:hint="eastAsia"/>
          <w:color w:val="555555"/>
          <w:sz w:val="32"/>
          <w:szCs w:val="32"/>
        </w:rPr>
        <w:t>年。</w:t>
      </w:r>
    </w:p>
    <w:sectPr w:rsidR="007E02AB" w:rsidRPr="00024A3E" w:rsidSect="00024A3E">
      <w:footerReference w:type="even" r:id="rId7"/>
      <w:footerReference w:type="default" r:id="rId8"/>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96B" w:rsidRDefault="003E296B" w:rsidP="00DF4827">
      <w:r>
        <w:separator/>
      </w:r>
    </w:p>
  </w:endnote>
  <w:endnote w:type="continuationSeparator" w:id="1">
    <w:p w:rsidR="003E296B" w:rsidRDefault="003E296B" w:rsidP="00DF4827">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2AB" w:rsidRDefault="00121080" w:rsidP="00DD4D23">
    <w:pPr>
      <w:pStyle w:val="a4"/>
      <w:framePr w:wrap="around" w:vAnchor="text" w:hAnchor="margin" w:xAlign="center" w:y="1"/>
      <w:rPr>
        <w:rStyle w:val="a6"/>
      </w:rPr>
    </w:pPr>
    <w:r>
      <w:rPr>
        <w:rStyle w:val="a6"/>
      </w:rPr>
      <w:fldChar w:fldCharType="begin"/>
    </w:r>
    <w:r w:rsidR="007E02AB">
      <w:rPr>
        <w:rStyle w:val="a6"/>
      </w:rPr>
      <w:instrText xml:space="preserve">PAGE  </w:instrText>
    </w:r>
    <w:r>
      <w:rPr>
        <w:rStyle w:val="a6"/>
      </w:rPr>
      <w:fldChar w:fldCharType="end"/>
    </w:r>
  </w:p>
  <w:p w:rsidR="007E02AB" w:rsidRDefault="007E02A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2AB" w:rsidRDefault="00121080" w:rsidP="00DD4D23">
    <w:pPr>
      <w:pStyle w:val="a4"/>
      <w:framePr w:wrap="around" w:vAnchor="text" w:hAnchor="margin" w:xAlign="center" w:y="1"/>
      <w:rPr>
        <w:rStyle w:val="a6"/>
      </w:rPr>
    </w:pPr>
    <w:r>
      <w:rPr>
        <w:rStyle w:val="a6"/>
      </w:rPr>
      <w:fldChar w:fldCharType="begin"/>
    </w:r>
    <w:r w:rsidR="007E02AB">
      <w:rPr>
        <w:rStyle w:val="a6"/>
      </w:rPr>
      <w:instrText xml:space="preserve">PAGE  </w:instrText>
    </w:r>
    <w:r>
      <w:rPr>
        <w:rStyle w:val="a6"/>
      </w:rPr>
      <w:fldChar w:fldCharType="separate"/>
    </w:r>
    <w:r w:rsidR="00C77469">
      <w:rPr>
        <w:rStyle w:val="a6"/>
        <w:noProof/>
      </w:rPr>
      <w:t>8</w:t>
    </w:r>
    <w:r>
      <w:rPr>
        <w:rStyle w:val="a6"/>
      </w:rPr>
      <w:fldChar w:fldCharType="end"/>
    </w:r>
  </w:p>
  <w:p w:rsidR="007E02AB" w:rsidRDefault="007E02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96B" w:rsidRDefault="003E296B" w:rsidP="00DF4827">
      <w:r>
        <w:separator/>
      </w:r>
    </w:p>
  </w:footnote>
  <w:footnote w:type="continuationSeparator" w:id="1">
    <w:p w:rsidR="003E296B" w:rsidRDefault="003E296B" w:rsidP="00DF48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C072B"/>
    <w:multiLevelType w:val="hybridMultilevel"/>
    <w:tmpl w:val="0D0CFB86"/>
    <w:lvl w:ilvl="0" w:tplc="0CF8C9D2">
      <w:start w:val="2"/>
      <w:numFmt w:val="bullet"/>
      <w:lvlText w:val="-"/>
      <w:lvlJc w:val="left"/>
      <w:pPr>
        <w:ind w:left="320" w:hanging="360"/>
      </w:pPr>
      <w:rPr>
        <w:rFonts w:ascii="仿宋" w:eastAsia="仿宋" w:hAnsi="仿宋" w:hint="eastAsia"/>
        <w:color w:val="B9B9B9"/>
      </w:rPr>
    </w:lvl>
    <w:lvl w:ilvl="1" w:tplc="04090003" w:tentative="1">
      <w:start w:val="1"/>
      <w:numFmt w:val="bullet"/>
      <w:lvlText w:val=""/>
      <w:lvlJc w:val="left"/>
      <w:pPr>
        <w:ind w:left="800" w:hanging="420"/>
      </w:pPr>
      <w:rPr>
        <w:rFonts w:ascii="Wingdings" w:hAnsi="Wingdings" w:hint="default"/>
      </w:rPr>
    </w:lvl>
    <w:lvl w:ilvl="2" w:tplc="04090005" w:tentative="1">
      <w:start w:val="1"/>
      <w:numFmt w:val="bullet"/>
      <w:lvlText w:val=""/>
      <w:lvlJc w:val="left"/>
      <w:pPr>
        <w:ind w:left="1220" w:hanging="420"/>
      </w:pPr>
      <w:rPr>
        <w:rFonts w:ascii="Wingdings" w:hAnsi="Wingdings" w:hint="default"/>
      </w:rPr>
    </w:lvl>
    <w:lvl w:ilvl="3" w:tplc="04090001" w:tentative="1">
      <w:start w:val="1"/>
      <w:numFmt w:val="bullet"/>
      <w:lvlText w:val=""/>
      <w:lvlJc w:val="left"/>
      <w:pPr>
        <w:ind w:left="1640" w:hanging="420"/>
      </w:pPr>
      <w:rPr>
        <w:rFonts w:ascii="Wingdings" w:hAnsi="Wingdings" w:hint="default"/>
      </w:rPr>
    </w:lvl>
    <w:lvl w:ilvl="4" w:tplc="04090003" w:tentative="1">
      <w:start w:val="1"/>
      <w:numFmt w:val="bullet"/>
      <w:lvlText w:val=""/>
      <w:lvlJc w:val="left"/>
      <w:pPr>
        <w:ind w:left="2060" w:hanging="420"/>
      </w:pPr>
      <w:rPr>
        <w:rFonts w:ascii="Wingdings" w:hAnsi="Wingdings" w:hint="default"/>
      </w:rPr>
    </w:lvl>
    <w:lvl w:ilvl="5" w:tplc="04090005" w:tentative="1">
      <w:start w:val="1"/>
      <w:numFmt w:val="bullet"/>
      <w:lvlText w:val=""/>
      <w:lvlJc w:val="left"/>
      <w:pPr>
        <w:ind w:left="2480" w:hanging="420"/>
      </w:pPr>
      <w:rPr>
        <w:rFonts w:ascii="Wingdings" w:hAnsi="Wingdings" w:hint="default"/>
      </w:rPr>
    </w:lvl>
    <w:lvl w:ilvl="6" w:tplc="04090001" w:tentative="1">
      <w:start w:val="1"/>
      <w:numFmt w:val="bullet"/>
      <w:lvlText w:val=""/>
      <w:lvlJc w:val="left"/>
      <w:pPr>
        <w:ind w:left="2900" w:hanging="420"/>
      </w:pPr>
      <w:rPr>
        <w:rFonts w:ascii="Wingdings" w:hAnsi="Wingdings" w:hint="default"/>
      </w:rPr>
    </w:lvl>
    <w:lvl w:ilvl="7" w:tplc="04090003" w:tentative="1">
      <w:start w:val="1"/>
      <w:numFmt w:val="bullet"/>
      <w:lvlText w:val=""/>
      <w:lvlJc w:val="left"/>
      <w:pPr>
        <w:ind w:left="3320" w:hanging="420"/>
      </w:pPr>
      <w:rPr>
        <w:rFonts w:ascii="Wingdings" w:hAnsi="Wingdings" w:hint="default"/>
      </w:rPr>
    </w:lvl>
    <w:lvl w:ilvl="8" w:tplc="04090005" w:tentative="1">
      <w:start w:val="1"/>
      <w:numFmt w:val="bullet"/>
      <w:lvlText w:val=""/>
      <w:lvlJc w:val="left"/>
      <w:pPr>
        <w:ind w:left="37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678"/>
    <w:rsid w:val="00024A3E"/>
    <w:rsid w:val="00035BD7"/>
    <w:rsid w:val="00045127"/>
    <w:rsid w:val="000D47D8"/>
    <w:rsid w:val="000F185B"/>
    <w:rsid w:val="00104678"/>
    <w:rsid w:val="00121080"/>
    <w:rsid w:val="00183FC9"/>
    <w:rsid w:val="002623FD"/>
    <w:rsid w:val="002D3DF0"/>
    <w:rsid w:val="003701B9"/>
    <w:rsid w:val="003D6F34"/>
    <w:rsid w:val="003E296B"/>
    <w:rsid w:val="003F1C33"/>
    <w:rsid w:val="003F597C"/>
    <w:rsid w:val="00422BEA"/>
    <w:rsid w:val="004A0942"/>
    <w:rsid w:val="004C6138"/>
    <w:rsid w:val="004D472C"/>
    <w:rsid w:val="004F546F"/>
    <w:rsid w:val="00516098"/>
    <w:rsid w:val="00527381"/>
    <w:rsid w:val="00557250"/>
    <w:rsid w:val="006C094A"/>
    <w:rsid w:val="007E02AB"/>
    <w:rsid w:val="007E36E5"/>
    <w:rsid w:val="008A5500"/>
    <w:rsid w:val="00924825"/>
    <w:rsid w:val="00977BC1"/>
    <w:rsid w:val="009B1C76"/>
    <w:rsid w:val="00A06C1A"/>
    <w:rsid w:val="00A41C4C"/>
    <w:rsid w:val="00A61EA3"/>
    <w:rsid w:val="00B31BDF"/>
    <w:rsid w:val="00B67937"/>
    <w:rsid w:val="00B76B2C"/>
    <w:rsid w:val="00B95F12"/>
    <w:rsid w:val="00BF6C2E"/>
    <w:rsid w:val="00C13ABD"/>
    <w:rsid w:val="00C359F5"/>
    <w:rsid w:val="00C77469"/>
    <w:rsid w:val="00D700D6"/>
    <w:rsid w:val="00DD4D23"/>
    <w:rsid w:val="00DF4827"/>
    <w:rsid w:val="00E37C94"/>
    <w:rsid w:val="00E97253"/>
    <w:rsid w:val="00ED05E0"/>
    <w:rsid w:val="00FC70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F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4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F4827"/>
    <w:rPr>
      <w:rFonts w:cs="Times New Roman"/>
      <w:sz w:val="18"/>
      <w:szCs w:val="18"/>
    </w:rPr>
  </w:style>
  <w:style w:type="paragraph" w:styleId="a4">
    <w:name w:val="footer"/>
    <w:basedOn w:val="a"/>
    <w:link w:val="Char0"/>
    <w:uiPriority w:val="99"/>
    <w:rsid w:val="00DF482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F4827"/>
    <w:rPr>
      <w:rFonts w:cs="Times New Roman"/>
      <w:sz w:val="18"/>
      <w:szCs w:val="18"/>
    </w:rPr>
  </w:style>
  <w:style w:type="paragraph" w:customStyle="1" w:styleId="a5">
    <w:name w:val="样式"/>
    <w:uiPriority w:val="99"/>
    <w:rsid w:val="00DF4827"/>
    <w:pPr>
      <w:widowControl w:val="0"/>
      <w:autoSpaceDE w:val="0"/>
      <w:autoSpaceDN w:val="0"/>
      <w:adjustRightInd w:val="0"/>
    </w:pPr>
    <w:rPr>
      <w:rFonts w:ascii="宋体" w:cs="宋体"/>
      <w:sz w:val="24"/>
      <w:szCs w:val="24"/>
    </w:rPr>
  </w:style>
  <w:style w:type="character" w:styleId="a6">
    <w:name w:val="page number"/>
    <w:basedOn w:val="a0"/>
    <w:uiPriority w:val="99"/>
    <w:rsid w:val="00183FC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8</Pages>
  <Words>528</Words>
  <Characters>3011</Characters>
  <Application>Microsoft Office Word</Application>
  <DocSecurity>0</DocSecurity>
  <Lines>25</Lines>
  <Paragraphs>7</Paragraphs>
  <ScaleCrop>false</ScaleCrop>
  <Company>China</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dreamsummit</cp:lastModifiedBy>
  <cp:revision>16</cp:revision>
  <dcterms:created xsi:type="dcterms:W3CDTF">2017-11-22T09:26:00Z</dcterms:created>
  <dcterms:modified xsi:type="dcterms:W3CDTF">2017-12-11T06:06:00Z</dcterms:modified>
</cp:coreProperties>
</file>