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13" w:rsidRDefault="007C1E13">
      <w:pPr>
        <w:tabs>
          <w:tab w:val="left" w:pos="720"/>
        </w:tabs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7C1E13" w:rsidRDefault="007C1E13">
      <w:pPr>
        <w:tabs>
          <w:tab w:val="left" w:pos="720"/>
        </w:tabs>
        <w:spacing w:line="480" w:lineRule="exact"/>
        <w:rPr>
          <w:rFonts w:ascii="仿宋" w:eastAsia="仿宋" w:hAnsi="仿宋"/>
          <w:sz w:val="32"/>
          <w:szCs w:val="32"/>
        </w:rPr>
      </w:pPr>
    </w:p>
    <w:p w:rsidR="007C1E13" w:rsidRDefault="007C1E13">
      <w:pPr>
        <w:tabs>
          <w:tab w:val="left" w:pos="720"/>
        </w:tabs>
        <w:spacing w:line="480" w:lineRule="exact"/>
        <w:rPr>
          <w:rFonts w:ascii="仿宋" w:eastAsia="仿宋" w:hAnsi="仿宋"/>
          <w:sz w:val="32"/>
          <w:szCs w:val="32"/>
        </w:rPr>
      </w:pPr>
    </w:p>
    <w:p w:rsidR="007C1E13" w:rsidRDefault="007C1E13">
      <w:pPr>
        <w:tabs>
          <w:tab w:val="left" w:pos="720"/>
        </w:tabs>
        <w:spacing w:line="480" w:lineRule="exact"/>
        <w:rPr>
          <w:rFonts w:ascii="仿宋" w:eastAsia="仿宋" w:hAnsi="仿宋"/>
          <w:sz w:val="32"/>
          <w:szCs w:val="32"/>
        </w:rPr>
      </w:pPr>
    </w:p>
    <w:p w:rsidR="007C1E13" w:rsidRDefault="007C1E13">
      <w:pPr>
        <w:tabs>
          <w:tab w:val="left" w:pos="720"/>
        </w:tabs>
        <w:spacing w:line="480" w:lineRule="exact"/>
        <w:rPr>
          <w:rFonts w:ascii="仿宋" w:eastAsia="仿宋" w:hAnsi="仿宋"/>
          <w:sz w:val="32"/>
          <w:szCs w:val="32"/>
        </w:rPr>
      </w:pPr>
    </w:p>
    <w:p w:rsidR="007C1E13" w:rsidRDefault="007C1E13">
      <w:pPr>
        <w:tabs>
          <w:tab w:val="left" w:pos="720"/>
        </w:tabs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44641C" w:rsidRDefault="0044641C">
      <w:pPr>
        <w:tabs>
          <w:tab w:val="left" w:pos="720"/>
        </w:tabs>
        <w:spacing w:line="480" w:lineRule="exact"/>
        <w:rPr>
          <w:rFonts w:ascii="仿宋" w:eastAsia="仿宋" w:hAnsi="仿宋"/>
          <w:sz w:val="32"/>
          <w:szCs w:val="32"/>
        </w:rPr>
      </w:pPr>
    </w:p>
    <w:p w:rsidR="007C1E13" w:rsidRDefault="00CB7E87">
      <w:pPr>
        <w:tabs>
          <w:tab w:val="left" w:pos="720"/>
        </w:tabs>
        <w:spacing w:line="480" w:lineRule="exac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曲</w:t>
      </w:r>
      <w:r w:rsidR="004C1A35">
        <w:rPr>
          <w:rFonts w:ascii="仿宋" w:eastAsia="仿宋" w:hAnsi="仿宋" w:hint="eastAsia"/>
          <w:sz w:val="32"/>
          <w:szCs w:val="32"/>
        </w:rPr>
        <w:t>商</w:t>
      </w:r>
      <w:r>
        <w:rPr>
          <w:rFonts w:ascii="仿宋" w:eastAsia="仿宋" w:hAnsi="仿宋" w:hint="eastAsia"/>
          <w:sz w:val="32"/>
          <w:szCs w:val="32"/>
        </w:rPr>
        <w:t>字</w:t>
      </w:r>
      <w:proofErr w:type="gramEnd"/>
      <w:r>
        <w:rPr>
          <w:rFonts w:ascii="仿宋" w:eastAsia="仿宋" w:hAnsi="仿宋" w:hint="eastAsia"/>
          <w:sz w:val="32"/>
          <w:szCs w:val="32"/>
        </w:rPr>
        <w:t>（2022）第10号               签发人:</w:t>
      </w:r>
      <w:r w:rsidR="004C1A35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="0044641C">
        <w:rPr>
          <w:rFonts w:ascii="仿宋" w:eastAsia="仿宋" w:hAnsi="仿宋" w:hint="eastAsia"/>
          <w:sz w:val="32"/>
          <w:szCs w:val="32"/>
        </w:rPr>
        <w:t>谷旭亮</w:t>
      </w:r>
      <w:proofErr w:type="gramEnd"/>
    </w:p>
    <w:p w:rsidR="007C1E13" w:rsidRDefault="007C1E13">
      <w:pPr>
        <w:spacing w:line="220" w:lineRule="atLeast"/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7C1E13" w:rsidRDefault="00CB7E87">
      <w:pPr>
        <w:spacing w:line="220" w:lineRule="atLeast"/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曲阳县</w:t>
      </w:r>
      <w:r w:rsidR="004C1A35">
        <w:rPr>
          <w:rFonts w:ascii="宋体" w:eastAsia="宋体" w:hAnsi="宋体" w:cs="宋体" w:hint="eastAsia"/>
          <w:b/>
          <w:bCs/>
          <w:sz w:val="44"/>
          <w:szCs w:val="44"/>
        </w:rPr>
        <w:t>商务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局</w:t>
      </w:r>
    </w:p>
    <w:p w:rsidR="007C1E13" w:rsidRDefault="00CB7E8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关于制定《2022 年度“双随机、一公开”监管工作培训方案》的</w:t>
      </w:r>
    </w:p>
    <w:p w:rsidR="007C1E13" w:rsidRDefault="00CB7E8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通 知</w:t>
      </w:r>
    </w:p>
    <w:p w:rsidR="007C1E13" w:rsidRPr="004C1A35" w:rsidRDefault="00CB7E8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C1A35">
        <w:rPr>
          <w:rFonts w:ascii="仿宋_GB2312" w:eastAsia="仿宋_GB2312" w:hAnsi="仿宋" w:hint="eastAsia"/>
          <w:sz w:val="32"/>
          <w:szCs w:val="32"/>
        </w:rPr>
        <w:t>各相关股室、</w:t>
      </w:r>
      <w:r w:rsidR="004C1A35" w:rsidRPr="004C1A35">
        <w:rPr>
          <w:rFonts w:ascii="仿宋_GB2312" w:eastAsia="仿宋_GB2312" w:hAnsi="仿宋" w:hint="eastAsia"/>
          <w:sz w:val="32"/>
          <w:szCs w:val="32"/>
        </w:rPr>
        <w:t>执法队</w:t>
      </w:r>
      <w:r w:rsidRPr="004C1A35">
        <w:rPr>
          <w:rFonts w:ascii="仿宋_GB2312" w:eastAsia="仿宋_GB2312" w:hAnsi="仿宋" w:hint="eastAsia"/>
          <w:sz w:val="32"/>
          <w:szCs w:val="32"/>
        </w:rPr>
        <w:t>：</w:t>
      </w:r>
    </w:p>
    <w:p w:rsidR="007C1E13" w:rsidRPr="004C1A35" w:rsidRDefault="00CB7E8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C1A35">
        <w:rPr>
          <w:rFonts w:ascii="仿宋_GB2312" w:eastAsia="仿宋_GB2312" w:hAnsi="仿宋" w:cs="仿宋" w:hint="eastAsia"/>
          <w:sz w:val="32"/>
          <w:szCs w:val="32"/>
        </w:rPr>
        <w:t>为贯彻落实中央和省、市政府关于在市场监管领域全面推行“双随机、</w:t>
      </w:r>
      <w:proofErr w:type="gramStart"/>
      <w:r w:rsidRPr="004C1A35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4C1A35">
        <w:rPr>
          <w:rFonts w:ascii="仿宋_GB2312" w:eastAsia="仿宋_GB2312" w:hAnsi="仿宋" w:cs="仿宋" w:hint="eastAsia"/>
          <w:sz w:val="32"/>
          <w:szCs w:val="32"/>
        </w:rPr>
        <w:t>公开”的监管要求，不断深入推进我县“双随机、</w:t>
      </w:r>
      <w:proofErr w:type="gramStart"/>
      <w:r w:rsidRPr="004C1A35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4C1A35">
        <w:rPr>
          <w:rFonts w:ascii="仿宋_GB2312" w:eastAsia="仿宋_GB2312" w:hAnsi="仿宋" w:cs="仿宋" w:hint="eastAsia"/>
          <w:sz w:val="32"/>
          <w:szCs w:val="32"/>
        </w:rPr>
        <w:t>公开”监管工作，县局制定了《2022 年度“双随机、一公开”监管工作培训方案》。现将培训方案发给你们，请各部门严格落实，提前安排部署，确保培训质量扎实、有效。</w:t>
      </w:r>
    </w:p>
    <w:p w:rsidR="007C1E13" w:rsidRPr="004C1A35" w:rsidRDefault="007C1E13">
      <w:pPr>
        <w:rPr>
          <w:rFonts w:ascii="仿宋_GB2312" w:eastAsia="仿宋_GB2312" w:hAnsi="仿宋" w:cs="仿宋"/>
          <w:sz w:val="32"/>
          <w:szCs w:val="32"/>
        </w:rPr>
      </w:pPr>
    </w:p>
    <w:p w:rsidR="007C1E13" w:rsidRPr="004C1A35" w:rsidRDefault="00CB7E87">
      <w:pPr>
        <w:jc w:val="center"/>
        <w:rPr>
          <w:rFonts w:ascii="仿宋_GB2312" w:eastAsia="仿宋_GB2312" w:hAnsi="仿宋" w:cs="仿宋"/>
          <w:sz w:val="32"/>
          <w:szCs w:val="32"/>
        </w:rPr>
      </w:pPr>
      <w:r w:rsidRPr="004C1A35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2022年3月2日</w:t>
      </w:r>
    </w:p>
    <w:p w:rsidR="007C1E13" w:rsidRDefault="00CB7E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                                           </w:t>
      </w:r>
    </w:p>
    <w:p w:rsidR="007C1E13" w:rsidRPr="004C1A35" w:rsidRDefault="00CB7E8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4C1A35">
        <w:rPr>
          <w:rFonts w:ascii="仿宋_GB2312" w:eastAsia="仿宋_GB2312" w:hAnsi="仿宋" w:hint="eastAsia"/>
          <w:sz w:val="32"/>
          <w:szCs w:val="32"/>
          <w:u w:val="single"/>
        </w:rPr>
        <w:t>曲阳县</w:t>
      </w:r>
      <w:r w:rsidR="004C1A35" w:rsidRPr="004C1A35">
        <w:rPr>
          <w:rFonts w:ascii="仿宋_GB2312" w:eastAsia="仿宋_GB2312" w:hAnsi="仿宋" w:hint="eastAsia"/>
          <w:sz w:val="32"/>
          <w:szCs w:val="32"/>
          <w:u w:val="single"/>
        </w:rPr>
        <w:t>商务</w:t>
      </w:r>
      <w:r w:rsidRPr="004C1A35">
        <w:rPr>
          <w:rFonts w:ascii="仿宋_GB2312" w:eastAsia="仿宋_GB2312" w:hAnsi="仿宋" w:hint="eastAsia"/>
          <w:sz w:val="32"/>
          <w:szCs w:val="32"/>
          <w:u w:val="single"/>
        </w:rPr>
        <w:t xml:space="preserve">局                 </w:t>
      </w:r>
      <w:r w:rsidR="004C1A35" w:rsidRPr="004C1A35"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 w:rsidRPr="004C1A35">
        <w:rPr>
          <w:rFonts w:ascii="仿宋_GB2312" w:eastAsia="仿宋_GB2312" w:hAnsi="仿宋" w:hint="eastAsia"/>
          <w:sz w:val="32"/>
          <w:szCs w:val="32"/>
          <w:u w:val="single"/>
        </w:rPr>
        <w:t xml:space="preserve"> 2022年3月2日</w:t>
      </w:r>
    </w:p>
    <w:p w:rsidR="007C1E13" w:rsidRDefault="00CB7E8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2022 年度“双随机、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公开”</w:t>
      </w:r>
    </w:p>
    <w:p w:rsidR="007C1E13" w:rsidRDefault="00CB7E8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监管工作培训方案</w:t>
      </w:r>
    </w:p>
    <w:p w:rsidR="007C1E13" w:rsidRDefault="007C1E1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7C1E13" w:rsidRPr="004C1A35" w:rsidRDefault="00CB7E8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C1A35">
        <w:rPr>
          <w:rFonts w:ascii="仿宋_GB2312" w:eastAsia="仿宋_GB2312" w:hAnsi="仿宋" w:cs="仿宋" w:hint="eastAsia"/>
          <w:sz w:val="32"/>
          <w:szCs w:val="32"/>
        </w:rPr>
        <w:t>为贯彻落实</w:t>
      </w:r>
      <w:r w:rsidR="004C1A35">
        <w:rPr>
          <w:rFonts w:ascii="仿宋_GB2312" w:eastAsia="仿宋_GB2312" w:hAnsi="仿宋" w:cs="仿宋" w:hint="eastAsia"/>
          <w:sz w:val="32"/>
          <w:szCs w:val="32"/>
        </w:rPr>
        <w:t>商务</w:t>
      </w:r>
      <w:r w:rsidRPr="004C1A35">
        <w:rPr>
          <w:rFonts w:ascii="仿宋_GB2312" w:eastAsia="仿宋_GB2312" w:hAnsi="仿宋" w:cs="仿宋" w:hint="eastAsia"/>
          <w:sz w:val="32"/>
          <w:szCs w:val="32"/>
        </w:rPr>
        <w:t>领域全面推行“双随机、</w:t>
      </w:r>
      <w:proofErr w:type="gramStart"/>
      <w:r w:rsidRPr="004C1A35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4C1A35">
        <w:rPr>
          <w:rFonts w:ascii="仿宋_GB2312" w:eastAsia="仿宋_GB2312" w:hAnsi="仿宋" w:cs="仿宋" w:hint="eastAsia"/>
          <w:sz w:val="32"/>
          <w:szCs w:val="32"/>
        </w:rPr>
        <w:t>公开”的监管要求，不断深入推进我县“双随机、</w:t>
      </w:r>
      <w:proofErr w:type="gramStart"/>
      <w:r w:rsidRPr="004C1A35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4C1A35">
        <w:rPr>
          <w:rFonts w:ascii="仿宋_GB2312" w:eastAsia="仿宋_GB2312" w:hAnsi="仿宋" w:cs="仿宋" w:hint="eastAsia"/>
          <w:sz w:val="32"/>
          <w:szCs w:val="32"/>
        </w:rPr>
        <w:t>公开”监管工作，提升全县“双随机、</w:t>
      </w:r>
      <w:proofErr w:type="gramStart"/>
      <w:r w:rsidRPr="004C1A35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4C1A35">
        <w:rPr>
          <w:rFonts w:ascii="仿宋_GB2312" w:eastAsia="仿宋_GB2312" w:hAnsi="仿宋" w:cs="仿宋" w:hint="eastAsia"/>
          <w:sz w:val="32"/>
          <w:szCs w:val="32"/>
        </w:rPr>
        <w:t>公开”监管工作人员业务能力和监管水平，制定此方案：</w:t>
      </w:r>
    </w:p>
    <w:p w:rsidR="007C1E13" w:rsidRDefault="00CB7E8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一、培训人员</w:t>
      </w:r>
    </w:p>
    <w:p w:rsidR="007C1E13" w:rsidRPr="004C1A35" w:rsidRDefault="00CB7E8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C1A35">
        <w:rPr>
          <w:rFonts w:ascii="仿宋_GB2312" w:eastAsia="仿宋_GB2312" w:hAnsi="仿宋" w:cs="仿宋" w:hint="eastAsia"/>
          <w:sz w:val="32"/>
          <w:szCs w:val="32"/>
        </w:rPr>
        <w:t>县局“双随机、</w:t>
      </w:r>
      <w:proofErr w:type="gramStart"/>
      <w:r w:rsidRPr="004C1A35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4C1A35">
        <w:rPr>
          <w:rFonts w:ascii="仿宋_GB2312" w:eastAsia="仿宋_GB2312" w:hAnsi="仿宋" w:cs="仿宋" w:hint="eastAsia"/>
          <w:sz w:val="32"/>
          <w:szCs w:val="32"/>
        </w:rPr>
        <w:t>公开”监管工作领导小组办公室各负责人，负责具体工作人员。</w:t>
      </w:r>
    </w:p>
    <w:p w:rsidR="007C1E13" w:rsidRDefault="00CB7E8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二、培训时间</w:t>
      </w:r>
    </w:p>
    <w:p w:rsidR="007C1E13" w:rsidRPr="004C1A35" w:rsidRDefault="00CB7E8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C1A35">
        <w:rPr>
          <w:rFonts w:ascii="仿宋_GB2312" w:eastAsia="仿宋_GB2312" w:hAnsi="仿宋" w:cs="仿宋" w:hint="eastAsia"/>
          <w:sz w:val="32"/>
          <w:szCs w:val="32"/>
        </w:rPr>
        <w:t>计划组织开展培训两次：</w:t>
      </w:r>
    </w:p>
    <w:p w:rsidR="007C1E13" w:rsidRPr="004C1A35" w:rsidRDefault="00CB7E8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C1A35">
        <w:rPr>
          <w:rFonts w:ascii="仿宋_GB2312" w:eastAsia="仿宋_GB2312" w:hAnsi="仿宋" w:cs="仿宋" w:hint="eastAsia"/>
          <w:sz w:val="32"/>
          <w:szCs w:val="32"/>
        </w:rPr>
        <w:t>第一次：3-6 月份</w:t>
      </w:r>
    </w:p>
    <w:p w:rsidR="007C1E13" w:rsidRPr="004C1A35" w:rsidRDefault="00CB7E8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C1A35">
        <w:rPr>
          <w:rFonts w:ascii="仿宋_GB2312" w:eastAsia="仿宋_GB2312" w:hAnsi="仿宋" w:cs="仿宋" w:hint="eastAsia"/>
          <w:sz w:val="32"/>
          <w:szCs w:val="32"/>
        </w:rPr>
        <w:t>第二次：7-</w:t>
      </w:r>
      <w:r w:rsidR="0044641C">
        <w:rPr>
          <w:rFonts w:ascii="仿宋_GB2312" w:eastAsia="仿宋_GB2312" w:hAnsi="仿宋" w:cs="仿宋" w:hint="eastAsia"/>
          <w:sz w:val="32"/>
          <w:szCs w:val="32"/>
        </w:rPr>
        <w:t>10</w:t>
      </w:r>
      <w:bookmarkStart w:id="0" w:name="_GoBack"/>
      <w:bookmarkEnd w:id="0"/>
      <w:r w:rsidRPr="004C1A35">
        <w:rPr>
          <w:rFonts w:ascii="仿宋_GB2312" w:eastAsia="仿宋_GB2312" w:hAnsi="仿宋" w:cs="仿宋" w:hint="eastAsia"/>
          <w:sz w:val="32"/>
          <w:szCs w:val="32"/>
        </w:rPr>
        <w:t xml:space="preserve"> 月份</w:t>
      </w:r>
    </w:p>
    <w:p w:rsidR="007C1E13" w:rsidRPr="004C1A35" w:rsidRDefault="00CB7E8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C1A35">
        <w:rPr>
          <w:rFonts w:ascii="仿宋_GB2312" w:eastAsia="仿宋_GB2312" w:hAnsi="仿宋" w:cs="仿宋" w:hint="eastAsia"/>
          <w:sz w:val="32"/>
          <w:szCs w:val="32"/>
        </w:rPr>
        <w:t>依据疫情防控和实际工作需要具体培训时间另行通知。</w:t>
      </w:r>
    </w:p>
    <w:p w:rsidR="007C1E13" w:rsidRDefault="00CB7E8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三、培训目标和内容</w:t>
      </w:r>
    </w:p>
    <w:p w:rsidR="007C1E13" w:rsidRPr="00DE72F1" w:rsidRDefault="00CB7E8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E72F1">
        <w:rPr>
          <w:rFonts w:ascii="仿宋_GB2312" w:eastAsia="仿宋_GB2312" w:hAnsi="仿宋" w:cs="仿宋" w:hint="eastAsia"/>
          <w:sz w:val="32"/>
          <w:szCs w:val="32"/>
        </w:rPr>
        <w:t>培训目标：使受训人员深入学习各级关于“双随机、</w:t>
      </w:r>
      <w:proofErr w:type="gramStart"/>
      <w:r w:rsidRPr="00DE72F1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DE72F1">
        <w:rPr>
          <w:rFonts w:ascii="仿宋_GB2312" w:eastAsia="仿宋_GB2312" w:hAnsi="仿宋" w:cs="仿宋" w:hint="eastAsia"/>
          <w:sz w:val="32"/>
          <w:szCs w:val="32"/>
        </w:rPr>
        <w:t>公开”监管工作部署要求，认真贯彻落实全省市场监管工作会议精神,加强“双随机、</w:t>
      </w:r>
      <w:proofErr w:type="gramStart"/>
      <w:r w:rsidRPr="00DE72F1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DE72F1">
        <w:rPr>
          <w:rFonts w:ascii="仿宋_GB2312" w:eastAsia="仿宋_GB2312" w:hAnsi="仿宋" w:cs="仿宋" w:hint="eastAsia"/>
          <w:sz w:val="32"/>
          <w:szCs w:val="32"/>
        </w:rPr>
        <w:t>公开”监管理论学习，提高河北省双随机监管工作平台操作能力，提高“双随机、</w:t>
      </w:r>
      <w:proofErr w:type="gramStart"/>
      <w:r w:rsidRPr="00DE72F1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DE72F1">
        <w:rPr>
          <w:rFonts w:ascii="仿宋_GB2312" w:eastAsia="仿宋_GB2312" w:hAnsi="仿宋" w:cs="仿宋" w:hint="eastAsia"/>
          <w:sz w:val="32"/>
          <w:szCs w:val="32"/>
        </w:rPr>
        <w:t>公开”监管与企业信用风险分级分类相结合的能力，提升业务能力和执法水平。</w:t>
      </w:r>
    </w:p>
    <w:p w:rsidR="007C1E13" w:rsidRPr="00DE72F1" w:rsidRDefault="00CB7E8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E72F1">
        <w:rPr>
          <w:rFonts w:ascii="仿宋_GB2312" w:eastAsia="仿宋_GB2312" w:hAnsi="仿宋" w:cs="仿宋" w:hint="eastAsia"/>
          <w:sz w:val="32"/>
          <w:szCs w:val="32"/>
        </w:rPr>
        <w:lastRenderedPageBreak/>
        <w:t>（一）培训内容：《“双随机、一公开”监管抽查工作规范》、“双随机、</w:t>
      </w:r>
      <w:proofErr w:type="gramStart"/>
      <w:r w:rsidRPr="00DE72F1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DE72F1">
        <w:rPr>
          <w:rFonts w:ascii="仿宋_GB2312" w:eastAsia="仿宋_GB2312" w:hAnsi="仿宋" w:cs="仿宋" w:hint="eastAsia"/>
          <w:sz w:val="32"/>
          <w:szCs w:val="32"/>
        </w:rPr>
        <w:t>公开”监管工作政策解读；信用监管工作解读；“双随机、</w:t>
      </w:r>
      <w:proofErr w:type="gramStart"/>
      <w:r w:rsidRPr="00DE72F1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DE72F1">
        <w:rPr>
          <w:rFonts w:ascii="仿宋_GB2312" w:eastAsia="仿宋_GB2312" w:hAnsi="仿宋" w:cs="仿宋" w:hint="eastAsia"/>
          <w:sz w:val="32"/>
          <w:szCs w:val="32"/>
        </w:rPr>
        <w:t>公开”监管与企业信用风险分级分类相结合解读；河北省双随机监管工作平台使用培训讲座及疑难问题解答；各级各部门工作学习交流。</w:t>
      </w:r>
    </w:p>
    <w:p w:rsidR="007C1E13" w:rsidRDefault="00CB7E8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四、培训要求</w:t>
      </w:r>
    </w:p>
    <w:p w:rsidR="007C1E13" w:rsidRPr="00DE72F1" w:rsidRDefault="00CB7E8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E72F1">
        <w:rPr>
          <w:rFonts w:ascii="仿宋_GB2312" w:eastAsia="仿宋_GB2312" w:hAnsi="仿宋" w:cs="仿宋" w:hint="eastAsia"/>
          <w:sz w:val="32"/>
          <w:szCs w:val="32"/>
        </w:rPr>
        <w:t>(</w:t>
      </w:r>
      <w:proofErr w:type="gramStart"/>
      <w:r w:rsidRPr="00DE72F1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DE72F1">
        <w:rPr>
          <w:rFonts w:ascii="仿宋_GB2312" w:eastAsia="仿宋_GB2312" w:hAnsi="仿宋" w:cs="仿宋" w:hint="eastAsia"/>
          <w:sz w:val="32"/>
          <w:szCs w:val="32"/>
        </w:rPr>
        <w:t>)高度重视，确保效果。各部门要积极参与配合，严格按照计划要求选派参训人员；参训人员要全身心投入培训，认真学习研究“双随机、</w:t>
      </w:r>
      <w:proofErr w:type="gramStart"/>
      <w:r w:rsidRPr="00DE72F1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DE72F1">
        <w:rPr>
          <w:rFonts w:ascii="仿宋_GB2312" w:eastAsia="仿宋_GB2312" w:hAnsi="仿宋" w:cs="仿宋" w:hint="eastAsia"/>
          <w:sz w:val="32"/>
          <w:szCs w:val="32"/>
        </w:rPr>
        <w:t>公开”监管工作政策、背景，熟练掌握河北省双随机监管工作平台的操作使用。</w:t>
      </w:r>
    </w:p>
    <w:p w:rsidR="007C1E13" w:rsidRPr="00DE72F1" w:rsidRDefault="00CB7E8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E72F1">
        <w:rPr>
          <w:rFonts w:ascii="仿宋_GB2312" w:eastAsia="仿宋_GB2312" w:hAnsi="仿宋" w:cs="仿宋" w:hint="eastAsia"/>
          <w:sz w:val="32"/>
          <w:szCs w:val="32"/>
        </w:rPr>
        <w:t>（二）培训的原则和形式。按照谁管人、谁培训的分级管理、分级培训原则组织培训。各部门要紧密配合培训中心抓好新员工和在职员工轮训的培训工作。在培训形式上，要结合单位实际,因地制宜、因材施教，外培与</w:t>
      </w:r>
      <w:proofErr w:type="gramStart"/>
      <w:r w:rsidRPr="00DE72F1">
        <w:rPr>
          <w:rFonts w:ascii="仿宋_GB2312" w:eastAsia="仿宋_GB2312" w:hAnsi="仿宋" w:cs="仿宋" w:hint="eastAsia"/>
          <w:sz w:val="32"/>
          <w:szCs w:val="32"/>
        </w:rPr>
        <w:t>内训相</w:t>
      </w:r>
      <w:proofErr w:type="gramEnd"/>
      <w:r w:rsidRPr="00DE72F1">
        <w:rPr>
          <w:rFonts w:ascii="仿宋_GB2312" w:eastAsia="仿宋_GB2312" w:hAnsi="仿宋" w:cs="仿宋" w:hint="eastAsia"/>
          <w:sz w:val="32"/>
          <w:szCs w:val="32"/>
        </w:rPr>
        <w:t>结合，室内培训和现场培训相结合，选取最佳的方法和形式，组织开展培训。</w:t>
      </w:r>
    </w:p>
    <w:p w:rsidR="007C1E13" w:rsidRPr="00DE72F1" w:rsidRDefault="007C1E13">
      <w:pPr>
        <w:rPr>
          <w:rFonts w:ascii="仿宋_GB2312" w:eastAsia="仿宋_GB2312" w:hAnsi="仿宋" w:cs="仿宋"/>
          <w:sz w:val="32"/>
          <w:szCs w:val="32"/>
        </w:rPr>
      </w:pPr>
    </w:p>
    <w:p w:rsidR="007C1E13" w:rsidRPr="00DE72F1" w:rsidRDefault="00CB7E87">
      <w:pPr>
        <w:rPr>
          <w:rFonts w:ascii="仿宋_GB2312" w:eastAsia="仿宋_GB2312" w:hAnsi="仿宋" w:cs="仿宋"/>
          <w:sz w:val="32"/>
          <w:szCs w:val="32"/>
        </w:rPr>
      </w:pPr>
      <w:r w:rsidRPr="00DE72F1">
        <w:rPr>
          <w:rFonts w:ascii="仿宋_GB2312" w:eastAsia="仿宋_GB2312" w:hAnsi="仿宋" w:cs="仿宋" w:hint="eastAsia"/>
          <w:sz w:val="32"/>
          <w:szCs w:val="32"/>
        </w:rPr>
        <w:t>附件：2022 年度“双随机、</w:t>
      </w:r>
      <w:proofErr w:type="gramStart"/>
      <w:r w:rsidRPr="00DE72F1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DE72F1">
        <w:rPr>
          <w:rFonts w:ascii="仿宋_GB2312" w:eastAsia="仿宋_GB2312" w:hAnsi="仿宋" w:cs="仿宋" w:hint="eastAsia"/>
          <w:sz w:val="32"/>
          <w:szCs w:val="32"/>
        </w:rPr>
        <w:t>公开”监管工作培训计划</w:t>
      </w:r>
    </w:p>
    <w:p w:rsidR="007C1E13" w:rsidRDefault="007C1E13">
      <w:pPr>
        <w:rPr>
          <w:rFonts w:ascii="仿宋" w:eastAsia="仿宋" w:hAnsi="仿宋" w:cs="仿宋"/>
          <w:sz w:val="32"/>
          <w:szCs w:val="32"/>
        </w:rPr>
      </w:pPr>
    </w:p>
    <w:p w:rsidR="007C1E13" w:rsidRDefault="007C1E13">
      <w:pPr>
        <w:sectPr w:rsidR="007C1E1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1E13" w:rsidRDefault="00CB7E8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2022 年度“双随机、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公开”监管工作培训计划</w:t>
      </w:r>
    </w:p>
    <w:tbl>
      <w:tblPr>
        <w:tblStyle w:val="a3"/>
        <w:tblW w:w="14158" w:type="dxa"/>
        <w:tblLook w:val="04A0" w:firstRow="1" w:lastRow="0" w:firstColumn="1" w:lastColumn="0" w:noHBand="0" w:noVBand="1"/>
      </w:tblPr>
      <w:tblGrid>
        <w:gridCol w:w="2676"/>
        <w:gridCol w:w="6436"/>
        <w:gridCol w:w="2550"/>
        <w:gridCol w:w="2496"/>
      </w:tblGrid>
      <w:tr w:rsidR="007C1E13">
        <w:trPr>
          <w:trHeight w:val="853"/>
        </w:trPr>
        <w:tc>
          <w:tcPr>
            <w:tcW w:w="2676" w:type="dxa"/>
            <w:vAlign w:val="center"/>
          </w:tcPr>
          <w:p w:rsidR="007C1E13" w:rsidRDefault="00CB7E87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培训时间</w:t>
            </w:r>
          </w:p>
        </w:tc>
        <w:tc>
          <w:tcPr>
            <w:tcW w:w="6436" w:type="dxa"/>
            <w:vAlign w:val="center"/>
          </w:tcPr>
          <w:p w:rsidR="007C1E13" w:rsidRDefault="00CB7E87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培训内容</w:t>
            </w:r>
          </w:p>
        </w:tc>
        <w:tc>
          <w:tcPr>
            <w:tcW w:w="2550" w:type="dxa"/>
            <w:vAlign w:val="center"/>
          </w:tcPr>
          <w:p w:rsidR="007C1E13" w:rsidRDefault="00CB7E87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参加人员</w:t>
            </w:r>
          </w:p>
        </w:tc>
        <w:tc>
          <w:tcPr>
            <w:tcW w:w="2496" w:type="dxa"/>
            <w:vAlign w:val="center"/>
          </w:tcPr>
          <w:p w:rsidR="007C1E13" w:rsidRDefault="00CB7E87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培训形式</w:t>
            </w:r>
          </w:p>
        </w:tc>
      </w:tr>
      <w:tr w:rsidR="007C1E13" w:rsidRPr="00DE72F1">
        <w:trPr>
          <w:trHeight w:val="3118"/>
        </w:trPr>
        <w:tc>
          <w:tcPr>
            <w:tcW w:w="2676" w:type="dxa"/>
            <w:vAlign w:val="center"/>
          </w:tcPr>
          <w:p w:rsidR="007C1E13" w:rsidRPr="00DE72F1" w:rsidRDefault="00CB7E8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2022年3—6月</w:t>
            </w:r>
          </w:p>
        </w:tc>
        <w:tc>
          <w:tcPr>
            <w:tcW w:w="6436" w:type="dxa"/>
            <w:vAlign w:val="center"/>
          </w:tcPr>
          <w:p w:rsidR="007C1E13" w:rsidRPr="00DE72F1" w:rsidRDefault="00CB7E8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《“双随机、一公开”监管抽查工作规范》“双随机、</w:t>
            </w:r>
            <w:proofErr w:type="gramStart"/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一</w:t>
            </w:r>
            <w:proofErr w:type="gramEnd"/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公开”监管工作政策解读；信用监管工作解读；“双随机、</w:t>
            </w:r>
            <w:proofErr w:type="gramStart"/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一</w:t>
            </w:r>
            <w:proofErr w:type="gramEnd"/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公开”监管与企业信用风险分级分类相结合解读；河北省双随机监管工作平台使用培训及疑难问题解答。</w:t>
            </w:r>
          </w:p>
        </w:tc>
        <w:tc>
          <w:tcPr>
            <w:tcW w:w="2550" w:type="dxa"/>
            <w:vMerge w:val="restart"/>
            <w:vAlign w:val="center"/>
          </w:tcPr>
          <w:p w:rsidR="007C1E13" w:rsidRPr="00DE72F1" w:rsidRDefault="00CB7E8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各相关股、所负责人及负责具体工作人员</w:t>
            </w:r>
          </w:p>
        </w:tc>
        <w:tc>
          <w:tcPr>
            <w:tcW w:w="2496" w:type="dxa"/>
            <w:vAlign w:val="center"/>
          </w:tcPr>
          <w:p w:rsidR="007C1E13" w:rsidRPr="00DE72F1" w:rsidRDefault="00CB7E8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现场培训</w:t>
            </w:r>
          </w:p>
        </w:tc>
      </w:tr>
      <w:tr w:rsidR="007C1E13" w:rsidRPr="00DE72F1">
        <w:trPr>
          <w:trHeight w:val="3179"/>
        </w:trPr>
        <w:tc>
          <w:tcPr>
            <w:tcW w:w="2676" w:type="dxa"/>
            <w:vAlign w:val="center"/>
          </w:tcPr>
          <w:p w:rsidR="007C1E13" w:rsidRPr="00DE72F1" w:rsidRDefault="00CB7E8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2022年7—9月</w:t>
            </w:r>
          </w:p>
        </w:tc>
        <w:tc>
          <w:tcPr>
            <w:tcW w:w="6436" w:type="dxa"/>
            <w:vAlign w:val="center"/>
          </w:tcPr>
          <w:p w:rsidR="007C1E13" w:rsidRPr="00DE72F1" w:rsidRDefault="00CB7E8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“双随机、</w:t>
            </w:r>
            <w:proofErr w:type="gramStart"/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一</w:t>
            </w:r>
            <w:proofErr w:type="gramEnd"/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公开”监管工作政策解读；信用监管工作解读；“双随机、</w:t>
            </w:r>
            <w:proofErr w:type="gramStart"/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一</w:t>
            </w:r>
            <w:proofErr w:type="gramEnd"/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公开”监管与企业信用风险分级分类相结合解读；各部门工作学习交流。</w:t>
            </w:r>
          </w:p>
        </w:tc>
        <w:tc>
          <w:tcPr>
            <w:tcW w:w="2550" w:type="dxa"/>
            <w:vMerge/>
            <w:vAlign w:val="center"/>
          </w:tcPr>
          <w:p w:rsidR="007C1E13" w:rsidRPr="00DE72F1" w:rsidRDefault="007C1E13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496" w:type="dxa"/>
            <w:vAlign w:val="center"/>
          </w:tcPr>
          <w:p w:rsidR="007C1E13" w:rsidRPr="00DE72F1" w:rsidRDefault="00CB7E87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E72F1">
              <w:rPr>
                <w:rFonts w:ascii="仿宋_GB2312" w:eastAsia="仿宋_GB2312" w:hAnsi="宋体" w:cs="宋体" w:hint="eastAsia"/>
                <w:sz w:val="32"/>
                <w:szCs w:val="32"/>
              </w:rPr>
              <w:t>现场培训</w:t>
            </w:r>
          </w:p>
        </w:tc>
      </w:tr>
    </w:tbl>
    <w:p w:rsidR="007C1E13" w:rsidRPr="00DE72F1" w:rsidRDefault="007C1E13">
      <w:pPr>
        <w:rPr>
          <w:rFonts w:ascii="仿宋_GB2312" w:eastAsia="仿宋_GB2312"/>
        </w:rPr>
      </w:pPr>
    </w:p>
    <w:sectPr w:rsidR="007C1E13" w:rsidRPr="00DE72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1C" w:rsidRDefault="0044641C" w:rsidP="0044641C">
      <w:r>
        <w:separator/>
      </w:r>
    </w:p>
  </w:endnote>
  <w:endnote w:type="continuationSeparator" w:id="0">
    <w:p w:rsidR="0044641C" w:rsidRDefault="0044641C" w:rsidP="0044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832705"/>
      <w:docPartObj>
        <w:docPartGallery w:val="Page Numbers (Bottom of Page)"/>
        <w:docPartUnique/>
      </w:docPartObj>
    </w:sdtPr>
    <w:sdtContent>
      <w:p w:rsidR="0044641C" w:rsidRDefault="004464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BB3" w:rsidRPr="00205BB3">
          <w:rPr>
            <w:noProof/>
            <w:lang w:val="zh-CN"/>
          </w:rPr>
          <w:t>4</w:t>
        </w:r>
        <w:r>
          <w:fldChar w:fldCharType="end"/>
        </w:r>
      </w:p>
    </w:sdtContent>
  </w:sdt>
  <w:p w:rsidR="0044641C" w:rsidRDefault="004464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1C" w:rsidRDefault="0044641C" w:rsidP="0044641C">
      <w:r>
        <w:separator/>
      </w:r>
    </w:p>
  </w:footnote>
  <w:footnote w:type="continuationSeparator" w:id="0">
    <w:p w:rsidR="0044641C" w:rsidRDefault="0044641C" w:rsidP="0044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7C1E13"/>
    <w:rsid w:val="00205BB3"/>
    <w:rsid w:val="0044641C"/>
    <w:rsid w:val="004C1A35"/>
    <w:rsid w:val="007C1E13"/>
    <w:rsid w:val="00CB7E87"/>
    <w:rsid w:val="00DE72F1"/>
    <w:rsid w:val="05625B36"/>
    <w:rsid w:val="0D116651"/>
    <w:rsid w:val="16FC4A6D"/>
    <w:rsid w:val="34BF7346"/>
    <w:rsid w:val="531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6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641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46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641C"/>
    <w:rPr>
      <w:kern w:val="2"/>
      <w:sz w:val="18"/>
      <w:szCs w:val="18"/>
    </w:rPr>
  </w:style>
  <w:style w:type="paragraph" w:styleId="a6">
    <w:name w:val="Balloon Text"/>
    <w:basedOn w:val="a"/>
    <w:link w:val="Char1"/>
    <w:rsid w:val="0044641C"/>
    <w:rPr>
      <w:sz w:val="18"/>
      <w:szCs w:val="18"/>
    </w:rPr>
  </w:style>
  <w:style w:type="character" w:customStyle="1" w:styleId="Char1">
    <w:name w:val="批注框文本 Char"/>
    <w:basedOn w:val="a0"/>
    <w:link w:val="a6"/>
    <w:rsid w:val="0044641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6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641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46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641C"/>
    <w:rPr>
      <w:kern w:val="2"/>
      <w:sz w:val="18"/>
      <w:szCs w:val="18"/>
    </w:rPr>
  </w:style>
  <w:style w:type="paragraph" w:styleId="a6">
    <w:name w:val="Balloon Text"/>
    <w:basedOn w:val="a"/>
    <w:link w:val="Char1"/>
    <w:rsid w:val="0044641C"/>
    <w:rPr>
      <w:sz w:val="18"/>
      <w:szCs w:val="18"/>
    </w:rPr>
  </w:style>
  <w:style w:type="character" w:customStyle="1" w:styleId="Char1">
    <w:name w:val="批注框文本 Char"/>
    <w:basedOn w:val="a0"/>
    <w:link w:val="a6"/>
    <w:rsid w:val="004464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1172</Words>
  <Characters>235</Characters>
  <Application>Microsoft Office Word</Application>
  <DocSecurity>0</DocSecurity>
  <Lines>1</Lines>
  <Paragraphs>2</Paragraphs>
  <ScaleCrop>false</ScaleCrop>
  <Company>china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Administrator.SKY-20190425MVF</dc:creator>
  <cp:lastModifiedBy>User</cp:lastModifiedBy>
  <cp:revision>5</cp:revision>
  <cp:lastPrinted>2022-10-18T03:39:00Z</cp:lastPrinted>
  <dcterms:created xsi:type="dcterms:W3CDTF">2022-03-09T07:07:00Z</dcterms:created>
  <dcterms:modified xsi:type="dcterms:W3CDTF">2022-10-18T03:40:00Z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921E45DCF5BE4B128985083529B93D53</vt:lpwstr>
  </property>
</Properties>
</file>