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关于配合曲阳县交通运输分局开展对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道路危险货物运输企业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2021年11月.曲阳县市场监督管理局参与曲阳县交通运输分局发起的2021年度对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道路危险货物运输企业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道路危险货物运输企业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，此次共抽查10户，通过检查，结果如下：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户未发现问题，抽查结果已全部录入河北省双随机监管平台，对外公示。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28F06DEC"/>
    <w:rsid w:val="2C795C1D"/>
    <w:rsid w:val="37B45B2C"/>
    <w:rsid w:val="486D0C07"/>
    <w:rsid w:val="4F485FF0"/>
    <w:rsid w:val="556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103497FF3A424203A53FA5CE1B7C1317</vt:lpwstr>
  </property>
</Properties>
</file>