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桑梓计划-2023年曲阳县大学生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暑期实习实践岗位征集活动开始啦！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全力推进青春友好城市建设，助推保定青年人才队伍规模持续扩大，吸引外地高校大学生留在曲阳、融入曲阳、筑梦曲阳，曲阳县县委组织部、县人社局、团县委组织开展桑梓计划-2023年曲阳县大学生暑期实践活动，特向全县公开征集大学生暑期实习实践岗位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一、征集范围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各级党政机关、企事业单位、社会组织等各领域适合暑期实习实践的岗位。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二、岗位征集时间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2023年6月8日之前。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三、实践时间</w:t>
      </w:r>
    </w:p>
    <w:p>
      <w:pPr>
        <w:ind w:firstLine="640" w:firstLineChars="2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2023年7-8月</w:t>
      </w:r>
      <w:bookmarkEnd w:id="0"/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四、实践内容</w:t>
      </w:r>
    </w:p>
    <w:p>
      <w:pPr>
        <w:ind w:firstLine="643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1.政务实践。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到地方党政机关、事业单位一线岗位，承担具体工作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ind w:firstLine="643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2.企业实践。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按照“双向匹配”的原则，参与家乡企业实际工作，特别是鼓励涉农专业学生到合作社、农业类企业等地实践。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3.公益服务。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通过志愿服务等方式，在农村、社区以及青年之间、四点半课堂等基层一线公益服务类岗位，开展扶贫济困、扶弱助残、课业辅导、服务群众等工作。</w:t>
      </w:r>
    </w:p>
    <w:p>
      <w:pPr>
        <w:ind w:firstLine="643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4.兼职锻炼。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结合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各用人单位实际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，组织安排符合条件的学生担任乡镇及村、社区等基层组织的兼职干部，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协助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参与相关工作。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五、申报方式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符合岗位征集申报条件的用人单位需提交：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桑梓计划-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曲阳县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大学生暑期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实习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实践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活动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征集表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（见附件1）；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2.企业营业执照副本复印件或事业单位法人登记证副本复印件；</w:t>
      </w:r>
    </w:p>
    <w:p>
      <w:pPr>
        <w:ind w:firstLine="640" w:firstLineChars="2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3.申请单位的暑期实习实践岗位管理制度。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六、征集时间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instrText xml:space="preserve"> HYPERLINK "mailto:有意愿的用人单位请填写《2022年曲阳县大学生暑期社会实践岗位征集表》，于6月12日前将纸质版盖章报县人社局三楼就业办，电子版发送至邮箱qyzjyb@163.com。" </w:instrTex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有意愿的用人单位请填写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桑梓计划-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曲阳县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大学生暑期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实习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实践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活动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征集表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于6月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日前将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纸质版盖章报县人社局三楼就业办，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电子版发送至邮箱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qyzjyb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@163.com。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甄紫萌 0312-4290114。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  址：县人社局三楼就业办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2023年5月30日    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桑梓计划-2023年曲阳县大学生暑期实习实践活动岗位征集表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填报单位：                                                                 年    月    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519"/>
        <w:gridCol w:w="1072"/>
        <w:gridCol w:w="1957"/>
        <w:gridCol w:w="1519"/>
        <w:gridCol w:w="1123"/>
        <w:gridCol w:w="1643"/>
        <w:gridCol w:w="2506"/>
        <w:gridCol w:w="1193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503" w:type="pct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实践单位</w:t>
            </w:r>
          </w:p>
        </w:tc>
        <w:tc>
          <w:tcPr>
            <w:tcW w:w="355" w:type="pct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岗位</w:t>
            </w:r>
          </w:p>
        </w:tc>
        <w:tc>
          <w:tcPr>
            <w:tcW w:w="648" w:type="pct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503" w:type="pct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372" w:type="pct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人数</w:t>
            </w:r>
          </w:p>
        </w:tc>
        <w:tc>
          <w:tcPr>
            <w:tcW w:w="544" w:type="pct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实践实践</w:t>
            </w:r>
          </w:p>
        </w:tc>
        <w:tc>
          <w:tcPr>
            <w:tcW w:w="830" w:type="pc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相关保障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95" w:type="pct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36" w:type="pct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XX公司</w:t>
            </w:r>
          </w:p>
        </w:tc>
        <w:tc>
          <w:tcPr>
            <w:tcW w:w="35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财务岗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X人</w:t>
            </w: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7-8月</w:t>
            </w:r>
          </w:p>
        </w:tc>
        <w:tc>
          <w:tcPr>
            <w:tcW w:w="83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例如：1.提供住宿 2.补助XX元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张xx</w:t>
            </w: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309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3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8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3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4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0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6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309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3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8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3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4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0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6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309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3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8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3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4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0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6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309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3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8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3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4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0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6" w:type="pct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406" w:right="986" w:bottom="1406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A362B"/>
    <w:rsid w:val="247A6E9C"/>
    <w:rsid w:val="2C7A0DFE"/>
    <w:rsid w:val="2F0D36D8"/>
    <w:rsid w:val="2FE55133"/>
    <w:rsid w:val="3C1926FF"/>
    <w:rsid w:val="51677743"/>
    <w:rsid w:val="52A55930"/>
    <w:rsid w:val="73027A87"/>
    <w:rsid w:val="75D952FD"/>
    <w:rsid w:val="7CD4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2022-05-30T07:38:00Z</dcterms:created>
  <dc:creator>Administrator</dc:creator>
  <cp:lastModifiedBy>许春昭</cp:lastModifiedBy>
  <cp:lastPrinted>2022-05-30T08:32:00Z</cp:lastPrinted>
  <dcterms:modified xsi:type="dcterms:W3CDTF">2023-05-30T23:25:56Z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6FCC26B38EE24B1D97DCDFE83332F7CD</vt:lpwstr>
  </property>
</Properties>
</file>