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olor w:val="000000" w:themeColor="text1"/>
          <w:sz w:val="44"/>
          <w:szCs w:val="44"/>
          <w14:textFill>
            <w14:solidFill>
              <w14:schemeClr w14:val="tx1"/>
            </w14:solidFill>
          </w14:textFill>
        </w:rPr>
      </w:pPr>
      <w:r>
        <w:rPr>
          <w:rFonts w:hint="eastAsia" w:asciiTheme="majorEastAsia" w:hAnsiTheme="majorEastAsia" w:eastAsiaTheme="majorEastAsia"/>
          <w:color w:val="000000" w:themeColor="text1"/>
          <w:sz w:val="44"/>
          <w:szCs w:val="44"/>
          <w14:textFill>
            <w14:solidFill>
              <w14:schemeClr w14:val="tx1"/>
            </w14:solidFill>
          </w14:textFill>
        </w:rPr>
        <w:t>建设行政处罚案卷封面</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2835"/>
        <w:gridCol w:w="1559"/>
        <w:gridCol w:w="27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522" w:type="dxa"/>
            <w:gridSpan w:val="4"/>
          </w:tcPr>
          <w:p>
            <w:pPr>
              <w:spacing w:after="0" w:line="600" w:lineRule="exact"/>
              <w:rPr>
                <w:rFonts w:asciiTheme="minorEastAsia" w:hAnsiTheme="minorEastAsia" w:eastAsiaTheme="minorEastAsia"/>
                <w:color w:val="000000" w:themeColor="text1"/>
                <w:kern w:val="2"/>
                <w:sz w:val="30"/>
                <w:szCs w:val="30"/>
                <w14:textFill>
                  <w14:solidFill>
                    <w14:schemeClr w14:val="tx1"/>
                  </w14:solidFill>
                </w14:textFill>
              </w:rPr>
            </w:pPr>
            <w:r>
              <w:rPr>
                <w:rFonts w:asciiTheme="minorEastAsia" w:hAnsiTheme="minorEastAsia" w:eastAsiaTheme="minorEastAsia"/>
                <w:color w:val="000000" w:themeColor="text1"/>
                <w:kern w:val="2"/>
                <w:sz w:val="32"/>
                <w:szCs w:val="32"/>
                <w14:textFill>
                  <w14:solidFill>
                    <w14:schemeClr w14:val="tx1"/>
                  </w14:solidFill>
                </w14:textFill>
              </w:rPr>
              <w:tab/>
            </w:r>
            <w:r>
              <w:rPr>
                <w:rFonts w:hint="eastAsia" w:asciiTheme="minorEastAsia" w:hAnsiTheme="minorEastAsia" w:eastAsiaTheme="minorEastAsia"/>
                <w:color w:val="000000" w:themeColor="text1"/>
                <w:kern w:val="2"/>
                <w:sz w:val="32"/>
                <w:szCs w:val="32"/>
                <w14:textFill>
                  <w14:solidFill>
                    <w14:schemeClr w14:val="tx1"/>
                  </w14:solidFill>
                </w14:textFill>
              </w:rPr>
              <w:t xml:space="preserve">                </w:t>
            </w:r>
            <w:r>
              <w:rPr>
                <w:rFonts w:hint="eastAsia" w:asciiTheme="minorEastAsia" w:hAnsiTheme="minorEastAsia" w:eastAsiaTheme="minorEastAsia"/>
                <w:b/>
                <w:color w:val="000000" w:themeColor="text1"/>
                <w:kern w:val="2"/>
                <w:sz w:val="30"/>
                <w:szCs w:val="30"/>
                <w14:textFill>
                  <w14:solidFill>
                    <w14:schemeClr w14:val="tx1"/>
                  </w14:solidFill>
                </w14:textFill>
              </w:rPr>
              <w:t xml:space="preserve"> </w:t>
            </w:r>
            <w:r>
              <w:rPr>
                <w:rFonts w:hint="eastAsia" w:asciiTheme="minorEastAsia" w:hAnsiTheme="minorEastAsia" w:eastAsiaTheme="minorEastAsia"/>
                <w:color w:val="000000" w:themeColor="text1"/>
                <w:kern w:val="2"/>
                <w:sz w:val="30"/>
                <w:szCs w:val="30"/>
                <w14:textFill>
                  <w14:solidFill>
                    <w14:schemeClr w14:val="tx1"/>
                  </w14:solidFill>
                </w14:textFill>
              </w:rPr>
              <w:t>(曲建稽) 告字（</w:t>
            </w:r>
            <w:r>
              <w:rPr>
                <w:rFonts w:hint="eastAsia" w:asciiTheme="minorEastAsia" w:hAnsiTheme="minorEastAsia" w:eastAsiaTheme="minorEastAsia"/>
                <w:color w:val="000000" w:themeColor="text1"/>
                <w:kern w:val="2"/>
                <w:sz w:val="30"/>
                <w:szCs w:val="30"/>
                <w:lang w:val="en-US" w:eastAsia="zh-CN"/>
                <w14:textFill>
                  <w14:solidFill>
                    <w14:schemeClr w14:val="tx1"/>
                  </w14:solidFill>
                </w14:textFill>
              </w:rPr>
              <w:t>2023</w:t>
            </w:r>
            <w:r>
              <w:rPr>
                <w:rFonts w:hint="eastAsia" w:asciiTheme="minorEastAsia" w:hAnsiTheme="minorEastAsia" w:eastAsiaTheme="minorEastAsia"/>
                <w:color w:val="000000" w:themeColor="text1"/>
                <w:kern w:val="2"/>
                <w:sz w:val="30"/>
                <w:szCs w:val="30"/>
                <w14:textFill>
                  <w14:solidFill>
                    <w14:schemeClr w14:val="tx1"/>
                  </w14:solidFill>
                </w14:textFill>
              </w:rPr>
              <w:t>）第（</w:t>
            </w:r>
            <w:r>
              <w:rPr>
                <w:rFonts w:hint="eastAsia" w:asciiTheme="minorEastAsia" w:hAnsiTheme="minorEastAsia" w:eastAsiaTheme="minorEastAsia"/>
                <w:color w:val="000000" w:themeColor="text1"/>
                <w:kern w:val="2"/>
                <w:sz w:val="30"/>
                <w:szCs w:val="30"/>
                <w:lang w:val="en-US" w:eastAsia="zh-CN"/>
                <w14:textFill>
                  <w14:solidFill>
                    <w14:schemeClr w14:val="tx1"/>
                  </w14:solidFill>
                </w14:textFill>
              </w:rPr>
              <w:t>001</w:t>
            </w:r>
            <w:r>
              <w:rPr>
                <w:rFonts w:hint="eastAsia" w:asciiTheme="minorEastAsia" w:hAnsiTheme="minorEastAsia" w:eastAsiaTheme="minorEastAsia"/>
                <w:color w:val="000000" w:themeColor="text1"/>
                <w:kern w:val="2"/>
                <w:sz w:val="30"/>
                <w:szCs w:val="30"/>
                <w14:textFill>
                  <w14:solidFill>
                    <w14:schemeClr w14:val="tx1"/>
                  </w14:solidFill>
                </w14:textFill>
              </w:rPr>
              <w:t>）号</w:t>
            </w:r>
          </w:p>
          <w:p>
            <w:pPr>
              <w:tabs>
                <w:tab w:val="left" w:pos="2429"/>
              </w:tabs>
              <w:wordWrap w:val="0"/>
              <w:spacing w:after="0"/>
              <w:jc w:val="right"/>
              <w:rPr>
                <w:rFonts w:asciiTheme="minorEastAsia" w:hAnsiTheme="minorEastAsia" w:eastAsiaTheme="minorEastAsia"/>
                <w:color w:val="000000" w:themeColor="text1"/>
                <w:kern w:val="2"/>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line="440" w:lineRule="exact"/>
              <w:jc w:val="center"/>
              <w:rPr>
                <w:rFonts w:ascii="仿宋" w:hAnsi="仿宋" w:eastAsia="仿宋"/>
                <w:color w:val="000000" w:themeColor="text1"/>
                <w:kern w:val="2"/>
                <w:sz w:val="32"/>
                <w:szCs w:val="32"/>
                <w14:textFill>
                  <w14:solidFill>
                    <w14:schemeClr w14:val="tx1"/>
                  </w14:solidFill>
                </w14:textFill>
              </w:rPr>
            </w:pPr>
          </w:p>
          <w:p>
            <w:pPr>
              <w:spacing w:after="0" w:line="440" w:lineRule="exact"/>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案由</w:t>
            </w:r>
          </w:p>
        </w:tc>
        <w:tc>
          <w:tcPr>
            <w:tcW w:w="7138" w:type="dxa"/>
            <w:gridSpan w:val="3"/>
            <w:vAlign w:val="center"/>
          </w:tcPr>
          <w:p>
            <w:pPr>
              <w:spacing w:after="0" w:line="440" w:lineRule="exact"/>
              <w:ind w:firstLine="300" w:firstLineChars="100"/>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0"/>
                <w:szCs w:val="30"/>
                <w:lang w:val="en-US" w:eastAsia="zh-CN"/>
                <w14:textFill>
                  <w14:solidFill>
                    <w14:schemeClr w14:val="tx1"/>
                  </w14:solidFill>
                </w14:textFill>
              </w:rPr>
              <w:t>河北一帆建筑工程有限公司承建的豪润华居二期项目违反了《河北省扬尘污染防治办法》第十一条第（六）款之规定。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当事人</w:t>
            </w:r>
          </w:p>
        </w:tc>
        <w:tc>
          <w:tcPr>
            <w:tcW w:w="7138" w:type="dxa"/>
            <w:gridSpan w:val="3"/>
            <w:vAlign w:val="center"/>
          </w:tcPr>
          <w:p>
            <w:pPr>
              <w:spacing w:after="0"/>
              <w:jc w:val="center"/>
              <w:rPr>
                <w:rFonts w:hint="eastAsia" w:ascii="仿宋" w:hAnsi="仿宋" w:eastAsia="仿宋"/>
                <w:color w:val="000000" w:themeColor="text1"/>
                <w:kern w:val="2"/>
                <w:sz w:val="32"/>
                <w:szCs w:val="32"/>
                <w:lang w:eastAsia="zh-CN"/>
                <w14:textFill>
                  <w14:solidFill>
                    <w14:schemeClr w14:val="tx1"/>
                  </w14:solidFill>
                </w14:textFill>
              </w:rPr>
            </w:pPr>
            <w:r>
              <w:rPr>
                <w:rFonts w:hint="eastAsia" w:ascii="仿宋" w:hAnsi="仿宋" w:eastAsia="仿宋"/>
                <w:color w:val="000000" w:themeColor="text1"/>
                <w:kern w:val="2"/>
                <w:sz w:val="32"/>
                <w:szCs w:val="32"/>
                <w:lang w:val="en-US" w:eastAsia="zh-CN"/>
                <w14:textFill>
                  <w14:solidFill>
                    <w14:schemeClr w14:val="tx1"/>
                  </w14:solidFill>
                </w14:textFill>
              </w:rPr>
              <w:t>河北一帆建筑工程有限公司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执法</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人员</w:t>
            </w:r>
          </w:p>
        </w:tc>
        <w:tc>
          <w:tcPr>
            <w:tcW w:w="2835" w:type="dxa"/>
            <w:vAlign w:val="center"/>
          </w:tcPr>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lang w:val="en-US" w:eastAsia="zh-CN"/>
                <w14:textFill>
                  <w14:solidFill>
                    <w14:schemeClr w14:val="tx1"/>
                  </w14:solidFill>
                </w14:textFill>
              </w:rPr>
              <w:t xml:space="preserve">王晓争 肖天 </w:t>
            </w:r>
          </w:p>
        </w:tc>
        <w:tc>
          <w:tcPr>
            <w:tcW w:w="1559" w:type="dxa"/>
            <w:vAlign w:val="center"/>
          </w:tcPr>
          <w:p>
            <w:pPr>
              <w:spacing w:after="0"/>
              <w:ind w:firstLine="160" w:firstLineChars="50"/>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记录人</w:t>
            </w:r>
          </w:p>
        </w:tc>
        <w:tc>
          <w:tcPr>
            <w:tcW w:w="2744" w:type="dxa"/>
            <w:vAlign w:val="center"/>
          </w:tcPr>
          <w:p>
            <w:pPr>
              <w:spacing w:after="0"/>
              <w:jc w:val="center"/>
              <w:rPr>
                <w:rFonts w:hint="eastAsia" w:ascii="仿宋" w:hAnsi="仿宋" w:eastAsia="仿宋"/>
                <w:color w:val="000000" w:themeColor="text1"/>
                <w:kern w:val="2"/>
                <w:sz w:val="32"/>
                <w:szCs w:val="32"/>
                <w:lang w:val="en-US" w:eastAsia="zh-CN"/>
                <w14:textFill>
                  <w14:solidFill>
                    <w14:schemeClr w14:val="tx1"/>
                  </w14:solidFill>
                </w14:textFill>
              </w:rPr>
            </w:pPr>
            <w:r>
              <w:rPr>
                <w:rFonts w:hint="eastAsia" w:ascii="仿宋" w:hAnsi="仿宋" w:eastAsia="仿宋"/>
                <w:color w:val="000000" w:themeColor="text1"/>
                <w:kern w:val="2"/>
                <w:sz w:val="32"/>
                <w:szCs w:val="32"/>
                <w:lang w:val="en-US" w:eastAsia="zh-CN"/>
                <w14:textFill>
                  <w14:solidFill>
                    <w14:schemeClr w14:val="tx1"/>
                  </w14:solidFill>
                </w14:textFill>
              </w:rPr>
              <w:t>杨伟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立案</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日期</w:t>
            </w:r>
          </w:p>
        </w:tc>
        <w:tc>
          <w:tcPr>
            <w:tcW w:w="2835" w:type="dxa"/>
          </w:tcPr>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 xml:space="preserve">   </w:t>
            </w:r>
          </w:p>
          <w:p>
            <w:pPr>
              <w:spacing w:after="0"/>
              <w:jc w:val="center"/>
              <w:rPr>
                <w:rFonts w:hint="eastAsia" w:ascii="仿宋" w:hAnsi="仿宋" w:eastAsia="仿宋"/>
                <w:color w:val="000000" w:themeColor="text1"/>
                <w:kern w:val="2"/>
                <w:sz w:val="32"/>
                <w:szCs w:val="32"/>
                <w:lang w:eastAsia="zh-CN"/>
                <w14:textFill>
                  <w14:solidFill>
                    <w14:schemeClr w14:val="tx1"/>
                  </w14:solidFill>
                </w14:textFill>
              </w:rPr>
            </w:pPr>
            <w:r>
              <w:rPr>
                <w:rFonts w:hint="eastAsia" w:ascii="仿宋" w:hAnsi="仿宋" w:eastAsia="仿宋"/>
                <w:color w:val="auto"/>
                <w:kern w:val="2"/>
                <w:sz w:val="30"/>
                <w:szCs w:val="30"/>
                <w:lang w:val="en-US" w:eastAsia="zh-CN"/>
              </w:rPr>
              <w:t>2023年4月25日</w:t>
            </w:r>
            <w:r>
              <w:rPr>
                <w:rFonts w:hint="eastAsia" w:ascii="仿宋" w:hAnsi="仿宋" w:eastAsia="仿宋"/>
                <w:color w:val="000000" w:themeColor="text1"/>
                <w:kern w:val="2"/>
                <w:sz w:val="30"/>
                <w:szCs w:val="30"/>
                <w:lang w:val="en-US" w:eastAsia="zh-CN"/>
                <w14:textFill>
                  <w14:solidFill>
                    <w14:schemeClr w14:val="tx1"/>
                  </w14:solidFill>
                </w14:textFill>
              </w:rPr>
              <w:t xml:space="preserve"> </w:t>
            </w:r>
          </w:p>
        </w:tc>
        <w:tc>
          <w:tcPr>
            <w:tcW w:w="1559"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结案</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日期</w:t>
            </w:r>
          </w:p>
        </w:tc>
        <w:tc>
          <w:tcPr>
            <w:tcW w:w="2744" w:type="dxa"/>
          </w:tcPr>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 xml:space="preserve">  </w:t>
            </w:r>
          </w:p>
          <w:p>
            <w:pPr>
              <w:spacing w:after="0"/>
              <w:jc w:val="center"/>
              <w:rPr>
                <w:rFonts w:ascii="仿宋" w:hAnsi="仿宋" w:eastAsia="仿宋"/>
                <w:color w:val="000000" w:themeColor="text1"/>
                <w:kern w:val="2"/>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处罚</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决定</w:t>
            </w:r>
          </w:p>
        </w:tc>
        <w:tc>
          <w:tcPr>
            <w:tcW w:w="7138" w:type="dxa"/>
            <w:gridSpan w:val="3"/>
          </w:tcPr>
          <w:p>
            <w:pPr>
              <w:spacing w:after="0"/>
              <w:jc w:val="center"/>
              <w:rPr>
                <w:rFonts w:ascii="仿宋" w:hAnsi="仿宋" w:eastAsia="仿宋"/>
                <w:color w:val="auto"/>
                <w:kern w:val="2"/>
                <w:sz w:val="32"/>
                <w:szCs w:val="32"/>
              </w:rPr>
            </w:pPr>
          </w:p>
          <w:p>
            <w:pPr>
              <w:spacing w:after="0"/>
              <w:jc w:val="center"/>
              <w:rPr>
                <w:rFonts w:hint="eastAsia" w:ascii="仿宋" w:hAnsi="仿宋" w:eastAsia="仿宋"/>
                <w:color w:val="auto"/>
                <w:kern w:val="2"/>
                <w:sz w:val="32"/>
                <w:szCs w:val="32"/>
                <w:lang w:eastAsia="zh-CN"/>
              </w:rPr>
            </w:pPr>
            <w:r>
              <w:rPr>
                <w:rFonts w:hint="eastAsia" w:ascii="仿宋" w:hAnsi="仿宋" w:eastAsia="仿宋"/>
                <w:color w:val="auto"/>
                <w:kern w:val="2"/>
                <w:sz w:val="32"/>
                <w:szCs w:val="32"/>
                <w:highlight w:val="none"/>
                <w:lang w:val="en-US" w:eastAsia="zh-CN"/>
              </w:rPr>
              <w:t>罚款贰万元整（20000.00元）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复议</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决定</w:t>
            </w:r>
          </w:p>
        </w:tc>
        <w:tc>
          <w:tcPr>
            <w:tcW w:w="7138" w:type="dxa"/>
            <w:gridSpan w:val="3"/>
            <w:vAlign w:val="center"/>
          </w:tcPr>
          <w:p>
            <w:pPr>
              <w:spacing w:after="0"/>
              <w:jc w:val="center"/>
              <w:rPr>
                <w:rFonts w:ascii="仿宋" w:hAnsi="仿宋" w:eastAsia="仿宋"/>
                <w:color w:val="auto"/>
                <w:kern w:val="2"/>
                <w:sz w:val="32"/>
                <w:szCs w:val="32"/>
              </w:rPr>
            </w:pPr>
            <w:r>
              <w:rPr>
                <w:rFonts w:hint="eastAsia" w:ascii="仿宋" w:hAnsi="仿宋" w:eastAsia="仿宋"/>
                <w:color w:val="auto"/>
                <w:kern w:val="2"/>
                <w:sz w:val="32"/>
                <w:szCs w:val="32"/>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法院</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判决</w:t>
            </w:r>
          </w:p>
        </w:tc>
        <w:tc>
          <w:tcPr>
            <w:tcW w:w="7138" w:type="dxa"/>
            <w:gridSpan w:val="3"/>
            <w:vAlign w:val="center"/>
          </w:tcPr>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归档</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日期</w:t>
            </w:r>
          </w:p>
        </w:tc>
        <w:tc>
          <w:tcPr>
            <w:tcW w:w="7138" w:type="dxa"/>
            <w:gridSpan w:val="3"/>
          </w:tcPr>
          <w:p>
            <w:pPr>
              <w:spacing w:after="0"/>
              <w:jc w:val="center"/>
              <w:rPr>
                <w:rFonts w:ascii="仿宋" w:hAnsi="仿宋" w:eastAsia="仿宋"/>
                <w:color w:val="000000" w:themeColor="text1"/>
                <w:kern w:val="2"/>
                <w:sz w:val="32"/>
                <w:szCs w:val="32"/>
                <w14:textFill>
                  <w14:solidFill>
                    <w14:schemeClr w14:val="tx1"/>
                  </w14:solidFill>
                </w14:textFill>
              </w:rPr>
            </w:pPr>
          </w:p>
        </w:tc>
      </w:tr>
    </w:tbl>
    <w:p>
      <w:pPr>
        <w:spacing w:line="220" w:lineRule="atLeast"/>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color w:val="auto"/>
          <w:sz w:val="52"/>
          <w:szCs w:val="52"/>
          <w:highlight w:val="none"/>
        </w:rPr>
      </w:pP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color w:val="auto"/>
          <w:sz w:val="52"/>
          <w:szCs w:val="52"/>
          <w:highlight w:val="none"/>
        </w:rPr>
      </w:pPr>
      <w:r>
        <w:rPr>
          <w:rFonts w:hint="eastAsia"/>
          <w:color w:val="auto"/>
          <w:sz w:val="52"/>
          <w:szCs w:val="52"/>
          <w:highlight w:val="none"/>
        </w:rPr>
        <w:t>目   录</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w:t>
      </w:r>
      <w:r>
        <w:rPr>
          <w:rFonts w:hint="eastAsia" w:ascii="仿宋" w:hAnsi="仿宋" w:eastAsia="仿宋"/>
          <w:color w:val="auto"/>
          <w:w w:val="95"/>
          <w:sz w:val="32"/>
          <w:szCs w:val="32"/>
          <w:highlight w:val="none"/>
        </w:rPr>
        <w:t>、建设行政违法案件立案审批表</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hint="eastAsia" w:ascii="仿宋" w:hAnsi="仿宋" w:eastAsia="仿宋"/>
          <w:color w:val="auto"/>
          <w:w w:val="95"/>
          <w:sz w:val="32"/>
          <w:szCs w:val="32"/>
          <w:highlight w:val="none"/>
        </w:rPr>
      </w:pPr>
      <w:r>
        <w:rPr>
          <w:rFonts w:hint="eastAsia" w:ascii="仿宋" w:hAnsi="仿宋" w:eastAsia="仿宋"/>
          <w:color w:val="auto"/>
          <w:w w:val="95"/>
          <w:sz w:val="32"/>
          <w:szCs w:val="32"/>
          <w:highlight w:val="none"/>
        </w:rPr>
        <w:t>2、建设行政执法调查通知书（存档）</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hint="eastAsia" w:ascii="仿宋" w:hAnsi="仿宋" w:eastAsia="仿宋"/>
          <w:color w:val="auto"/>
          <w:w w:val="95"/>
          <w:sz w:val="32"/>
          <w:szCs w:val="32"/>
          <w:highlight w:val="none"/>
          <w:lang w:val="en-US" w:eastAsia="zh-CN"/>
        </w:rPr>
      </w:pPr>
      <w:r>
        <w:rPr>
          <w:rFonts w:hint="eastAsia" w:ascii="仿宋" w:hAnsi="仿宋" w:eastAsia="仿宋"/>
          <w:color w:val="auto"/>
          <w:w w:val="95"/>
          <w:sz w:val="32"/>
          <w:szCs w:val="32"/>
          <w:highlight w:val="none"/>
          <w:lang w:val="en-US" w:eastAsia="zh-CN"/>
        </w:rPr>
        <w:t>3、送达回证</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4</w:t>
      </w:r>
      <w:r>
        <w:rPr>
          <w:rFonts w:hint="eastAsia" w:ascii="仿宋" w:hAnsi="仿宋" w:eastAsia="仿宋"/>
          <w:color w:val="auto"/>
          <w:w w:val="95"/>
          <w:sz w:val="32"/>
          <w:szCs w:val="32"/>
          <w:highlight w:val="none"/>
        </w:rPr>
        <w:t>、建设行政执法现场检查笔录</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5</w:t>
      </w:r>
      <w:r>
        <w:rPr>
          <w:rFonts w:hint="eastAsia" w:ascii="仿宋" w:hAnsi="仿宋" w:eastAsia="仿宋"/>
          <w:color w:val="auto"/>
          <w:w w:val="95"/>
          <w:sz w:val="32"/>
          <w:szCs w:val="32"/>
          <w:highlight w:val="none"/>
        </w:rPr>
        <w:t>、建设行政执法调查询问笔录</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6</w:t>
      </w:r>
      <w:r>
        <w:rPr>
          <w:rFonts w:hint="eastAsia" w:ascii="仿宋" w:hAnsi="仿宋" w:eastAsia="仿宋"/>
          <w:color w:val="auto"/>
          <w:w w:val="95"/>
          <w:sz w:val="32"/>
          <w:szCs w:val="32"/>
          <w:highlight w:val="none"/>
        </w:rPr>
        <w:t>、询问笔录续页</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7</w:t>
      </w:r>
      <w:r>
        <w:rPr>
          <w:rFonts w:hint="eastAsia" w:ascii="仿宋" w:hAnsi="仿宋" w:eastAsia="仿宋"/>
          <w:color w:val="auto"/>
          <w:w w:val="95"/>
          <w:sz w:val="32"/>
          <w:szCs w:val="32"/>
          <w:highlight w:val="none"/>
        </w:rPr>
        <w:t>、责令整改通知书（存档）</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8</w:t>
      </w:r>
      <w:r>
        <w:rPr>
          <w:rFonts w:hint="eastAsia" w:ascii="仿宋" w:hAnsi="仿宋" w:eastAsia="仿宋"/>
          <w:color w:val="auto"/>
          <w:w w:val="95"/>
          <w:sz w:val="32"/>
          <w:szCs w:val="32"/>
          <w:highlight w:val="none"/>
        </w:rPr>
        <w:t>、调查报告</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9</w:t>
      </w:r>
      <w:r>
        <w:rPr>
          <w:rFonts w:hint="eastAsia" w:ascii="仿宋" w:hAnsi="仿宋" w:eastAsia="仿宋"/>
          <w:color w:val="auto"/>
          <w:w w:val="95"/>
          <w:sz w:val="32"/>
          <w:szCs w:val="32"/>
          <w:highlight w:val="none"/>
        </w:rPr>
        <w:t xml:space="preserve">、曲阳县住房和城乡建设局集体讨论建设行政处罚案件记录    </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hint="eastAsia"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10</w:t>
      </w:r>
      <w:r>
        <w:rPr>
          <w:rFonts w:hint="eastAsia" w:ascii="仿宋" w:hAnsi="仿宋" w:eastAsia="仿宋"/>
          <w:color w:val="auto"/>
          <w:w w:val="95"/>
          <w:sz w:val="32"/>
          <w:szCs w:val="32"/>
          <w:highlight w:val="none"/>
        </w:rPr>
        <w:t>、建设行政处罚事先告知书（存档）</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hint="default" w:ascii="仿宋" w:hAnsi="仿宋" w:eastAsia="仿宋"/>
          <w:color w:val="auto"/>
          <w:w w:val="95"/>
          <w:sz w:val="32"/>
          <w:szCs w:val="32"/>
          <w:highlight w:val="none"/>
          <w:lang w:val="en-US" w:eastAsia="zh-CN"/>
        </w:rPr>
      </w:pPr>
      <w:r>
        <w:rPr>
          <w:rFonts w:hint="eastAsia" w:ascii="仿宋" w:hAnsi="仿宋" w:eastAsia="仿宋"/>
          <w:color w:val="auto"/>
          <w:w w:val="95"/>
          <w:sz w:val="32"/>
          <w:szCs w:val="32"/>
          <w:highlight w:val="none"/>
          <w:lang w:val="en-US" w:eastAsia="zh-CN"/>
        </w:rPr>
        <w:t>11、建设行政处罚听证告知书（存档）</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12</w:t>
      </w:r>
      <w:r>
        <w:rPr>
          <w:rFonts w:hint="eastAsia" w:ascii="仿宋" w:hAnsi="仿宋" w:eastAsia="仿宋"/>
          <w:color w:val="auto"/>
          <w:w w:val="95"/>
          <w:sz w:val="32"/>
          <w:szCs w:val="32"/>
          <w:highlight w:val="none"/>
        </w:rPr>
        <w:t>、曲阳县住房和城乡建设局建设行政违法案件处罚审批表</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13</w:t>
      </w:r>
      <w:r>
        <w:rPr>
          <w:rFonts w:hint="eastAsia" w:ascii="仿宋" w:hAnsi="仿宋" w:eastAsia="仿宋"/>
          <w:color w:val="auto"/>
          <w:w w:val="95"/>
          <w:sz w:val="32"/>
          <w:szCs w:val="32"/>
          <w:highlight w:val="none"/>
        </w:rPr>
        <w:t>、曲阳县住房和城乡建设局行政处罚决定书（存档）</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hint="eastAsia"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14</w:t>
      </w:r>
      <w:r>
        <w:rPr>
          <w:rFonts w:hint="eastAsia" w:ascii="仿宋" w:hAnsi="仿宋" w:eastAsia="仿宋"/>
          <w:color w:val="auto"/>
          <w:w w:val="95"/>
          <w:sz w:val="32"/>
          <w:szCs w:val="32"/>
          <w:highlight w:val="none"/>
        </w:rPr>
        <w:t>、送达回证</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hint="default" w:ascii="仿宋" w:hAnsi="仿宋" w:eastAsia="仿宋"/>
          <w:color w:val="auto"/>
          <w:w w:val="95"/>
          <w:sz w:val="32"/>
          <w:szCs w:val="32"/>
          <w:highlight w:val="none"/>
          <w:lang w:val="en-US" w:eastAsia="zh-CN"/>
        </w:rPr>
      </w:pPr>
      <w:r>
        <w:rPr>
          <w:rFonts w:hint="eastAsia" w:ascii="仿宋" w:hAnsi="仿宋" w:eastAsia="仿宋"/>
          <w:color w:val="auto"/>
          <w:w w:val="95"/>
          <w:sz w:val="32"/>
          <w:szCs w:val="32"/>
          <w:highlight w:val="none"/>
          <w:lang w:val="en-US" w:eastAsia="zh-CN"/>
        </w:rPr>
        <w:t>15、整改报告</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16</w:t>
      </w:r>
      <w:r>
        <w:rPr>
          <w:rFonts w:hint="eastAsia" w:ascii="仿宋" w:hAnsi="仿宋" w:eastAsia="仿宋"/>
          <w:color w:val="auto"/>
          <w:w w:val="95"/>
          <w:sz w:val="32"/>
          <w:szCs w:val="32"/>
          <w:highlight w:val="none"/>
        </w:rPr>
        <w:t>、河北省非税收入一般缴纳书</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hint="eastAsia"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17</w:t>
      </w:r>
      <w:r>
        <w:rPr>
          <w:rFonts w:hint="eastAsia" w:ascii="仿宋" w:hAnsi="仿宋" w:eastAsia="仿宋"/>
          <w:color w:val="auto"/>
          <w:w w:val="95"/>
          <w:sz w:val="32"/>
          <w:szCs w:val="32"/>
          <w:highlight w:val="none"/>
        </w:rPr>
        <w:t>、建设行政处罚案件结案审批表</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hint="eastAsia" w:ascii="仿宋" w:hAnsi="仿宋" w:eastAsia="仿宋"/>
          <w:color w:val="auto"/>
          <w:w w:val="95"/>
          <w:sz w:val="32"/>
          <w:szCs w:val="32"/>
          <w:highlight w:val="none"/>
          <w:lang w:val="en-US" w:eastAsia="zh-CN"/>
        </w:rPr>
      </w:pPr>
      <w:r>
        <w:rPr>
          <w:rFonts w:hint="eastAsia" w:ascii="仿宋" w:hAnsi="仿宋" w:eastAsia="仿宋"/>
          <w:color w:val="auto"/>
          <w:w w:val="95"/>
          <w:sz w:val="32"/>
          <w:szCs w:val="32"/>
          <w:highlight w:val="none"/>
          <w:lang w:val="en-US" w:eastAsia="zh-CN"/>
        </w:rPr>
        <w:t>18</w:t>
      </w:r>
      <w:r>
        <w:rPr>
          <w:rFonts w:hint="eastAsia" w:ascii="仿宋" w:hAnsi="仿宋" w:eastAsia="仿宋"/>
          <w:color w:val="auto"/>
          <w:w w:val="95"/>
          <w:sz w:val="32"/>
          <w:szCs w:val="32"/>
          <w:highlight w:val="none"/>
        </w:rPr>
        <w:t>、</w:t>
      </w:r>
      <w:r>
        <w:rPr>
          <w:rFonts w:hint="eastAsia" w:ascii="仿宋" w:hAnsi="仿宋" w:eastAsia="仿宋"/>
          <w:color w:val="auto"/>
          <w:w w:val="95"/>
          <w:sz w:val="32"/>
          <w:szCs w:val="32"/>
          <w:highlight w:val="none"/>
          <w:lang w:eastAsia="zh-CN"/>
        </w:rPr>
        <w:t>处罚单位营业执照</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19</w:t>
      </w:r>
      <w:r>
        <w:rPr>
          <w:rFonts w:hint="eastAsia" w:ascii="仿宋" w:hAnsi="仿宋" w:eastAsia="仿宋"/>
          <w:color w:val="auto"/>
          <w:w w:val="95"/>
          <w:sz w:val="32"/>
          <w:szCs w:val="32"/>
          <w:highlight w:val="none"/>
        </w:rPr>
        <w:t>、法定代表人授权书</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hint="eastAsia" w:ascii="仿宋" w:hAnsi="仿宋" w:eastAsia="仿宋"/>
          <w:color w:val="auto"/>
          <w:w w:val="95"/>
          <w:sz w:val="32"/>
          <w:szCs w:val="32"/>
          <w:highlight w:val="none"/>
          <w:lang w:eastAsia="zh-CN"/>
        </w:rPr>
      </w:pPr>
      <w:r>
        <w:rPr>
          <w:rFonts w:hint="eastAsia" w:ascii="仿宋" w:hAnsi="仿宋" w:eastAsia="仿宋"/>
          <w:color w:val="auto"/>
          <w:w w:val="95"/>
          <w:sz w:val="32"/>
          <w:szCs w:val="32"/>
          <w:highlight w:val="none"/>
          <w:lang w:val="en-US" w:eastAsia="zh-CN"/>
        </w:rPr>
        <w:t>20</w:t>
      </w:r>
      <w:r>
        <w:rPr>
          <w:rFonts w:hint="eastAsia" w:ascii="仿宋" w:hAnsi="仿宋" w:eastAsia="仿宋"/>
          <w:color w:val="auto"/>
          <w:w w:val="95"/>
          <w:sz w:val="32"/>
          <w:szCs w:val="32"/>
          <w:highlight w:val="none"/>
        </w:rPr>
        <w:t>、</w:t>
      </w:r>
      <w:r>
        <w:rPr>
          <w:rFonts w:hint="eastAsia" w:ascii="仿宋" w:hAnsi="仿宋" w:eastAsia="仿宋"/>
          <w:color w:val="auto"/>
          <w:w w:val="95"/>
          <w:sz w:val="32"/>
          <w:szCs w:val="32"/>
          <w:highlight w:val="none"/>
          <w:lang w:eastAsia="zh-CN"/>
        </w:rPr>
        <w:t>法人</w:t>
      </w:r>
      <w:r>
        <w:rPr>
          <w:rFonts w:hint="eastAsia" w:ascii="仿宋" w:hAnsi="仿宋" w:eastAsia="仿宋"/>
          <w:color w:val="auto"/>
          <w:w w:val="95"/>
          <w:sz w:val="32"/>
          <w:szCs w:val="32"/>
          <w:highlight w:val="none"/>
        </w:rPr>
        <w:t>身份证</w:t>
      </w:r>
      <w:r>
        <w:rPr>
          <w:rFonts w:hint="eastAsia" w:ascii="仿宋" w:hAnsi="仿宋" w:eastAsia="仿宋"/>
          <w:color w:val="auto"/>
          <w:w w:val="95"/>
          <w:sz w:val="32"/>
          <w:szCs w:val="32"/>
          <w:highlight w:val="none"/>
          <w:lang w:eastAsia="zh-CN"/>
        </w:rPr>
        <w:t>明复印件、委托人身份证复印件</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hint="default" w:ascii="仿宋" w:hAnsi="仿宋" w:eastAsia="仿宋"/>
          <w:color w:val="auto"/>
          <w:w w:val="95"/>
          <w:sz w:val="32"/>
          <w:szCs w:val="32"/>
          <w:highlight w:val="none"/>
          <w:lang w:val="en-US" w:eastAsia="zh-CN"/>
        </w:rPr>
      </w:pPr>
      <w:r>
        <w:rPr>
          <w:rFonts w:hint="eastAsia" w:ascii="仿宋" w:hAnsi="仿宋" w:eastAsia="仿宋"/>
          <w:color w:val="auto"/>
          <w:w w:val="95"/>
          <w:sz w:val="32"/>
          <w:szCs w:val="32"/>
          <w:highlight w:val="none"/>
          <w:lang w:val="en-US" w:eastAsia="zh-CN"/>
        </w:rPr>
        <w:t>21、任命书</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hint="eastAsia" w:ascii="仿宋" w:hAnsi="仿宋" w:eastAsia="仿宋"/>
          <w:color w:val="auto"/>
          <w:w w:val="95"/>
          <w:sz w:val="32"/>
          <w:szCs w:val="32"/>
          <w:highlight w:val="none"/>
          <w:lang w:eastAsia="zh-CN"/>
        </w:rPr>
      </w:pPr>
      <w:r>
        <w:rPr>
          <w:rFonts w:hint="eastAsia" w:ascii="仿宋" w:hAnsi="仿宋" w:eastAsia="仿宋"/>
          <w:color w:val="auto"/>
          <w:w w:val="95"/>
          <w:sz w:val="32"/>
          <w:szCs w:val="32"/>
          <w:highlight w:val="none"/>
          <w:lang w:val="en-US" w:eastAsia="zh-CN"/>
        </w:rPr>
        <w:t>22</w:t>
      </w:r>
      <w:r>
        <w:rPr>
          <w:rFonts w:hint="eastAsia" w:ascii="仿宋" w:hAnsi="仿宋" w:eastAsia="仿宋"/>
          <w:color w:val="auto"/>
          <w:w w:val="95"/>
          <w:sz w:val="32"/>
          <w:szCs w:val="32"/>
          <w:highlight w:val="none"/>
        </w:rPr>
        <w:t>、</w:t>
      </w:r>
      <w:r>
        <w:rPr>
          <w:rFonts w:hint="eastAsia" w:ascii="仿宋" w:hAnsi="仿宋" w:eastAsia="仿宋"/>
          <w:color w:val="auto"/>
          <w:w w:val="95"/>
          <w:sz w:val="32"/>
          <w:szCs w:val="32"/>
          <w:highlight w:val="none"/>
          <w:lang w:eastAsia="zh-CN"/>
        </w:rPr>
        <w:t>整改回复</w:t>
      </w:r>
    </w:p>
    <w:p>
      <w:pPr>
        <w:keepNext w:val="0"/>
        <w:keepLines w:val="0"/>
        <w:pageBreakBefore w:val="0"/>
        <w:widowControl/>
        <w:kinsoku/>
        <w:wordWrap/>
        <w:overflowPunct/>
        <w:topLinePunct w:val="0"/>
        <w:autoSpaceDE/>
        <w:autoSpaceDN/>
        <w:bidi w:val="0"/>
        <w:adjustRightInd w:val="0"/>
        <w:snapToGrid w:val="0"/>
        <w:spacing w:after="0" w:line="540" w:lineRule="exact"/>
        <w:ind w:left="220" w:leftChars="100"/>
        <w:textAlignment w:val="auto"/>
        <w:rPr>
          <w:rFonts w:asciiTheme="majorEastAsia" w:hAnsiTheme="majorEastAsia" w:eastAsiaTheme="majorEastAsia"/>
          <w:b/>
          <w:color w:val="auto"/>
          <w:sz w:val="44"/>
          <w:szCs w:val="44"/>
        </w:rPr>
      </w:pPr>
      <w:r>
        <w:rPr>
          <w:rFonts w:hint="eastAsia" w:ascii="仿宋" w:hAnsi="仿宋" w:eastAsia="仿宋"/>
          <w:color w:val="auto"/>
          <w:w w:val="95"/>
          <w:sz w:val="32"/>
          <w:szCs w:val="32"/>
          <w:highlight w:val="none"/>
          <w:lang w:val="en-US" w:eastAsia="zh-CN"/>
        </w:rPr>
        <w:t>23、</w:t>
      </w:r>
      <w:r>
        <w:rPr>
          <w:rFonts w:hint="eastAsia" w:ascii="仿宋" w:hAnsi="仿宋" w:eastAsia="仿宋"/>
          <w:color w:val="auto"/>
          <w:w w:val="95"/>
          <w:sz w:val="32"/>
          <w:szCs w:val="32"/>
          <w:highlight w:val="none"/>
        </w:rPr>
        <w:t>照片</w:t>
      </w:r>
    </w:p>
    <w:p>
      <w:pPr>
        <w:ind w:firstLine="1740" w:firstLineChars="394"/>
        <w:rPr>
          <w:rFonts w:hint="eastAsia" w:asciiTheme="majorEastAsia" w:hAnsiTheme="majorEastAsia" w:eastAsiaTheme="majorEastAsia"/>
          <w:b/>
          <w:color w:val="000000" w:themeColor="text1"/>
          <w:sz w:val="44"/>
          <w:szCs w:val="44"/>
          <w14:textFill>
            <w14:solidFill>
              <w14:schemeClr w14:val="tx1"/>
            </w14:solidFill>
          </w14:textFill>
        </w:rPr>
      </w:pPr>
    </w:p>
    <w:p>
      <w:pPr>
        <w:ind w:firstLine="1740" w:firstLineChars="394"/>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建设行政违法案件立案审批表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672"/>
        <w:gridCol w:w="852"/>
        <w:gridCol w:w="2635"/>
        <w:gridCol w:w="598"/>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当</w:t>
            </w:r>
          </w:p>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事</w:t>
            </w:r>
          </w:p>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人</w:t>
            </w:r>
          </w:p>
        </w:tc>
        <w:tc>
          <w:tcPr>
            <w:tcW w:w="670" w:type="dxa"/>
            <w:vMerge w:val="restart"/>
            <w:vAlign w:val="center"/>
          </w:tcPr>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单</w:t>
            </w:r>
          </w:p>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位</w:t>
            </w:r>
          </w:p>
        </w:tc>
        <w:tc>
          <w:tcPr>
            <w:tcW w:w="852" w:type="dxa"/>
            <w:shd w:val="clear" w:color="auto" w:fill="auto"/>
            <w:vAlign w:val="bottom"/>
          </w:tcPr>
          <w:p>
            <w:pPr>
              <w:numPr>
                <w:ilvl w:val="0"/>
                <w:numId w:val="0"/>
              </w:numPr>
              <w:ind w:leftChars="0"/>
              <w:jc w:val="both"/>
              <w:rPr>
                <w:rFonts w:ascii="仿宋" w:hAnsi="仿宋" w:eastAsia="仿宋"/>
                <w:color w:val="auto"/>
                <w:sz w:val="24"/>
                <w:szCs w:val="24"/>
              </w:rPr>
            </w:pPr>
            <w:r>
              <w:rPr>
                <w:rFonts w:hint="eastAsia" w:ascii="仿宋" w:hAnsi="仿宋" w:eastAsia="仿宋"/>
                <w:color w:val="auto"/>
                <w:sz w:val="24"/>
                <w:szCs w:val="24"/>
              </w:rPr>
              <w:t>名称</w:t>
            </w:r>
          </w:p>
        </w:tc>
        <w:tc>
          <w:tcPr>
            <w:tcW w:w="2635" w:type="dxa"/>
            <w:shd w:val="clear" w:color="auto" w:fill="auto"/>
            <w:vAlign w:val="center"/>
          </w:tcPr>
          <w:p>
            <w:pPr>
              <w:jc w:val="both"/>
              <w:rPr>
                <w:rFonts w:hint="eastAsia" w:ascii="仿宋" w:hAnsi="仿宋" w:eastAsia="仿宋"/>
                <w:color w:val="auto"/>
                <w:sz w:val="24"/>
                <w:szCs w:val="24"/>
                <w:lang w:eastAsia="zh-CN"/>
              </w:rPr>
            </w:pPr>
            <w:r>
              <w:rPr>
                <w:rFonts w:hint="eastAsia" w:ascii="仿宋" w:hAnsi="仿宋" w:eastAsia="仿宋"/>
                <w:color w:val="auto"/>
                <w:sz w:val="30"/>
                <w:szCs w:val="30"/>
                <w:lang w:val="en-US" w:eastAsia="zh-CN"/>
              </w:rPr>
              <w:t>河北</w:t>
            </w:r>
            <w:r>
              <w:rPr>
                <w:rFonts w:hint="eastAsia" w:ascii="仿宋" w:hAnsi="仿宋" w:eastAsia="仿宋"/>
                <w:w w:val="95"/>
                <w:sz w:val="30"/>
                <w:szCs w:val="30"/>
                <w:lang w:val="en-US" w:eastAsia="zh-CN"/>
              </w:rPr>
              <w:t>一帆建筑工程</w:t>
            </w:r>
            <w:r>
              <w:rPr>
                <w:rFonts w:hint="eastAsia" w:ascii="仿宋" w:hAnsi="仿宋" w:eastAsia="仿宋"/>
                <w:color w:val="auto"/>
                <w:sz w:val="30"/>
                <w:szCs w:val="30"/>
                <w:lang w:val="en-US" w:eastAsia="zh-CN"/>
              </w:rPr>
              <w:t>有限公司</w:t>
            </w:r>
          </w:p>
        </w:tc>
        <w:tc>
          <w:tcPr>
            <w:tcW w:w="0" w:type="auto"/>
            <w:shd w:val="clear" w:color="auto" w:fill="auto"/>
            <w:vAlign w:val="center"/>
          </w:tcPr>
          <w:p>
            <w:pPr>
              <w:jc w:val="center"/>
              <w:rPr>
                <w:rFonts w:ascii="仿宋" w:hAnsi="仿宋" w:eastAsia="仿宋"/>
                <w:color w:val="auto"/>
                <w:sz w:val="24"/>
                <w:szCs w:val="24"/>
              </w:rPr>
            </w:pPr>
            <w:r>
              <w:rPr>
                <w:rFonts w:hint="eastAsia" w:ascii="仿宋" w:hAnsi="仿宋" w:eastAsia="仿宋"/>
                <w:color w:val="auto"/>
                <w:sz w:val="24"/>
                <w:szCs w:val="24"/>
              </w:rPr>
              <w:t>地址</w:t>
            </w:r>
          </w:p>
        </w:tc>
        <w:tc>
          <w:tcPr>
            <w:tcW w:w="0" w:type="auto"/>
            <w:vAlign w:val="center"/>
          </w:tcPr>
          <w:p>
            <w:pPr>
              <w:ind w:left="712" w:leftChars="0" w:hanging="712" w:hangingChars="250"/>
              <w:jc w:val="both"/>
              <w:rPr>
                <w:rFonts w:hint="default" w:ascii="Tahoma" w:hAnsi="Tahoma" w:eastAsia="微软雅黑" w:cstheme="minorBidi"/>
                <w:color w:val="auto"/>
                <w:sz w:val="24"/>
                <w:szCs w:val="24"/>
                <w:lang w:val="en-US" w:eastAsia="zh-CN" w:bidi="ar-SA"/>
              </w:rPr>
            </w:pPr>
            <w:r>
              <w:rPr>
                <w:rFonts w:hint="eastAsia" w:ascii="仿宋" w:hAnsi="仿宋" w:eastAsia="仿宋"/>
                <w:w w:val="95"/>
                <w:sz w:val="30"/>
                <w:szCs w:val="30"/>
                <w:lang w:val="en-US" w:eastAsia="zh-CN"/>
              </w:rPr>
              <w:t>曲阳县恒州镇恒州商城二期3号楼306号201、203室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0" w:type="auto"/>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670" w:type="dxa"/>
            <w:vMerge w:val="continue"/>
            <w:vAlign w:val="center"/>
          </w:tcPr>
          <w:p>
            <w:pPr>
              <w:ind w:firstLine="120" w:firstLineChars="50"/>
              <w:jc w:val="center"/>
              <w:rPr>
                <w:rFonts w:ascii="仿宋" w:hAnsi="仿宋" w:eastAsia="仿宋"/>
                <w:color w:val="000000" w:themeColor="text1"/>
                <w:sz w:val="24"/>
                <w:szCs w:val="24"/>
                <w14:textFill>
                  <w14:solidFill>
                    <w14:schemeClr w14:val="tx1"/>
                  </w14:solidFill>
                </w14:textFill>
              </w:rPr>
            </w:pPr>
          </w:p>
        </w:tc>
        <w:tc>
          <w:tcPr>
            <w:tcW w:w="852" w:type="dxa"/>
            <w:shd w:val="clear" w:color="auto" w:fill="auto"/>
            <w:vAlign w:val="center"/>
          </w:tcPr>
          <w:p>
            <w:pPr>
              <w:jc w:val="center"/>
              <w:rPr>
                <w:rFonts w:ascii="仿宋" w:hAnsi="仿宋" w:eastAsia="仿宋"/>
                <w:color w:val="auto"/>
                <w:sz w:val="24"/>
                <w:szCs w:val="24"/>
              </w:rPr>
            </w:pPr>
            <w:r>
              <w:rPr>
                <w:rFonts w:hint="eastAsia" w:ascii="仿宋" w:hAnsi="仿宋" w:eastAsia="仿宋"/>
                <w:color w:val="auto"/>
                <w:sz w:val="24"/>
                <w:szCs w:val="24"/>
              </w:rPr>
              <w:t>法定代表人</w:t>
            </w:r>
          </w:p>
        </w:tc>
        <w:tc>
          <w:tcPr>
            <w:tcW w:w="0" w:type="auto"/>
            <w:shd w:val="clear" w:color="auto" w:fill="auto"/>
            <w:vAlign w:val="center"/>
          </w:tcPr>
          <w:p>
            <w:pPr>
              <w:ind w:firstLine="285" w:firstLineChars="100"/>
              <w:jc w:val="both"/>
              <w:rPr>
                <w:rFonts w:hint="eastAsia" w:ascii="仿宋" w:hAnsi="仿宋" w:eastAsia="仿宋"/>
                <w:color w:val="0000FF"/>
                <w:sz w:val="24"/>
                <w:szCs w:val="24"/>
                <w:lang w:val="en-US" w:eastAsia="zh-CN"/>
              </w:rPr>
            </w:pPr>
            <w:r>
              <w:rPr>
                <w:rFonts w:hint="eastAsia" w:ascii="仿宋" w:hAnsi="仿宋" w:eastAsia="仿宋"/>
                <w:w w:val="95"/>
                <w:sz w:val="30"/>
                <w:szCs w:val="30"/>
                <w:lang w:val="en-US" w:eastAsia="zh-CN"/>
              </w:rPr>
              <w:t>孙向宁</w:t>
            </w:r>
          </w:p>
        </w:tc>
        <w:tc>
          <w:tcPr>
            <w:tcW w:w="0" w:type="auto"/>
            <w:shd w:val="clear" w:color="auto" w:fill="auto"/>
            <w:vAlign w:val="center"/>
          </w:tcPr>
          <w:p>
            <w:pPr>
              <w:jc w:val="center"/>
              <w:rPr>
                <w:rFonts w:ascii="仿宋" w:hAnsi="仿宋" w:eastAsia="仿宋"/>
                <w:color w:val="auto"/>
                <w:sz w:val="24"/>
                <w:szCs w:val="24"/>
              </w:rPr>
            </w:pPr>
            <w:r>
              <w:rPr>
                <w:rFonts w:hint="eastAsia" w:ascii="仿宋" w:hAnsi="仿宋" w:eastAsia="仿宋"/>
                <w:color w:val="auto"/>
                <w:sz w:val="30"/>
                <w:szCs w:val="30"/>
                <w:lang w:val="en-US" w:eastAsia="zh-CN"/>
              </w:rPr>
              <w:t>电话</w:t>
            </w:r>
          </w:p>
        </w:tc>
        <w:tc>
          <w:tcPr>
            <w:tcW w:w="0" w:type="auto"/>
            <w:vAlign w:val="center"/>
          </w:tcPr>
          <w:p>
            <w:pPr>
              <w:jc w:val="both"/>
              <w:rPr>
                <w:rFonts w:hint="default" w:ascii="仿宋" w:hAnsi="仿宋" w:eastAsia="仿宋"/>
                <w:color w:val="auto"/>
                <w:sz w:val="24"/>
                <w:szCs w:val="24"/>
                <w:lang w:val="en-US" w:eastAsia="zh-CN"/>
              </w:rPr>
            </w:pPr>
            <w:r>
              <w:rPr>
                <w:rFonts w:hint="eastAsia" w:ascii="仿宋" w:hAnsi="仿宋" w:eastAsia="仿宋"/>
                <w:color w:val="FF0000"/>
                <w:w w:val="95"/>
                <w:sz w:val="32"/>
                <w:szCs w:val="32"/>
                <w:lang w:val="en-US" w:eastAsia="zh-CN"/>
              </w:rPr>
              <w:t>13933891796</w:t>
            </w:r>
            <w:r>
              <w:rPr>
                <w:rFonts w:hint="eastAsia" w:ascii="仿宋" w:hAnsi="仿宋" w:eastAsia="仿宋"/>
                <w:color w:val="000000" w:themeColor="text1"/>
                <w:sz w:val="30"/>
                <w:szCs w:val="30"/>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9" w:type="dxa"/>
            <w:gridSpan w:val="2"/>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案件来源</w:t>
            </w:r>
          </w:p>
        </w:tc>
        <w:tc>
          <w:tcPr>
            <w:tcW w:w="7333" w:type="dxa"/>
            <w:gridSpan w:val="4"/>
            <w:shd w:val="clear" w:color="auto" w:fill="auto"/>
            <w:vAlign w:val="center"/>
          </w:tcPr>
          <w:p>
            <w:pPr>
              <w:jc w:val="both"/>
              <w:rPr>
                <w:rFonts w:hint="default" w:ascii="仿宋" w:hAnsi="仿宋" w:eastAsia="仿宋" w:cstheme="minorBidi"/>
                <w:color w:val="auto"/>
                <w:sz w:val="24"/>
                <w:szCs w:val="24"/>
                <w:lang w:val="en-US" w:eastAsia="zh-CN" w:bidi="ar-SA"/>
              </w:rPr>
            </w:pPr>
            <w:r>
              <w:rPr>
                <w:rFonts w:hint="eastAsia" w:ascii="仿宋" w:hAnsi="仿宋" w:eastAsia="仿宋"/>
                <w:color w:val="auto"/>
                <w:sz w:val="28"/>
                <w:szCs w:val="28"/>
                <w:lang w:val="en-US" w:eastAsia="zh-CN"/>
              </w:rPr>
              <w:t>2023年4月25日曲阳县生态环境指挥中心日常巡查交办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189" w:type="dxa"/>
            <w:gridSpan w:val="2"/>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案情</w:t>
            </w: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摘要</w:t>
            </w:r>
          </w:p>
        </w:tc>
        <w:tc>
          <w:tcPr>
            <w:tcW w:w="7333" w:type="dxa"/>
            <w:gridSpan w:val="4"/>
            <w:shd w:val="clear" w:color="auto" w:fill="auto"/>
            <w:vAlign w:val="center"/>
          </w:tcPr>
          <w:p>
            <w:pP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 xml:space="preserve">  </w:t>
            </w:r>
            <w:r>
              <w:rPr>
                <w:rFonts w:hint="eastAsia" w:ascii="仿宋" w:hAnsi="仿宋" w:eastAsia="仿宋"/>
                <w:color w:val="000000" w:themeColor="text1"/>
                <w:kern w:val="2"/>
                <w:sz w:val="30"/>
                <w:szCs w:val="30"/>
                <w:lang w:val="en-US" w:eastAsia="zh-CN"/>
                <w14:textFill>
                  <w14:solidFill>
                    <w14:schemeClr w14:val="tx1"/>
                  </w14:solidFill>
                </w14:textFill>
              </w:rPr>
              <w:t>豪润华居工地存在工地内大面积裸土未苫盖，违反《河北省扬尘污染防治办法》第十一条第（六）款之规定。</w:t>
            </w:r>
          </w:p>
          <w:p>
            <w:pPr>
              <w:rPr>
                <w:rFonts w:hint="eastAsia" w:ascii="仿宋" w:hAnsi="仿宋"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189" w:type="dxa"/>
            <w:gridSpan w:val="2"/>
            <w:shd w:val="clear" w:color="auto" w:fill="auto"/>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执法人员意见</w:t>
            </w:r>
          </w:p>
        </w:tc>
        <w:tc>
          <w:tcPr>
            <w:tcW w:w="7333" w:type="dxa"/>
            <w:gridSpan w:val="4"/>
            <w:vAlign w:val="center"/>
          </w:tcPr>
          <w:p>
            <w:pPr>
              <w:jc w:val="both"/>
              <w:rPr>
                <w:rFonts w:ascii="仿宋" w:hAnsi="仿宋" w:eastAsia="仿宋"/>
                <w:color w:val="000000" w:themeColor="text1"/>
                <w:sz w:val="24"/>
                <w:szCs w:val="24"/>
                <w14:textFill>
                  <w14:solidFill>
                    <w14:schemeClr w14:val="tx1"/>
                  </w14:solidFill>
                </w14:textFill>
              </w:rPr>
            </w:pPr>
          </w:p>
          <w:p>
            <w:pP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拟立案调查</w:t>
            </w:r>
          </w:p>
          <w:p>
            <w:pPr>
              <w:rPr>
                <w:rFonts w:hint="default" w:ascii="仿宋" w:hAnsi="仿宋" w:eastAsia="仿宋"/>
                <w:color w:val="000000" w:themeColor="text1"/>
                <w:sz w:val="24"/>
                <w:szCs w:val="24"/>
                <w:u w:val="single"/>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执</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法</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p>
          <w:p>
            <w:pPr>
              <w:rPr>
                <w:rFonts w:hint="default" w:ascii="仿宋" w:hAnsi="仿宋" w:eastAsia="仿宋"/>
                <w:color w:val="000000" w:themeColor="text1"/>
                <w:sz w:val="24"/>
                <w:szCs w:val="24"/>
                <w:u w:val="none"/>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执法证号：</w:t>
            </w:r>
            <w:r>
              <w:rPr>
                <w:rFonts w:hint="eastAsia" w:ascii="仿宋" w:hAnsi="仿宋" w:eastAsia="仿宋"/>
                <w:color w:val="000000" w:themeColor="text1"/>
                <w:sz w:val="24"/>
                <w:szCs w:val="24"/>
                <w:u w:val="single"/>
                <w:lang w:val="en-US" w:eastAsia="zh-CN"/>
                <w14:textFill>
                  <w14:solidFill>
                    <w14:schemeClr w14:val="tx1"/>
                  </w14:solidFill>
                </w14:textFill>
              </w:rPr>
              <w:t>03061116028</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u w:val="single"/>
                <w:lang w:val="en-US" w:eastAsia="zh-CN"/>
                <w14:textFill>
                  <w14:solidFill>
                    <w14:schemeClr w14:val="tx1"/>
                  </w14:solidFill>
                </w14:textFill>
              </w:rPr>
              <w:t>03061116008</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u w:val="none"/>
                <w:lang w:val="en-US" w:eastAsia="zh-CN"/>
                <w14:textFill>
                  <w14:solidFill>
                    <w14:schemeClr w14:val="tx1"/>
                  </w14:solidFill>
                </w14:textFill>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189" w:type="dxa"/>
            <w:gridSpan w:val="2"/>
            <w:shd w:val="clear" w:color="auto" w:fill="auto"/>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执法机构意见</w:t>
            </w:r>
          </w:p>
        </w:tc>
        <w:tc>
          <w:tcPr>
            <w:tcW w:w="7333" w:type="dxa"/>
            <w:gridSpan w:val="4"/>
            <w:vAlign w:val="center"/>
          </w:tcPr>
          <w:p>
            <w:pPr>
              <w:jc w:val="center"/>
              <w:rPr>
                <w:rFonts w:ascii="仿宋" w:hAnsi="仿宋" w:eastAsia="仿宋"/>
                <w:color w:val="000000" w:themeColor="text1"/>
                <w:sz w:val="24"/>
                <w:szCs w:val="24"/>
                <w14:textFill>
                  <w14:solidFill>
                    <w14:schemeClr w14:val="tx1"/>
                  </w14:solidFill>
                </w14:textFill>
              </w:rPr>
            </w:pP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189" w:type="dxa"/>
            <w:gridSpan w:val="2"/>
            <w:shd w:val="clear" w:color="auto" w:fill="auto"/>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法制机构意见</w:t>
            </w:r>
          </w:p>
        </w:tc>
        <w:tc>
          <w:tcPr>
            <w:tcW w:w="7333" w:type="dxa"/>
            <w:gridSpan w:val="4"/>
            <w:vAlign w:val="center"/>
          </w:tcPr>
          <w:p>
            <w:pPr>
              <w:jc w:val="center"/>
              <w:rPr>
                <w:rFonts w:ascii="仿宋" w:hAnsi="仿宋" w:eastAsia="仿宋"/>
                <w:color w:val="000000" w:themeColor="text1"/>
                <w:sz w:val="24"/>
                <w:szCs w:val="24"/>
                <w14:textFill>
                  <w14:solidFill>
                    <w14:schemeClr w14:val="tx1"/>
                  </w14:solidFill>
                </w14:textFill>
              </w:rPr>
            </w:pP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189" w:type="dxa"/>
            <w:gridSpan w:val="2"/>
            <w:shd w:val="clear" w:color="auto" w:fill="auto"/>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行政机关审批意见</w:t>
            </w:r>
          </w:p>
        </w:tc>
        <w:tc>
          <w:tcPr>
            <w:tcW w:w="7333" w:type="dxa"/>
            <w:gridSpan w:val="4"/>
            <w:vAlign w:val="center"/>
          </w:tcPr>
          <w:p>
            <w:pPr>
              <w:jc w:val="center"/>
              <w:rPr>
                <w:rFonts w:ascii="仿宋" w:hAnsi="仿宋" w:eastAsia="仿宋"/>
                <w:color w:val="000000" w:themeColor="text1"/>
                <w:sz w:val="24"/>
                <w:szCs w:val="24"/>
                <w14:textFill>
                  <w14:solidFill>
                    <w14:schemeClr w14:val="tx1"/>
                  </w14:solidFill>
                </w14:textFill>
              </w:rPr>
            </w:pP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负责人：                                 年     月     日</w:t>
            </w:r>
          </w:p>
        </w:tc>
      </w:tr>
    </w:tbl>
    <w:p>
      <w:pPr>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建设行政执法调查通知书</w:t>
      </w:r>
    </w:p>
    <w:p>
      <w:pPr>
        <w:rPr>
          <w:rFonts w:hint="default"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编号：</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001</w:t>
      </w:r>
    </w:p>
    <w:p>
      <w:pPr>
        <w:rPr>
          <w:rFonts w:hint="eastAsia" w:ascii="仿宋" w:hAnsi="仿宋" w:eastAsia="仿宋" w:cs="仿宋"/>
          <w:color w:val="000000" w:themeColor="text1"/>
          <w:kern w:val="2"/>
          <w:sz w:val="32"/>
          <w:szCs w:val="32"/>
          <w:u w:val="single"/>
          <w:lang w:eastAsia="zh-CN"/>
          <w14:textFill>
            <w14:solidFill>
              <w14:schemeClr w14:val="tx1"/>
            </w14:solidFill>
          </w14:textFill>
        </w:rPr>
      </w:pPr>
      <w:r>
        <w:rPr>
          <w:rFonts w:hint="eastAsia" w:ascii="仿宋" w:hAnsi="仿宋" w:eastAsia="仿宋"/>
          <w:color w:val="000000" w:themeColor="text1"/>
          <w:kern w:val="2"/>
          <w:sz w:val="32"/>
          <w:szCs w:val="32"/>
          <w:u w:val="single"/>
          <w:lang w:val="en-US" w:eastAsia="zh-CN"/>
          <w14:textFill>
            <w14:solidFill>
              <w14:schemeClr w14:val="tx1"/>
            </w14:solidFill>
          </w14:textFill>
        </w:rPr>
        <w:t>河北一帆建筑工程有限公司</w:t>
      </w:r>
      <w:r>
        <w:rPr>
          <w:rFonts w:hint="eastAsia" w:ascii="仿宋" w:hAnsi="仿宋" w:eastAsia="仿宋" w:cs="仿宋"/>
          <w:color w:val="000000" w:themeColor="text1"/>
          <w:kern w:val="2"/>
          <w:sz w:val="32"/>
          <w:szCs w:val="32"/>
          <w:u w:val="single"/>
          <w:lang w:val="en-US" w:eastAsia="zh-CN"/>
          <w14:textFill>
            <w14:solidFill>
              <w14:schemeClr w14:val="tx1"/>
            </w14:solidFill>
          </w14:textFill>
        </w:rPr>
        <w:t>:</w:t>
      </w:r>
    </w:p>
    <w:p>
      <w:pPr>
        <w:tabs>
          <w:tab w:val="left" w:pos="2757"/>
        </w:tabs>
        <w:spacing w:before="183" w:line="290" w:lineRule="auto"/>
        <w:ind w:left="23" w:right="10" w:firstLine="536"/>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根据你单位</w:t>
      </w:r>
      <w:r>
        <w:rPr>
          <w:rFonts w:hint="eastAsia" w:ascii="仿宋" w:hAnsi="仿宋" w:eastAsia="仿宋" w:cs="仿宋"/>
          <w:color w:val="000000" w:themeColor="text1"/>
          <w:sz w:val="32"/>
          <w:szCs w:val="32"/>
          <w:lang w:eastAsia="zh-CN"/>
          <w14:textFill>
            <w14:solidFill>
              <w14:schemeClr w14:val="tx1"/>
            </w14:solidFill>
          </w14:textFill>
        </w:rPr>
        <w:t>承建的</w:t>
      </w:r>
      <w:r>
        <w:rPr>
          <w:rFonts w:hint="eastAsia" w:ascii="仿宋" w:hAnsi="仿宋" w:eastAsia="仿宋" w:cs="仿宋"/>
          <w:color w:val="000000" w:themeColor="text1"/>
          <w:sz w:val="32"/>
          <w:szCs w:val="32"/>
          <w:u w:val="single"/>
          <w:lang w:eastAsia="zh-CN"/>
          <w14:textFill>
            <w14:solidFill>
              <w14:schemeClr w14:val="tx1"/>
            </w14:solidFill>
          </w14:textFill>
        </w:rPr>
        <w:t>曲阳县</w:t>
      </w:r>
      <w:r>
        <w:rPr>
          <w:rFonts w:hint="eastAsia" w:ascii="仿宋" w:hAnsi="仿宋" w:eastAsia="仿宋"/>
          <w:color w:val="000000" w:themeColor="text1"/>
          <w:kern w:val="2"/>
          <w:sz w:val="32"/>
          <w:szCs w:val="32"/>
          <w:u w:val="single"/>
          <w:lang w:val="en-US" w:eastAsia="zh-CN"/>
          <w14:textFill>
            <w14:solidFill>
              <w14:schemeClr w14:val="tx1"/>
            </w14:solidFill>
          </w14:textFill>
        </w:rPr>
        <w:t>豪润华居项目的建筑活动</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kern w:val="2"/>
          <w:sz w:val="32"/>
          <w:szCs w:val="32"/>
          <w:u w:val="single"/>
          <w:lang w:val="en-US" w:eastAsia="zh-CN"/>
          <w14:textFill>
            <w14:solidFill>
              <w14:schemeClr w14:val="tx1"/>
            </w14:solidFill>
          </w14:textFill>
        </w:rPr>
        <w:t>，</w:t>
      </w:r>
      <w:r>
        <w:rPr>
          <w:rFonts w:hint="eastAsia" w:ascii="仿宋" w:hAnsi="仿宋" w:eastAsia="仿宋" w:cs="仿宋"/>
          <w:color w:val="000000"/>
          <w:kern w:val="0"/>
          <w:sz w:val="32"/>
          <w:szCs w:val="32"/>
          <w:lang w:val="en-US" w:eastAsia="zh-CN" w:bidi="ar"/>
        </w:rPr>
        <w:t xml:space="preserve">依据《中华人民共和国行政处罚法》第五十五条的规定 ，你 (单位) 有义务如实回答本机关的询问，并协助本机关依法开展调查或检查，不得拒绝或者阻挠。现通知你（单位）于2023年4月25日到曲阳县住房和城乡建设局接受调查，并携带以下资料：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一、身份证明材料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olor w:val="000000" w:themeColor="text1"/>
          <w:kern w:val="2"/>
          <w:sz w:val="32"/>
          <w:szCs w:val="32"/>
          <w:u w:val="none"/>
          <w:lang w:val="en-US" w:eastAsia="zh-CN"/>
          <w14:textFill>
            <w14:solidFill>
              <w14:schemeClr w14:val="tx1"/>
            </w14:solidFill>
          </w14:textFill>
        </w:rPr>
        <w:t>河北一帆建筑工程有限公司</w:t>
      </w:r>
      <w:r>
        <w:rPr>
          <w:rFonts w:hint="eastAsia" w:ascii="仿宋" w:hAnsi="仿宋" w:eastAsia="仿宋" w:cs="仿宋"/>
          <w:color w:val="000000"/>
          <w:kern w:val="0"/>
          <w:sz w:val="32"/>
          <w:szCs w:val="32"/>
          <w:lang w:val="en-US" w:eastAsia="zh-CN" w:bidi="ar"/>
        </w:rPr>
        <w:t>营业执照、法定代表人的身份证原件及复印，委托他人接受询问的，还应当携带受托人身份证原件及复印件和授权委托书。</w:t>
      </w:r>
    </w:p>
    <w:p>
      <w:pPr>
        <w:keepNext w:val="0"/>
        <w:keepLines w:val="0"/>
        <w:widowControl/>
        <w:numPr>
          <w:ilvl w:val="0"/>
          <w:numId w:val="0"/>
        </w:numPr>
        <w:suppressLineNumbers w:val="0"/>
        <w:jc w:val="left"/>
        <w:rPr>
          <w:rFonts w:ascii="FZFangSong-Z02" w:hAnsi="FZFangSong-Z02" w:eastAsia="FZFangSong-Z02" w:cs="FZFangSong-Z02"/>
          <w:color w:val="000000"/>
          <w:kern w:val="0"/>
          <w:sz w:val="28"/>
          <w:szCs w:val="28"/>
          <w:lang w:val="en-US" w:eastAsia="zh-CN" w:bidi="ar"/>
        </w:rPr>
      </w:pPr>
      <w:r>
        <w:rPr>
          <w:rFonts w:hint="eastAsia" w:ascii="仿宋" w:hAnsi="仿宋" w:eastAsia="仿宋" w:cs="仿宋"/>
          <w:color w:val="000000"/>
          <w:kern w:val="0"/>
          <w:sz w:val="32"/>
          <w:szCs w:val="32"/>
          <w:lang w:val="en-US" w:eastAsia="zh-CN" w:bidi="ar"/>
        </w:rPr>
        <w:t>二：其他：</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w:t>
      </w:r>
    </w:p>
    <w:p>
      <w:pPr>
        <w:keepNext w:val="0"/>
        <w:keepLines w:val="0"/>
        <w:widowControl/>
        <w:suppressLineNumbers w:val="0"/>
        <w:jc w:val="left"/>
      </w:pPr>
      <w:r>
        <w:rPr>
          <w:rFonts w:ascii="FZFangSong-Z02" w:hAnsi="FZFangSong-Z02" w:eastAsia="FZFangSong-Z02" w:cs="FZFangSong-Z02"/>
          <w:color w:val="000000"/>
          <w:kern w:val="0"/>
          <w:sz w:val="28"/>
          <w:szCs w:val="28"/>
          <w:lang w:val="en-US" w:eastAsia="zh-CN" w:bidi="ar"/>
        </w:rPr>
        <w:t>联 系 人：</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赵阳     </w:t>
      </w:r>
      <w:r>
        <w:rPr>
          <w:rFonts w:hint="eastAsia" w:ascii="FZFangSong-Z02" w:hAnsi="FZFangSong-Z02" w:eastAsia="FZFangSong-Z02" w:cs="FZFangSong-Z02"/>
          <w:color w:val="000000"/>
          <w:kern w:val="0"/>
          <w:sz w:val="28"/>
          <w:szCs w:val="28"/>
          <w:lang w:val="en-US" w:eastAsia="zh-CN" w:bidi="ar"/>
        </w:rPr>
        <w:t xml:space="preserve"> </w:t>
      </w:r>
      <w:r>
        <w:rPr>
          <w:rFonts w:hint="default" w:ascii="FZFangSong-Z02" w:hAnsi="FZFangSong-Z02" w:eastAsia="FZFangSong-Z02" w:cs="FZFangSong-Z02"/>
          <w:color w:val="000000"/>
          <w:kern w:val="0"/>
          <w:sz w:val="28"/>
          <w:szCs w:val="28"/>
          <w:lang w:val="en-US" w:eastAsia="zh-CN" w:bidi="ar"/>
        </w:rPr>
        <w:t>联系地址：</w:t>
      </w:r>
      <w:r>
        <w:rPr>
          <w:rFonts w:hint="eastAsia" w:ascii="FZFangSong-Z02" w:hAnsi="FZFangSong-Z02" w:eastAsia="FZFangSong-Z02" w:cs="FZFangSong-Z02"/>
          <w:color w:val="000000"/>
          <w:kern w:val="0"/>
          <w:sz w:val="28"/>
          <w:szCs w:val="28"/>
          <w:u w:val="single"/>
          <w:lang w:val="en-US" w:eastAsia="zh-CN" w:bidi="ar"/>
        </w:rPr>
        <w:t>曲阳县住房和城乡建设局</w:t>
      </w:r>
      <w:r>
        <w:rPr>
          <w:rFonts w:hint="eastAsia" w:ascii="仿宋" w:hAnsi="仿宋" w:eastAsia="仿宋" w:cs="仿宋"/>
          <w:sz w:val="32"/>
          <w:szCs w:val="32"/>
          <w:u w:val="single"/>
          <w:lang w:val="en-US" w:eastAsia="zh-CN"/>
        </w:rPr>
        <w:t xml:space="preserve">            </w:t>
      </w:r>
    </w:p>
    <w:p>
      <w:pPr>
        <w:keepNext w:val="0"/>
        <w:keepLines w:val="0"/>
        <w:widowControl/>
        <w:suppressLineNumbers w:val="0"/>
        <w:jc w:val="left"/>
      </w:pPr>
      <w:r>
        <w:rPr>
          <w:rFonts w:hint="default" w:ascii="FZFangSong-Z02" w:hAnsi="FZFangSong-Z02" w:eastAsia="FZFangSong-Z02" w:cs="FZFangSong-Z02"/>
          <w:color w:val="000000"/>
          <w:kern w:val="0"/>
          <w:sz w:val="28"/>
          <w:szCs w:val="28"/>
          <w:lang w:val="en-US" w:eastAsia="zh-CN" w:bidi="ar"/>
        </w:rPr>
        <w:t xml:space="preserve">联系电话： </w:t>
      </w:r>
      <w:r>
        <w:rPr>
          <w:rFonts w:hint="eastAsia" w:ascii="仿宋" w:hAnsi="仿宋" w:eastAsia="仿宋" w:cs="仿宋"/>
          <w:sz w:val="32"/>
          <w:szCs w:val="32"/>
          <w:u w:val="single"/>
          <w:lang w:val="en-US" w:eastAsia="zh-CN"/>
        </w:rPr>
        <w:t xml:space="preserve"> 0312-4262321</w:t>
      </w:r>
      <w:r>
        <w:rPr>
          <w:rFonts w:hint="eastAsia" w:ascii="FZFangSong-Z02" w:hAnsi="FZFangSong-Z02" w:eastAsia="FZFangSong-Z02" w:cs="FZFangSong-Z02"/>
          <w:color w:val="000000"/>
          <w:kern w:val="0"/>
          <w:sz w:val="28"/>
          <w:szCs w:val="28"/>
          <w:u w:val="single"/>
          <w:lang w:val="en-US" w:eastAsia="zh-CN" w:bidi="ar"/>
        </w:rPr>
        <w:t xml:space="preserve"> </w:t>
      </w:r>
      <w:r>
        <w:rPr>
          <w:rFonts w:hint="default" w:ascii="FZFangSong-Z02" w:hAnsi="FZFangSong-Z02" w:eastAsia="FZFangSong-Z02" w:cs="FZFangSong-Z02"/>
          <w:color w:val="000000"/>
          <w:kern w:val="0"/>
          <w:sz w:val="28"/>
          <w:szCs w:val="28"/>
          <w:lang w:val="en-US" w:eastAsia="zh-CN" w:bidi="ar"/>
        </w:rPr>
        <w:t>邮政编码：</w:t>
      </w:r>
      <w:r>
        <w:rPr>
          <w:rFonts w:hint="eastAsia" w:ascii="仿宋" w:hAnsi="仿宋" w:eastAsia="仿宋" w:cs="仿宋"/>
          <w:sz w:val="32"/>
          <w:szCs w:val="32"/>
          <w:u w:val="single"/>
          <w:lang w:val="en-US" w:eastAsia="zh-CN"/>
        </w:rPr>
        <w:t xml:space="preserve"> 073100              </w:t>
      </w:r>
    </w:p>
    <w:p>
      <w:pPr>
        <w:keepNext w:val="0"/>
        <w:keepLines w:val="0"/>
        <w:widowControl/>
        <w:numPr>
          <w:ilvl w:val="0"/>
          <w:numId w:val="0"/>
        </w:numPr>
        <w:suppressLineNumbers w:val="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pPr>
        <w:keepNext w:val="0"/>
        <w:keepLines w:val="0"/>
        <w:widowControl/>
        <w:suppressLineNumbers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曲阳县住房和城乡建设局</w:t>
      </w:r>
    </w:p>
    <w:p>
      <w:pPr>
        <w:keepNext w:val="0"/>
        <w:keepLines w:val="0"/>
        <w:widowControl/>
        <w:suppressLineNumbers w:val="0"/>
        <w:jc w:val="center"/>
        <w:rPr>
          <w:rFonts w:hint="eastAsia" w:asciiTheme="majorEastAsia" w:hAnsiTheme="majorEastAsia" w:eastAsiaTheme="majorEastAsia"/>
          <w:b/>
          <w:color w:val="000000" w:themeColor="text1"/>
          <w:sz w:val="44"/>
          <w:szCs w:val="44"/>
          <w14:textFill>
            <w14:solidFill>
              <w14:schemeClr w14:val="tx1"/>
            </w14:solidFill>
          </w14:textFill>
        </w:rPr>
      </w:pPr>
      <w:r>
        <w:rPr>
          <w:rFonts w:hint="eastAsia" w:ascii="仿宋" w:hAnsi="仿宋" w:eastAsia="仿宋" w:cs="仿宋"/>
          <w:color w:val="000000"/>
          <w:kern w:val="0"/>
          <w:sz w:val="32"/>
          <w:szCs w:val="32"/>
          <w:lang w:val="en-US" w:eastAsia="zh-CN" w:bidi="ar"/>
        </w:rPr>
        <w:t xml:space="preserve">                                2023年4月25日</w:t>
      </w:r>
    </w:p>
    <w:p>
      <w:pPr>
        <w:jc w:val="center"/>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hint="eastAsia" w:asciiTheme="majorEastAsia" w:hAnsiTheme="majorEastAsia" w:eastAsiaTheme="majorEastAsia"/>
          <w:b/>
          <w:color w:val="000000" w:themeColor="text1"/>
          <w:sz w:val="44"/>
          <w:szCs w:val="44"/>
          <w:lang w:eastAsia="zh-CN"/>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建设行政执法调查通知书</w:t>
      </w:r>
      <w:r>
        <w:rPr>
          <w:rFonts w:hint="eastAsia" w:asciiTheme="majorEastAsia" w:hAnsiTheme="majorEastAsia" w:eastAsiaTheme="majorEastAsia"/>
          <w:b/>
          <w:color w:val="000000" w:themeColor="text1"/>
          <w:sz w:val="44"/>
          <w:szCs w:val="44"/>
          <w:lang w:eastAsia="zh-CN"/>
          <w14:textFill>
            <w14:solidFill>
              <w14:schemeClr w14:val="tx1"/>
            </w14:solidFill>
          </w14:textFill>
        </w:rPr>
        <w:t>（存档）</w:t>
      </w:r>
    </w:p>
    <w:p>
      <w:pPr>
        <w:rPr>
          <w:rFonts w:hint="default"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编号：</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001</w:t>
      </w:r>
    </w:p>
    <w:p>
      <w:pPr>
        <w:rPr>
          <w:rFonts w:hint="eastAsia" w:ascii="仿宋" w:hAnsi="仿宋" w:eastAsia="仿宋" w:cs="仿宋"/>
          <w:color w:val="000000" w:themeColor="text1"/>
          <w:kern w:val="2"/>
          <w:sz w:val="32"/>
          <w:szCs w:val="32"/>
          <w:u w:val="single"/>
          <w:lang w:eastAsia="zh-CN"/>
          <w14:textFill>
            <w14:solidFill>
              <w14:schemeClr w14:val="tx1"/>
            </w14:solidFill>
          </w14:textFill>
        </w:rPr>
      </w:pPr>
      <w:r>
        <w:rPr>
          <w:rFonts w:hint="eastAsia" w:ascii="仿宋" w:hAnsi="仿宋" w:eastAsia="仿宋"/>
          <w:color w:val="000000" w:themeColor="text1"/>
          <w:kern w:val="2"/>
          <w:sz w:val="32"/>
          <w:szCs w:val="32"/>
          <w:u w:val="single"/>
          <w:lang w:val="en-US" w:eastAsia="zh-CN"/>
          <w14:textFill>
            <w14:solidFill>
              <w14:schemeClr w14:val="tx1"/>
            </w14:solidFill>
          </w14:textFill>
        </w:rPr>
        <w:t>河北一帆建筑工程有限公司</w:t>
      </w:r>
      <w:r>
        <w:rPr>
          <w:rFonts w:hint="eastAsia" w:ascii="仿宋" w:hAnsi="仿宋" w:eastAsia="仿宋" w:cs="仿宋"/>
          <w:color w:val="000000" w:themeColor="text1"/>
          <w:kern w:val="2"/>
          <w:sz w:val="32"/>
          <w:szCs w:val="32"/>
          <w:u w:val="single"/>
          <w:lang w:val="en-US" w:eastAsia="zh-CN"/>
          <w14:textFill>
            <w14:solidFill>
              <w14:schemeClr w14:val="tx1"/>
            </w14:solidFill>
          </w14:textFill>
        </w:rPr>
        <w:t>:</w:t>
      </w:r>
    </w:p>
    <w:p>
      <w:pPr>
        <w:tabs>
          <w:tab w:val="left" w:pos="2757"/>
        </w:tabs>
        <w:spacing w:before="183" w:line="290" w:lineRule="auto"/>
        <w:ind w:left="23" w:right="10" w:firstLine="536"/>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根据你单位</w:t>
      </w:r>
      <w:r>
        <w:rPr>
          <w:rFonts w:hint="eastAsia" w:ascii="仿宋" w:hAnsi="仿宋" w:eastAsia="仿宋" w:cs="仿宋"/>
          <w:color w:val="000000" w:themeColor="text1"/>
          <w:sz w:val="32"/>
          <w:szCs w:val="32"/>
          <w:lang w:eastAsia="zh-CN"/>
          <w14:textFill>
            <w14:solidFill>
              <w14:schemeClr w14:val="tx1"/>
            </w14:solidFill>
          </w14:textFill>
        </w:rPr>
        <w:t>承建的</w:t>
      </w:r>
      <w:r>
        <w:rPr>
          <w:rFonts w:hint="eastAsia" w:ascii="仿宋" w:hAnsi="仿宋" w:eastAsia="仿宋" w:cs="仿宋"/>
          <w:color w:val="000000" w:themeColor="text1"/>
          <w:sz w:val="32"/>
          <w:szCs w:val="32"/>
          <w:u w:val="single"/>
          <w:lang w:eastAsia="zh-CN"/>
          <w14:textFill>
            <w14:solidFill>
              <w14:schemeClr w14:val="tx1"/>
            </w14:solidFill>
          </w14:textFill>
        </w:rPr>
        <w:t>曲阳县</w:t>
      </w:r>
      <w:r>
        <w:rPr>
          <w:rFonts w:hint="eastAsia" w:ascii="仿宋" w:hAnsi="仿宋" w:eastAsia="仿宋"/>
          <w:color w:val="000000" w:themeColor="text1"/>
          <w:kern w:val="2"/>
          <w:sz w:val="32"/>
          <w:szCs w:val="32"/>
          <w:u w:val="single"/>
          <w:lang w:val="en-US" w:eastAsia="zh-CN"/>
          <w14:textFill>
            <w14:solidFill>
              <w14:schemeClr w14:val="tx1"/>
            </w14:solidFill>
          </w14:textFill>
        </w:rPr>
        <w:t>豪润华居项目的建筑活动</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kern w:val="2"/>
          <w:sz w:val="32"/>
          <w:szCs w:val="32"/>
          <w:u w:val="single"/>
          <w:lang w:val="en-US" w:eastAsia="zh-CN"/>
          <w14:textFill>
            <w14:solidFill>
              <w14:schemeClr w14:val="tx1"/>
            </w14:solidFill>
          </w14:textFill>
        </w:rPr>
        <w:t>，</w:t>
      </w:r>
      <w:r>
        <w:rPr>
          <w:rFonts w:hint="eastAsia" w:ascii="仿宋" w:hAnsi="仿宋" w:eastAsia="仿宋" w:cs="仿宋"/>
          <w:color w:val="000000"/>
          <w:kern w:val="0"/>
          <w:sz w:val="32"/>
          <w:szCs w:val="32"/>
          <w:lang w:val="en-US" w:eastAsia="zh-CN" w:bidi="ar"/>
        </w:rPr>
        <w:t xml:space="preserve">依据《中华人民共和国行政处罚法》第五十五条的规定 ，你 (单位) 有义务如实回答本机关的询问，并协助本机关依法开展调查或检查，不得拒绝或者阻挠。现通知你（单位）于2023年4月25日到曲阳县住房和城乡建设局接受调查，并携带以下资料：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一、身份证明材料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olor w:val="000000" w:themeColor="text1"/>
          <w:kern w:val="2"/>
          <w:sz w:val="32"/>
          <w:szCs w:val="32"/>
          <w:u w:val="none"/>
          <w:lang w:val="en-US" w:eastAsia="zh-CN"/>
          <w14:textFill>
            <w14:solidFill>
              <w14:schemeClr w14:val="tx1"/>
            </w14:solidFill>
          </w14:textFill>
        </w:rPr>
        <w:t>河北一帆建筑工程有限公司</w:t>
      </w:r>
      <w:r>
        <w:rPr>
          <w:rFonts w:hint="eastAsia" w:ascii="仿宋" w:hAnsi="仿宋" w:eastAsia="仿宋" w:cs="仿宋"/>
          <w:color w:val="000000"/>
          <w:kern w:val="0"/>
          <w:sz w:val="32"/>
          <w:szCs w:val="32"/>
          <w:lang w:val="en-US" w:eastAsia="zh-CN" w:bidi="ar"/>
        </w:rPr>
        <w:t>营业执照、法定代表人的身份证原件及复印件，委托他人接受询问的，还应当携带受托人身份证原件及复印件和授权委托书。</w:t>
      </w:r>
    </w:p>
    <w:p>
      <w:pPr>
        <w:keepNext w:val="0"/>
        <w:keepLines w:val="0"/>
        <w:widowControl/>
        <w:numPr>
          <w:ilvl w:val="0"/>
          <w:numId w:val="0"/>
        </w:numPr>
        <w:suppressLineNumbers w:val="0"/>
        <w:jc w:val="left"/>
        <w:rPr>
          <w:rFonts w:ascii="FZFangSong-Z02" w:hAnsi="FZFangSong-Z02" w:eastAsia="FZFangSong-Z02" w:cs="FZFangSong-Z02"/>
          <w:color w:val="000000"/>
          <w:kern w:val="0"/>
          <w:sz w:val="28"/>
          <w:szCs w:val="28"/>
          <w:lang w:val="en-US" w:eastAsia="zh-CN" w:bidi="ar"/>
        </w:rPr>
      </w:pPr>
      <w:r>
        <w:rPr>
          <w:rFonts w:hint="eastAsia" w:ascii="仿宋" w:hAnsi="仿宋" w:eastAsia="仿宋" w:cs="仿宋"/>
          <w:color w:val="000000"/>
          <w:kern w:val="0"/>
          <w:sz w:val="32"/>
          <w:szCs w:val="32"/>
          <w:lang w:val="en-US" w:eastAsia="zh-CN" w:bidi="ar"/>
        </w:rPr>
        <w:t>二：其他：</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w:t>
      </w:r>
    </w:p>
    <w:p>
      <w:pPr>
        <w:keepNext w:val="0"/>
        <w:keepLines w:val="0"/>
        <w:widowControl/>
        <w:suppressLineNumbers w:val="0"/>
        <w:jc w:val="left"/>
      </w:pPr>
      <w:r>
        <w:rPr>
          <w:rFonts w:ascii="FZFangSong-Z02" w:hAnsi="FZFangSong-Z02" w:eastAsia="FZFangSong-Z02" w:cs="FZFangSong-Z02"/>
          <w:color w:val="000000"/>
          <w:kern w:val="0"/>
          <w:sz w:val="28"/>
          <w:szCs w:val="28"/>
          <w:lang w:val="en-US" w:eastAsia="zh-CN" w:bidi="ar"/>
        </w:rPr>
        <w:t>联 系 人：</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赵阳     </w:t>
      </w:r>
      <w:r>
        <w:rPr>
          <w:rFonts w:hint="eastAsia" w:ascii="FZFangSong-Z02" w:hAnsi="FZFangSong-Z02" w:eastAsia="FZFangSong-Z02" w:cs="FZFangSong-Z02"/>
          <w:color w:val="000000"/>
          <w:kern w:val="0"/>
          <w:sz w:val="28"/>
          <w:szCs w:val="28"/>
          <w:lang w:val="en-US" w:eastAsia="zh-CN" w:bidi="ar"/>
        </w:rPr>
        <w:t xml:space="preserve"> </w:t>
      </w:r>
      <w:r>
        <w:rPr>
          <w:rFonts w:hint="default" w:ascii="FZFangSong-Z02" w:hAnsi="FZFangSong-Z02" w:eastAsia="FZFangSong-Z02" w:cs="FZFangSong-Z02"/>
          <w:color w:val="000000"/>
          <w:kern w:val="0"/>
          <w:sz w:val="28"/>
          <w:szCs w:val="28"/>
          <w:lang w:val="en-US" w:eastAsia="zh-CN" w:bidi="ar"/>
        </w:rPr>
        <w:t>联系地址：</w:t>
      </w:r>
      <w:r>
        <w:rPr>
          <w:rFonts w:hint="eastAsia" w:ascii="FZFangSong-Z02" w:hAnsi="FZFangSong-Z02" w:eastAsia="FZFangSong-Z02" w:cs="FZFangSong-Z02"/>
          <w:color w:val="000000"/>
          <w:kern w:val="0"/>
          <w:sz w:val="28"/>
          <w:szCs w:val="28"/>
          <w:u w:val="single"/>
          <w:lang w:val="en-US" w:eastAsia="zh-CN" w:bidi="ar"/>
        </w:rPr>
        <w:t>曲阳县住房和城乡建设局</w:t>
      </w:r>
      <w:r>
        <w:rPr>
          <w:rFonts w:hint="eastAsia" w:ascii="仿宋" w:hAnsi="仿宋" w:eastAsia="仿宋" w:cs="仿宋"/>
          <w:sz w:val="32"/>
          <w:szCs w:val="32"/>
          <w:u w:val="single"/>
          <w:lang w:val="en-US" w:eastAsia="zh-CN"/>
        </w:rPr>
        <w:t xml:space="preserve">            </w:t>
      </w:r>
    </w:p>
    <w:p>
      <w:pPr>
        <w:keepNext w:val="0"/>
        <w:keepLines w:val="0"/>
        <w:widowControl/>
        <w:suppressLineNumbers w:val="0"/>
        <w:jc w:val="left"/>
      </w:pPr>
      <w:r>
        <w:rPr>
          <w:rFonts w:hint="default" w:ascii="FZFangSong-Z02" w:hAnsi="FZFangSong-Z02" w:eastAsia="FZFangSong-Z02" w:cs="FZFangSong-Z02"/>
          <w:color w:val="000000"/>
          <w:kern w:val="0"/>
          <w:sz w:val="28"/>
          <w:szCs w:val="28"/>
          <w:lang w:val="en-US" w:eastAsia="zh-CN" w:bidi="ar"/>
        </w:rPr>
        <w:t xml:space="preserve">联系电话： </w:t>
      </w:r>
      <w:r>
        <w:rPr>
          <w:rFonts w:hint="eastAsia" w:ascii="仿宋" w:hAnsi="仿宋" w:eastAsia="仿宋" w:cs="仿宋"/>
          <w:sz w:val="32"/>
          <w:szCs w:val="32"/>
          <w:u w:val="single"/>
          <w:lang w:val="en-US" w:eastAsia="zh-CN"/>
        </w:rPr>
        <w:t xml:space="preserve"> 0312-4262321</w:t>
      </w:r>
      <w:r>
        <w:rPr>
          <w:rFonts w:hint="eastAsia" w:ascii="FZFangSong-Z02" w:hAnsi="FZFangSong-Z02" w:eastAsia="FZFangSong-Z02" w:cs="FZFangSong-Z02"/>
          <w:color w:val="000000"/>
          <w:kern w:val="0"/>
          <w:sz w:val="28"/>
          <w:szCs w:val="28"/>
          <w:u w:val="single"/>
          <w:lang w:val="en-US" w:eastAsia="zh-CN" w:bidi="ar"/>
        </w:rPr>
        <w:t xml:space="preserve"> </w:t>
      </w:r>
      <w:r>
        <w:rPr>
          <w:rFonts w:hint="default" w:ascii="FZFangSong-Z02" w:hAnsi="FZFangSong-Z02" w:eastAsia="FZFangSong-Z02" w:cs="FZFangSong-Z02"/>
          <w:color w:val="000000"/>
          <w:kern w:val="0"/>
          <w:sz w:val="28"/>
          <w:szCs w:val="28"/>
          <w:lang w:val="en-US" w:eastAsia="zh-CN" w:bidi="ar"/>
        </w:rPr>
        <w:t>邮政编码：</w:t>
      </w:r>
      <w:r>
        <w:rPr>
          <w:rFonts w:hint="eastAsia" w:ascii="仿宋" w:hAnsi="仿宋" w:eastAsia="仿宋" w:cs="仿宋"/>
          <w:sz w:val="32"/>
          <w:szCs w:val="32"/>
          <w:u w:val="single"/>
          <w:lang w:val="en-US" w:eastAsia="zh-CN"/>
        </w:rPr>
        <w:t xml:space="preserve"> 073100              </w:t>
      </w:r>
    </w:p>
    <w:p>
      <w:pPr>
        <w:keepNext w:val="0"/>
        <w:keepLines w:val="0"/>
        <w:widowControl/>
        <w:numPr>
          <w:ilvl w:val="0"/>
          <w:numId w:val="0"/>
        </w:numPr>
        <w:suppressLineNumbers w:val="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pPr>
        <w:keepNext w:val="0"/>
        <w:keepLines w:val="0"/>
        <w:widowControl/>
        <w:suppressLineNumbers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曲阳县住房和城乡建设局</w:t>
      </w:r>
    </w:p>
    <w:p>
      <w:pPr>
        <w:keepNext w:val="0"/>
        <w:keepLines w:val="0"/>
        <w:widowControl/>
        <w:suppressLineNumbers w:val="0"/>
        <w:jc w:val="center"/>
        <w:rPr>
          <w:rFonts w:hint="eastAsia" w:asciiTheme="majorEastAsia" w:hAnsiTheme="majorEastAsia" w:eastAsiaTheme="majorEastAsia"/>
          <w:b/>
          <w:color w:val="000000" w:themeColor="text1"/>
          <w:sz w:val="44"/>
          <w:szCs w:val="44"/>
          <w14:textFill>
            <w14:solidFill>
              <w14:schemeClr w14:val="tx1"/>
            </w14:solidFill>
          </w14:textFill>
        </w:rPr>
      </w:pPr>
      <w:r>
        <w:rPr>
          <w:rFonts w:hint="eastAsia" w:ascii="仿宋" w:hAnsi="仿宋" w:eastAsia="仿宋" w:cs="仿宋"/>
          <w:color w:val="000000"/>
          <w:kern w:val="0"/>
          <w:sz w:val="32"/>
          <w:szCs w:val="32"/>
          <w:lang w:val="en-US" w:eastAsia="zh-CN" w:bidi="ar"/>
        </w:rPr>
        <w:t xml:space="preserve">                                2023年4月25日</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b/>
          <w:sz w:val="44"/>
          <w:szCs w:val="44"/>
        </w:rPr>
      </w:pPr>
    </w:p>
    <w:p>
      <w:pP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收件人                             年   月   日</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b/>
          <w:sz w:val="44"/>
          <w:szCs w:val="44"/>
        </w:rPr>
      </w:pPr>
      <w:r>
        <w:rPr>
          <w:rFonts w:hint="eastAsia" w:asciiTheme="majorEastAsia" w:hAnsiTheme="majorEastAsia" w:eastAsiaTheme="majorEastAsia"/>
          <w:b/>
          <w:sz w:val="44"/>
          <w:szCs w:val="44"/>
        </w:rPr>
        <w:t>送 达 回 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311"/>
        <w:gridCol w:w="1990"/>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受送达人</w:t>
            </w:r>
          </w:p>
        </w:tc>
        <w:tc>
          <w:tcPr>
            <w:tcW w:w="7039"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hint="eastAsia" w:ascii="仿宋" w:hAnsi="仿宋" w:eastAsia="仿宋"/>
                <w:sz w:val="28"/>
                <w:szCs w:val="28"/>
                <w:lang w:eastAsia="zh-CN"/>
              </w:rPr>
            </w:pPr>
            <w:r>
              <w:rPr>
                <w:rFonts w:hint="eastAsia" w:ascii="仿宋" w:hAnsi="仿宋" w:eastAsia="仿宋"/>
                <w:sz w:val="32"/>
                <w:szCs w:val="32"/>
                <w:lang w:val="en-US" w:eastAsia="zh-CN"/>
              </w:rPr>
              <w:t>河北一帆建筑工程有限公司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送达地点</w:t>
            </w:r>
          </w:p>
        </w:tc>
        <w:tc>
          <w:tcPr>
            <w:tcW w:w="7039" w:type="dxa"/>
            <w:gridSpan w:val="3"/>
            <w:vAlign w:val="center"/>
          </w:tcPr>
          <w:p>
            <w:pPr>
              <w:spacing w:beforeLines="50" w:after="0"/>
              <w:ind w:firstLine="1280" w:firstLineChars="400"/>
              <w:jc w:val="both"/>
              <w:rPr>
                <w:rFonts w:hint="eastAsia" w:ascii="仿宋" w:hAnsi="仿宋" w:eastAsia="仿宋"/>
                <w:color w:val="000000" w:themeColor="text1"/>
                <w:kern w:val="2"/>
                <w:sz w:val="32"/>
                <w:szCs w:val="32"/>
                <w:u w:val="none"/>
                <w:lang w:val="en-US" w:eastAsia="zh-CN"/>
                <w14:textFill>
                  <w14:solidFill>
                    <w14:schemeClr w14:val="tx1"/>
                  </w14:solidFill>
                </w14:textFill>
              </w:rPr>
            </w:pPr>
            <w:r>
              <w:rPr>
                <w:rFonts w:hint="eastAsia" w:ascii="仿宋" w:hAnsi="仿宋" w:eastAsia="仿宋"/>
                <w:color w:val="000000" w:themeColor="text1"/>
                <w:kern w:val="2"/>
                <w:sz w:val="32"/>
                <w:szCs w:val="32"/>
                <w:u w:val="none"/>
                <w:lang w:val="en-US" w:eastAsia="zh-CN"/>
                <w14:textFill>
                  <w14:solidFill>
                    <w14:schemeClr w14:val="tx1"/>
                  </w14:solidFill>
                </w14:textFill>
              </w:rPr>
              <w:t>河北一帆建筑工程有限公司</w:t>
            </w:r>
          </w:p>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hint="eastAsia" w:ascii="仿宋" w:hAnsi="仿宋" w:eastAsia="仿宋"/>
                <w:sz w:val="28"/>
                <w:szCs w:val="28"/>
                <w:lang w:eastAsia="zh-CN"/>
              </w:rPr>
            </w:pPr>
            <w:r>
              <w:rPr>
                <w:rFonts w:hint="eastAsia" w:ascii="仿宋" w:hAnsi="仿宋" w:eastAsia="仿宋"/>
                <w:color w:val="000000" w:themeColor="text1"/>
                <w:kern w:val="2"/>
                <w:sz w:val="32"/>
                <w:szCs w:val="32"/>
                <w:u w:val="none"/>
                <w:lang w:val="en-US" w:eastAsia="zh-CN"/>
                <w14:textFill>
                  <w14:solidFill>
                    <w14:schemeClr w14:val="tx1"/>
                  </w14:solidFill>
                </w14:textFill>
              </w:rPr>
              <w:t>（承建的豪润华居项目）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送达文件名     称</w:t>
            </w:r>
          </w:p>
        </w:tc>
        <w:tc>
          <w:tcPr>
            <w:tcW w:w="7039"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ascii="仿宋" w:hAnsi="仿宋" w:eastAsia="仿宋"/>
                <w:sz w:val="28"/>
                <w:szCs w:val="28"/>
              </w:rPr>
            </w:pPr>
            <w:r>
              <w:rPr>
                <w:rFonts w:hint="eastAsia" w:ascii="仿宋" w:hAnsi="仿宋" w:eastAsia="仿宋"/>
                <w:color w:val="000000" w:themeColor="text1"/>
                <w:sz w:val="32"/>
                <w:szCs w:val="32"/>
                <w14:textFill>
                  <w14:solidFill>
                    <w14:schemeClr w14:val="tx1"/>
                  </w14:solidFill>
                </w14:textFill>
              </w:rPr>
              <w:t>《建设行政执法调查通知书》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文     号</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color w:val="000000" w:themeColor="text1"/>
                <w:sz w:val="32"/>
                <w:szCs w:val="32"/>
                <w14:textFill>
                  <w14:solidFill>
                    <w14:schemeClr w14:val="tx1"/>
                  </w14:solidFill>
                </w14:textFill>
              </w:rPr>
              <w:t>第（</w:t>
            </w:r>
            <w:r>
              <w:rPr>
                <w:rFonts w:hint="eastAsia" w:ascii="仿宋" w:hAnsi="仿宋" w:eastAsia="仿宋"/>
                <w:color w:val="000000" w:themeColor="text1"/>
                <w:sz w:val="32"/>
                <w:szCs w:val="32"/>
                <w:lang w:val="en-US" w:eastAsia="zh-CN"/>
                <w14:textFill>
                  <w14:solidFill>
                    <w14:schemeClr w14:val="tx1"/>
                  </w14:solidFill>
                </w14:textFill>
              </w:rPr>
              <w:t>001</w:t>
            </w:r>
            <w:r>
              <w:rPr>
                <w:rFonts w:hint="eastAsia" w:ascii="仿宋" w:hAnsi="仿宋" w:eastAsia="仿宋"/>
                <w:color w:val="000000" w:themeColor="text1"/>
                <w:sz w:val="32"/>
                <w:szCs w:val="32"/>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收到时间</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受送达单位（人）签章</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不能送达理     由</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备     注</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签 发 人</w:t>
            </w:r>
          </w:p>
        </w:tc>
        <w:tc>
          <w:tcPr>
            <w:tcW w:w="2311"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hint="eastAsia" w:ascii="仿宋" w:hAnsi="仿宋" w:eastAsia="仿宋"/>
                <w:color w:val="FF0000"/>
                <w:sz w:val="28"/>
                <w:szCs w:val="28"/>
                <w:lang w:eastAsia="zh-CN"/>
              </w:rPr>
            </w:pPr>
            <w:r>
              <w:rPr>
                <w:rFonts w:hint="eastAsia" w:ascii="仿宋" w:hAnsi="仿宋" w:eastAsia="仿宋"/>
                <w:color w:val="000000" w:themeColor="text1"/>
                <w:sz w:val="28"/>
                <w:szCs w:val="28"/>
                <w:highlight w:val="none"/>
                <w:lang w:eastAsia="zh-CN"/>
                <w14:textFill>
                  <w14:solidFill>
                    <w14:schemeClr w14:val="tx1"/>
                  </w14:solidFill>
                </w14:textFill>
              </w:rPr>
              <w:t>田同合</w:t>
            </w:r>
          </w:p>
        </w:tc>
        <w:tc>
          <w:tcPr>
            <w:tcW w:w="1990"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送达人签章（名）</w:t>
            </w:r>
          </w:p>
        </w:tc>
        <w:tc>
          <w:tcPr>
            <w:tcW w:w="2738"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trPr>
        <w:tc>
          <w:tcPr>
            <w:tcW w:w="8522" w:type="dxa"/>
            <w:gridSpan w:val="4"/>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textAlignment w:val="auto"/>
              <w:rPr>
                <w:rFonts w:ascii="仿宋" w:hAnsi="仿宋" w:eastAsia="仿宋"/>
                <w:sz w:val="28"/>
                <w:szCs w:val="28"/>
              </w:rPr>
            </w:pPr>
            <w:r>
              <w:rPr>
                <w:rFonts w:hint="eastAsia" w:ascii="仿宋" w:hAnsi="仿宋" w:eastAsia="仿宋"/>
                <w:sz w:val="28"/>
                <w:szCs w:val="28"/>
              </w:rPr>
              <w:t>注：（一）受送达人不在的，交其同住的成年家属签收；</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ascii="仿宋" w:hAnsi="仿宋" w:eastAsia="仿宋"/>
                <w:sz w:val="28"/>
                <w:szCs w:val="28"/>
              </w:rPr>
            </w:pPr>
            <w:r>
              <w:rPr>
                <w:rFonts w:hint="eastAsia" w:ascii="仿宋" w:hAnsi="仿宋" w:eastAsia="仿宋"/>
                <w:sz w:val="28"/>
                <w:szCs w:val="28"/>
              </w:rPr>
              <w:t>（二）受送达人已向执法机关指定代收人的，由待收人签收；</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ascii="仿宋" w:hAnsi="仿宋" w:eastAsia="仿宋"/>
                <w:sz w:val="28"/>
                <w:szCs w:val="28"/>
              </w:rPr>
            </w:pPr>
            <w:r>
              <w:rPr>
                <w:rFonts w:hint="eastAsia" w:ascii="仿宋" w:hAnsi="仿宋" w:eastAsia="仿宋"/>
                <w:sz w:val="28"/>
                <w:szCs w:val="28"/>
              </w:rPr>
              <w:t>（三）邮寄送达的，以挂号回执上注明的收件日期为送达日期；</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ascii="仿宋" w:hAnsi="仿宋" w:eastAsia="仿宋"/>
                <w:sz w:val="28"/>
                <w:szCs w:val="28"/>
              </w:rPr>
            </w:pPr>
            <w:r>
              <w:rPr>
                <w:rFonts w:hint="eastAsia" w:ascii="仿宋" w:hAnsi="仿宋" w:eastAsia="仿宋"/>
                <w:sz w:val="28"/>
                <w:szCs w:val="28"/>
              </w:rPr>
              <w:t>（四）受送达人下落不明的，以公告送达。自公告发布之日起三个月即视为送达。</w:t>
            </w:r>
          </w:p>
        </w:tc>
      </w:tr>
    </w:tbl>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b/>
          <w:color w:val="000000" w:themeColor="text1"/>
          <w:sz w:val="44"/>
          <w:szCs w:val="44"/>
          <w14:textFill>
            <w14:solidFill>
              <w14:schemeClr w14:val="tx1"/>
            </w14:solidFill>
          </w14:textFill>
        </w:rPr>
      </w:pPr>
    </w:p>
    <w:p>
      <w:pPr>
        <w:jc w:val="center"/>
        <w:rPr>
          <w:rFonts w:asciiTheme="minorEastAsia" w:hAnsiTheme="minorEastAsia" w:eastAsiaTheme="minorEastAsia"/>
          <w:b/>
          <w:color w:val="000000" w:themeColor="text1"/>
          <w:sz w:val="44"/>
          <w:szCs w:val="44"/>
          <w14:textFill>
            <w14:solidFill>
              <w14:schemeClr w14:val="tx1"/>
            </w14:solidFill>
          </w14:textFill>
        </w:rPr>
      </w:pPr>
      <w:r>
        <w:rPr>
          <w:rFonts w:hint="eastAsia" w:asciiTheme="minorEastAsia" w:hAnsiTheme="minorEastAsia" w:eastAsiaTheme="minorEastAsia"/>
          <w:b/>
          <w:color w:val="000000" w:themeColor="text1"/>
          <w:sz w:val="44"/>
          <w:szCs w:val="44"/>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建设行政执法现场检查笔录</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14"/>
        <w:gridCol w:w="714"/>
        <w:gridCol w:w="1436"/>
        <w:gridCol w:w="1968"/>
        <w:gridCol w:w="537"/>
        <w:gridCol w:w="895"/>
        <w:gridCol w:w="21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823" w:type="dxa"/>
            <w:vMerge w:val="restart"/>
            <w:vAlign w:val="center"/>
          </w:tcPr>
          <w:p>
            <w:pPr>
              <w:jc w:val="center"/>
              <w:rPr>
                <w:rFonts w:ascii="仿宋" w:hAnsi="仿宋" w:eastAsia="仿宋"/>
                <w:color w:val="000000" w:themeColor="text1"/>
                <w:sz w:val="30"/>
                <w:szCs w:val="30"/>
                <w14:textFill>
                  <w14:solidFill>
                    <w14:schemeClr w14:val="tx1"/>
                  </w14:solidFill>
                </w14:textFill>
              </w:rPr>
            </w:pPr>
          </w:p>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当</w:t>
            </w:r>
          </w:p>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事</w:t>
            </w:r>
          </w:p>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人</w:t>
            </w:r>
          </w:p>
          <w:p>
            <w:pPr>
              <w:jc w:val="center"/>
              <w:rPr>
                <w:rFonts w:ascii="仿宋" w:hAnsi="仿宋" w:eastAsia="仿宋"/>
                <w:color w:val="000000" w:themeColor="text1"/>
                <w:sz w:val="30"/>
                <w:szCs w:val="30"/>
                <w14:textFill>
                  <w14:solidFill>
                    <w14:schemeClr w14:val="tx1"/>
                  </w14:solidFill>
                </w14:textFill>
              </w:rPr>
            </w:pPr>
          </w:p>
        </w:tc>
        <w:tc>
          <w:tcPr>
            <w:tcW w:w="714" w:type="dxa"/>
            <w:vMerge w:val="restart"/>
            <w:vAlign w:val="center"/>
          </w:tcPr>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auto"/>
                <w:sz w:val="30"/>
                <w:szCs w:val="30"/>
              </w:rPr>
              <w:t>单位</w:t>
            </w:r>
          </w:p>
        </w:tc>
        <w:tc>
          <w:tcPr>
            <w:tcW w:w="714" w:type="dxa"/>
            <w:vAlign w:val="center"/>
          </w:tcPr>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名称</w:t>
            </w:r>
          </w:p>
        </w:tc>
        <w:tc>
          <w:tcPr>
            <w:tcW w:w="3404" w:type="dxa"/>
            <w:gridSpan w:val="2"/>
            <w:vAlign w:val="center"/>
          </w:tcPr>
          <w:p>
            <w:pPr>
              <w:jc w:val="center"/>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kern w:val="2"/>
                <w:sz w:val="32"/>
                <w:szCs w:val="32"/>
                <w:lang w:val="en-US" w:eastAsia="zh-CN"/>
                <w14:textFill>
                  <w14:solidFill>
                    <w14:schemeClr w14:val="tx1"/>
                  </w14:solidFill>
                </w14:textFill>
              </w:rPr>
              <w:t>河北一帆建筑工程有限公司</w:t>
            </w:r>
          </w:p>
        </w:tc>
        <w:tc>
          <w:tcPr>
            <w:tcW w:w="537" w:type="dxa"/>
            <w:vAlign w:val="center"/>
          </w:tcPr>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地址</w:t>
            </w:r>
          </w:p>
        </w:tc>
        <w:tc>
          <w:tcPr>
            <w:tcW w:w="2866" w:type="dxa"/>
            <w:gridSpan w:val="3"/>
            <w:vAlign w:val="center"/>
          </w:tcPr>
          <w:p>
            <w:pPr>
              <w:ind w:firstLine="266" w:firstLineChars="100"/>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w w:val="95"/>
                <w:sz w:val="28"/>
                <w:szCs w:val="28"/>
                <w:lang w:eastAsia="zh-CN"/>
              </w:rPr>
              <w:t>曲阳县恒州镇恒州商城二期3号楼306号201、203室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23" w:type="dxa"/>
            <w:vMerge w:val="continue"/>
          </w:tcPr>
          <w:p>
            <w:pPr>
              <w:rPr>
                <w:rFonts w:ascii="仿宋" w:hAnsi="仿宋" w:eastAsia="仿宋"/>
                <w:color w:val="000000" w:themeColor="text1"/>
                <w:sz w:val="30"/>
                <w:szCs w:val="30"/>
                <w14:textFill>
                  <w14:solidFill>
                    <w14:schemeClr w14:val="tx1"/>
                  </w14:solidFill>
                </w14:textFill>
              </w:rPr>
            </w:pPr>
          </w:p>
        </w:tc>
        <w:tc>
          <w:tcPr>
            <w:tcW w:w="714" w:type="dxa"/>
            <w:vMerge w:val="continue"/>
          </w:tcPr>
          <w:p>
            <w:pPr>
              <w:rPr>
                <w:rFonts w:ascii="仿宋" w:hAnsi="仿宋" w:eastAsia="仿宋"/>
                <w:color w:val="000000" w:themeColor="text1"/>
                <w:sz w:val="30"/>
                <w:szCs w:val="30"/>
                <w14:textFill>
                  <w14:solidFill>
                    <w14:schemeClr w14:val="tx1"/>
                  </w14:solidFill>
                </w14:textFill>
              </w:rPr>
            </w:pPr>
          </w:p>
        </w:tc>
        <w:tc>
          <w:tcPr>
            <w:tcW w:w="2150" w:type="dxa"/>
            <w:gridSpan w:val="2"/>
            <w:vAlign w:val="center"/>
          </w:tcPr>
          <w:p>
            <w:pPr>
              <w:jc w:val="center"/>
              <w:rPr>
                <w:rFonts w:ascii="仿宋" w:hAnsi="仿宋" w:eastAsia="仿宋"/>
                <w:color w:val="auto"/>
                <w:sz w:val="30"/>
                <w:szCs w:val="30"/>
              </w:rPr>
            </w:pPr>
            <w:r>
              <w:rPr>
                <w:rFonts w:hint="eastAsia" w:ascii="仿宋" w:hAnsi="仿宋" w:eastAsia="仿宋"/>
                <w:color w:val="auto"/>
                <w:sz w:val="30"/>
                <w:szCs w:val="30"/>
              </w:rPr>
              <w:t>法定代表人</w:t>
            </w:r>
          </w:p>
        </w:tc>
        <w:tc>
          <w:tcPr>
            <w:tcW w:w="1968" w:type="dxa"/>
            <w:shd w:val="clear" w:color="auto" w:fill="auto"/>
            <w:vAlign w:val="center"/>
          </w:tcPr>
          <w:p>
            <w:pPr>
              <w:jc w:val="center"/>
              <w:rPr>
                <w:rFonts w:hint="default" w:ascii="仿宋" w:hAnsi="仿宋" w:eastAsia="仿宋"/>
                <w:color w:val="0000FF"/>
                <w:sz w:val="30"/>
                <w:szCs w:val="30"/>
                <w:lang w:val="en-US" w:eastAsia="zh-CN"/>
              </w:rPr>
            </w:pPr>
            <w:r>
              <w:rPr>
                <w:rFonts w:hint="eastAsia" w:ascii="仿宋" w:hAnsi="仿宋" w:eastAsia="仿宋"/>
                <w:color w:val="auto"/>
                <w:w w:val="95"/>
                <w:sz w:val="32"/>
                <w:szCs w:val="32"/>
                <w:lang w:eastAsia="zh-CN"/>
              </w:rPr>
              <w:t>孙向宁</w:t>
            </w:r>
          </w:p>
        </w:tc>
        <w:tc>
          <w:tcPr>
            <w:tcW w:w="1432" w:type="dxa"/>
            <w:gridSpan w:val="2"/>
            <w:vMerge w:val="restart"/>
            <w:vAlign w:val="center"/>
          </w:tcPr>
          <w:p>
            <w:pPr>
              <w:jc w:val="center"/>
              <w:rPr>
                <w:rFonts w:hint="eastAsia" w:ascii="仿宋" w:hAnsi="仿宋" w:eastAsia="仿宋"/>
                <w:color w:val="0000FF"/>
                <w:sz w:val="30"/>
                <w:szCs w:val="30"/>
                <w:lang w:val="en-US" w:eastAsia="zh-CN"/>
              </w:rPr>
            </w:pPr>
          </w:p>
          <w:p>
            <w:pPr>
              <w:jc w:val="center"/>
              <w:rPr>
                <w:rFonts w:hint="eastAsia" w:ascii="仿宋" w:hAnsi="仿宋" w:eastAsia="仿宋"/>
                <w:color w:val="0000FF"/>
                <w:sz w:val="30"/>
                <w:szCs w:val="30"/>
                <w:lang w:val="en-US" w:eastAsia="zh-CN"/>
              </w:rPr>
            </w:pPr>
            <w:r>
              <w:rPr>
                <w:rFonts w:hint="eastAsia" w:ascii="仿宋" w:hAnsi="仿宋" w:eastAsia="仿宋"/>
                <w:color w:val="0000FF"/>
                <w:sz w:val="30"/>
                <w:szCs w:val="30"/>
                <w:lang w:val="en-US" w:eastAsia="zh-CN"/>
              </w:rPr>
              <w:t>电话</w:t>
            </w:r>
          </w:p>
        </w:tc>
        <w:tc>
          <w:tcPr>
            <w:tcW w:w="1971" w:type="dxa"/>
            <w:gridSpan w:val="2"/>
            <w:shd w:val="clear" w:color="auto" w:fill="auto"/>
            <w:vAlign w:val="center"/>
          </w:tcPr>
          <w:p>
            <w:pPr>
              <w:jc w:val="center"/>
              <w:rPr>
                <w:rFonts w:hint="default" w:ascii="仿宋" w:hAnsi="仿宋" w:eastAsia="仿宋"/>
                <w:color w:val="0000FF"/>
                <w:sz w:val="30"/>
                <w:szCs w:val="30"/>
                <w:lang w:val="en-US" w:eastAsia="zh-CN"/>
              </w:rPr>
            </w:pPr>
            <w:r>
              <w:rPr>
                <w:rFonts w:hint="eastAsia" w:ascii="仿宋" w:hAnsi="仿宋" w:eastAsia="仿宋"/>
                <w:color w:val="auto"/>
                <w:w w:val="95"/>
                <w:sz w:val="32"/>
                <w:szCs w:val="32"/>
                <w:lang w:val="en-US" w:eastAsia="zh-CN"/>
              </w:rPr>
              <w:t>13933891796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23" w:type="dxa"/>
            <w:vMerge w:val="continue"/>
          </w:tcPr>
          <w:p>
            <w:pPr>
              <w:rPr>
                <w:rFonts w:ascii="仿宋" w:hAnsi="仿宋" w:eastAsia="仿宋"/>
                <w:color w:val="000000" w:themeColor="text1"/>
                <w:sz w:val="30"/>
                <w:szCs w:val="30"/>
                <w14:textFill>
                  <w14:solidFill>
                    <w14:schemeClr w14:val="tx1"/>
                  </w14:solidFill>
                </w14:textFill>
              </w:rPr>
            </w:pPr>
          </w:p>
        </w:tc>
        <w:tc>
          <w:tcPr>
            <w:tcW w:w="714" w:type="dxa"/>
            <w:vMerge w:val="continue"/>
          </w:tcPr>
          <w:p>
            <w:pPr>
              <w:rPr>
                <w:rFonts w:ascii="仿宋" w:hAnsi="仿宋" w:eastAsia="仿宋"/>
                <w:color w:val="000000" w:themeColor="text1"/>
                <w:sz w:val="30"/>
                <w:szCs w:val="30"/>
                <w14:textFill>
                  <w14:solidFill>
                    <w14:schemeClr w14:val="tx1"/>
                  </w14:solidFill>
                </w14:textFill>
              </w:rPr>
            </w:pPr>
          </w:p>
        </w:tc>
        <w:tc>
          <w:tcPr>
            <w:tcW w:w="2150" w:type="dxa"/>
            <w:gridSpan w:val="2"/>
            <w:vAlign w:val="center"/>
          </w:tcPr>
          <w:p>
            <w:pPr>
              <w:jc w:val="center"/>
              <w:rPr>
                <w:rFonts w:hint="eastAsia" w:ascii="仿宋" w:hAnsi="仿宋" w:eastAsia="仿宋"/>
                <w:color w:val="auto"/>
                <w:sz w:val="30"/>
                <w:szCs w:val="30"/>
                <w:lang w:eastAsia="zh-CN"/>
              </w:rPr>
            </w:pPr>
            <w:r>
              <w:rPr>
                <w:rFonts w:hint="eastAsia" w:ascii="仿宋" w:hAnsi="仿宋" w:eastAsia="仿宋"/>
                <w:color w:val="auto"/>
                <w:sz w:val="30"/>
                <w:szCs w:val="30"/>
                <w:lang w:eastAsia="zh-CN"/>
              </w:rPr>
              <w:t>项目负责人</w:t>
            </w:r>
          </w:p>
        </w:tc>
        <w:tc>
          <w:tcPr>
            <w:tcW w:w="1968" w:type="dxa"/>
            <w:shd w:val="clear" w:color="auto" w:fill="auto"/>
            <w:vAlign w:val="center"/>
          </w:tcPr>
          <w:p>
            <w:pPr>
              <w:jc w:val="center"/>
              <w:rPr>
                <w:rFonts w:hint="eastAsia" w:ascii="仿宋" w:hAnsi="仿宋" w:eastAsia="仿宋"/>
                <w:color w:val="0000FF"/>
                <w:sz w:val="30"/>
                <w:szCs w:val="30"/>
                <w:lang w:val="en-US" w:eastAsia="zh-CN"/>
              </w:rPr>
            </w:pPr>
            <w:r>
              <w:rPr>
                <w:rFonts w:hint="eastAsia" w:ascii="仿宋" w:hAnsi="仿宋" w:eastAsia="仿宋"/>
                <w:color w:val="auto"/>
                <w:sz w:val="32"/>
                <w:szCs w:val="32"/>
                <w:u w:val="none"/>
                <w:lang w:eastAsia="zh-CN"/>
              </w:rPr>
              <w:t>李韶兴</w:t>
            </w:r>
          </w:p>
        </w:tc>
        <w:tc>
          <w:tcPr>
            <w:tcW w:w="1432" w:type="dxa"/>
            <w:gridSpan w:val="2"/>
            <w:vMerge w:val="continue"/>
            <w:vAlign w:val="center"/>
          </w:tcPr>
          <w:p>
            <w:pPr>
              <w:jc w:val="center"/>
              <w:rPr>
                <w:rFonts w:hint="eastAsia" w:ascii="仿宋" w:hAnsi="仿宋" w:eastAsia="仿宋"/>
                <w:color w:val="0000FF"/>
                <w:sz w:val="30"/>
                <w:szCs w:val="30"/>
                <w:lang w:val="en-US" w:eastAsia="zh-CN"/>
              </w:rPr>
            </w:pPr>
          </w:p>
        </w:tc>
        <w:tc>
          <w:tcPr>
            <w:tcW w:w="1971" w:type="dxa"/>
            <w:gridSpan w:val="2"/>
            <w:shd w:val="clear" w:color="auto" w:fill="auto"/>
            <w:vAlign w:val="center"/>
          </w:tcPr>
          <w:p>
            <w:pPr>
              <w:jc w:val="both"/>
              <w:rPr>
                <w:rFonts w:hint="default" w:ascii="仿宋" w:hAnsi="仿宋" w:eastAsia="仿宋"/>
                <w:color w:val="0000FF"/>
                <w:sz w:val="30"/>
                <w:szCs w:val="30"/>
                <w:lang w:val="en-US" w:eastAsia="zh-CN"/>
              </w:rPr>
            </w:pPr>
            <w:r>
              <w:rPr>
                <w:rFonts w:hint="eastAsia" w:ascii="仿宋" w:hAnsi="仿宋" w:eastAsia="仿宋"/>
                <w:color w:val="0000FF"/>
                <w:sz w:val="30"/>
                <w:szCs w:val="30"/>
                <w:lang w:val="en-US" w:eastAsia="zh-CN"/>
              </w:rPr>
              <w:t xml:space="preserve"> 13398623607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37" w:type="dxa"/>
            <w:gridSpan w:val="2"/>
            <w:vAlign w:val="center"/>
          </w:tcPr>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检查机构</w:t>
            </w:r>
          </w:p>
        </w:tc>
        <w:tc>
          <w:tcPr>
            <w:tcW w:w="4118" w:type="dxa"/>
            <w:gridSpan w:val="3"/>
            <w:shd w:val="clear" w:color="auto" w:fill="auto"/>
            <w:vAlign w:val="center"/>
          </w:tcPr>
          <w:p>
            <w:pPr>
              <w:jc w:val="center"/>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曲阳县住房和城乡建设局</w:t>
            </w:r>
          </w:p>
        </w:tc>
        <w:tc>
          <w:tcPr>
            <w:tcW w:w="1644" w:type="dxa"/>
            <w:gridSpan w:val="3"/>
            <w:shd w:val="clear" w:color="auto" w:fill="auto"/>
            <w:vAlign w:val="center"/>
          </w:tcPr>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检 查时 间</w:t>
            </w:r>
          </w:p>
        </w:tc>
        <w:tc>
          <w:tcPr>
            <w:tcW w:w="1759" w:type="dxa"/>
            <w:shd w:val="clear" w:color="auto" w:fill="auto"/>
            <w:vAlign w:val="center"/>
          </w:tcPr>
          <w:p>
            <w:pPr>
              <w:jc w:val="center"/>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2023.4.25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2" w:hRule="atLeast"/>
        </w:trPr>
        <w:tc>
          <w:tcPr>
            <w:tcW w:w="9058" w:type="dxa"/>
            <w:gridSpan w:val="9"/>
          </w:tcPr>
          <w:p>
            <w:pPr>
              <w:rPr>
                <w:rFonts w:hint="eastAsia" w:ascii="仿宋" w:hAnsi="仿宋" w:eastAsia="仿宋"/>
                <w:color w:val="000000" w:themeColor="text1"/>
                <w:sz w:val="28"/>
                <w:szCs w:val="28"/>
                <w:lang w:val="en-US" w:eastAsia="zh-CN"/>
                <w14:textFill>
                  <w14:solidFill>
                    <w14:schemeClr w14:val="tx1"/>
                  </w14:solidFill>
                </w14:textFill>
              </w:rPr>
            </w:pPr>
          </w:p>
          <w:p>
            <w:pP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现场检查情况记录：</w:t>
            </w:r>
          </w:p>
          <w:p>
            <w:pPr>
              <w:ind w:firstLine="570" w:firstLineChars="200"/>
              <w:rPr>
                <w:rFonts w:hint="eastAsia" w:ascii="仿宋" w:hAnsi="仿宋" w:eastAsia="仿宋"/>
                <w:color w:val="auto"/>
                <w:sz w:val="24"/>
                <w:szCs w:val="24"/>
                <w:lang w:val="en-US" w:eastAsia="zh-CN"/>
              </w:rPr>
            </w:pPr>
            <w:r>
              <w:rPr>
                <w:rFonts w:hint="eastAsia" w:ascii="仿宋" w:hAnsi="仿宋" w:eastAsia="仿宋"/>
                <w:color w:val="auto"/>
                <w:w w:val="95"/>
                <w:sz w:val="30"/>
                <w:szCs w:val="30"/>
                <w:lang w:val="en-US" w:eastAsia="zh-CN"/>
              </w:rPr>
              <w:t>河北一帆建筑工程有限公司承建的豪润华居项目：</w:t>
            </w:r>
            <w:r>
              <w:rPr>
                <w:rFonts w:hint="eastAsia" w:ascii="仿宋" w:hAnsi="仿宋" w:eastAsia="仿宋"/>
                <w:color w:val="000000" w:themeColor="text1"/>
                <w:kern w:val="2"/>
                <w:sz w:val="30"/>
                <w:szCs w:val="30"/>
                <w:lang w:val="en-US" w:eastAsia="zh-CN"/>
                <w14:textFill>
                  <w14:solidFill>
                    <w14:schemeClr w14:val="tx1"/>
                  </w14:solidFill>
                </w14:textFill>
              </w:rPr>
              <w:t>存在工地内大面积裸土未苫盖违反了《河北省扬尘污染防治办法》第十一条第（六）款之规定。</w:t>
            </w:r>
          </w:p>
          <w:p>
            <w:pPr>
              <w:pStyle w:val="12"/>
              <w:shd w:val="clear" w:color="auto" w:fill="FFFFFF"/>
              <w:spacing w:before="0" w:beforeAutospacing="0" w:after="0" w:afterAutospacing="0" w:line="500" w:lineRule="exact"/>
              <w:ind w:firstLine="600" w:firstLineChars="200"/>
              <w:jc w:val="both"/>
              <w:rPr>
                <w:rFonts w:hint="default" w:ascii="仿宋" w:hAnsi="仿宋" w:eastAsia="仿宋"/>
                <w:color w:val="000000" w:themeColor="text1"/>
                <w:sz w:val="30"/>
                <w:szCs w:val="30"/>
                <w:lang w:val="en-US" w:eastAsia="zh-CN"/>
                <w14:textFill>
                  <w14:solidFill>
                    <w14:schemeClr w14:val="tx1"/>
                  </w14:solidFill>
                </w14:textFill>
              </w:rPr>
            </w:pPr>
          </w:p>
        </w:tc>
      </w:tr>
    </w:tbl>
    <w:p>
      <w:pPr>
        <w:spacing w:line="240" w:lineRule="atLeast"/>
        <w:rPr>
          <w:rFonts w:hint="eastAsia" w:asciiTheme="minorEastAsia" w:hAnsiTheme="minorEastAsia" w:eastAsiaTheme="minorEastAsia"/>
          <w:b/>
          <w:color w:val="000000" w:themeColor="text1"/>
          <w:sz w:val="44"/>
          <w:szCs w:val="44"/>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被检查单位（人）签章（签名）：      执法人员签名：           </w:t>
      </w:r>
    </w:p>
    <w:p>
      <w:pPr>
        <w:keepNext w:val="0"/>
        <w:keepLines w:val="0"/>
        <w:pageBreakBefore w:val="0"/>
        <w:widowControl/>
        <w:kinsoku/>
        <w:wordWrap/>
        <w:overflowPunct/>
        <w:topLinePunct w:val="0"/>
        <w:autoSpaceDE/>
        <w:autoSpaceDN/>
        <w:bidi w:val="0"/>
        <w:adjustRightInd w:val="0"/>
        <w:snapToGrid w:val="0"/>
        <w:spacing w:line="480" w:lineRule="atLeast"/>
        <w:jc w:val="center"/>
        <w:textAlignment w:val="auto"/>
        <w:rPr>
          <w:rFonts w:hint="eastAsia" w:asciiTheme="minorEastAsia" w:hAnsiTheme="minorEastAsia" w:eastAsiaTheme="min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atLeast"/>
        <w:jc w:val="center"/>
        <w:textAlignment w:val="auto"/>
        <w:rPr>
          <w:rFonts w:ascii="仿宋" w:hAnsi="仿宋" w:eastAsia="仿宋"/>
          <w:color w:val="auto"/>
          <w:sz w:val="32"/>
          <w:szCs w:val="32"/>
          <w:u w:val="single"/>
        </w:rPr>
      </w:pPr>
      <w:r>
        <w:rPr>
          <w:rFonts w:hint="eastAsia" w:asciiTheme="minorEastAsia" w:hAnsiTheme="minorEastAsia" w:eastAsiaTheme="minorEastAsia"/>
          <w:b/>
          <w:color w:val="000000" w:themeColor="text1"/>
          <w:sz w:val="44"/>
          <w:szCs w:val="44"/>
          <w14:textFill>
            <w14:solidFill>
              <w14:schemeClr w14:val="tx1"/>
            </w14:solidFill>
          </w14:textFill>
        </w:rPr>
        <w:t>建设行政执法</w:t>
      </w:r>
      <w:r>
        <w:rPr>
          <w:rFonts w:hint="eastAsia" w:asciiTheme="minorEastAsia" w:hAnsiTheme="minorEastAsia" w:eastAsiaTheme="minorEastAsia"/>
          <w:b/>
          <w:color w:val="auto"/>
          <w:sz w:val="44"/>
          <w:szCs w:val="44"/>
        </w:rPr>
        <w:t>调查询问笔录</w:t>
      </w:r>
    </w:p>
    <w:p>
      <w:pPr>
        <w:keepNext w:val="0"/>
        <w:keepLines w:val="0"/>
        <w:pageBreakBefore w:val="0"/>
        <w:widowControl/>
        <w:kinsoku/>
        <w:wordWrap/>
        <w:overflowPunct/>
        <w:topLinePunct w:val="0"/>
        <w:autoSpaceDE/>
        <w:autoSpaceDN/>
        <w:bidi w:val="0"/>
        <w:adjustRightInd w:val="0"/>
        <w:snapToGrid w:val="0"/>
        <w:spacing w:after="0" w:line="380" w:lineRule="exact"/>
        <w:jc w:val="both"/>
        <w:textAlignment w:val="auto"/>
        <w:rPr>
          <w:rFonts w:ascii="仿宋" w:hAnsi="仿宋" w:eastAsia="仿宋"/>
          <w:color w:val="auto"/>
          <w:sz w:val="32"/>
          <w:szCs w:val="32"/>
        </w:rPr>
      </w:pPr>
      <w:r>
        <w:rPr>
          <w:rFonts w:hint="eastAsia" w:ascii="仿宋" w:hAnsi="仿宋" w:eastAsia="仿宋"/>
          <w:color w:val="auto"/>
          <w:sz w:val="32"/>
          <w:szCs w:val="32"/>
        </w:rPr>
        <w:t>时间：</w:t>
      </w:r>
      <w:r>
        <w:rPr>
          <w:rFonts w:hint="eastAsia" w:ascii="仿宋" w:hAnsi="仿宋" w:eastAsia="仿宋"/>
          <w:color w:val="auto"/>
          <w:sz w:val="32"/>
          <w:szCs w:val="32"/>
          <w:u w:val="single"/>
          <w:lang w:val="en-US" w:eastAsia="zh-CN"/>
        </w:rPr>
        <w:t>2023</w:t>
      </w:r>
      <w:r>
        <w:rPr>
          <w:rFonts w:hint="eastAsia" w:ascii="仿宋" w:hAnsi="仿宋" w:eastAsia="仿宋"/>
          <w:color w:val="auto"/>
          <w:sz w:val="32"/>
          <w:szCs w:val="32"/>
        </w:rPr>
        <w:t>年</w:t>
      </w:r>
      <w:r>
        <w:rPr>
          <w:rFonts w:hint="eastAsia" w:ascii="仿宋" w:hAnsi="仿宋" w:eastAsia="仿宋"/>
          <w:color w:val="auto"/>
          <w:sz w:val="32"/>
          <w:szCs w:val="32"/>
          <w:u w:val="single"/>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u w:val="single"/>
          <w:lang w:val="en-US" w:eastAsia="zh-CN"/>
        </w:rPr>
        <w:t>25</w:t>
      </w:r>
      <w:r>
        <w:rPr>
          <w:rFonts w:hint="eastAsia" w:ascii="仿宋" w:hAnsi="仿宋" w:eastAsia="仿宋"/>
          <w:color w:val="auto"/>
          <w:sz w:val="32"/>
          <w:szCs w:val="32"/>
        </w:rPr>
        <w:t>日</w:t>
      </w:r>
      <w:r>
        <w:rPr>
          <w:rFonts w:hint="eastAsia" w:ascii="仿宋" w:hAnsi="仿宋" w:eastAsia="仿宋"/>
          <w:color w:val="auto"/>
          <w:sz w:val="32"/>
          <w:szCs w:val="32"/>
          <w:u w:val="single"/>
          <w:lang w:val="en-US" w:eastAsia="zh-CN"/>
        </w:rPr>
        <w:t>16</w:t>
      </w:r>
      <w:r>
        <w:rPr>
          <w:rFonts w:hint="eastAsia" w:ascii="仿宋" w:hAnsi="仿宋" w:eastAsia="仿宋"/>
          <w:color w:val="auto"/>
          <w:sz w:val="32"/>
          <w:szCs w:val="32"/>
        </w:rPr>
        <w:t>时</w:t>
      </w:r>
      <w:r>
        <w:rPr>
          <w:rFonts w:hint="eastAsia" w:ascii="仿宋" w:hAnsi="仿宋" w:eastAsia="仿宋"/>
          <w:color w:val="auto"/>
          <w:sz w:val="32"/>
          <w:szCs w:val="32"/>
          <w:u w:val="single"/>
          <w:lang w:val="en-US" w:eastAsia="zh-CN"/>
        </w:rPr>
        <w:t>00</w:t>
      </w:r>
      <w:r>
        <w:rPr>
          <w:rFonts w:hint="eastAsia" w:ascii="仿宋" w:hAnsi="仿宋" w:eastAsia="仿宋"/>
          <w:color w:val="auto"/>
          <w:sz w:val="32"/>
          <w:szCs w:val="32"/>
        </w:rPr>
        <w:t>分到</w:t>
      </w:r>
      <w:r>
        <w:rPr>
          <w:rFonts w:hint="eastAsia" w:ascii="仿宋" w:hAnsi="仿宋" w:eastAsia="仿宋"/>
          <w:color w:val="auto"/>
          <w:sz w:val="32"/>
          <w:szCs w:val="32"/>
          <w:u w:val="single"/>
          <w:lang w:val="en-US" w:eastAsia="zh-CN"/>
        </w:rPr>
        <w:t>17</w:t>
      </w:r>
      <w:r>
        <w:rPr>
          <w:rFonts w:hint="eastAsia" w:ascii="仿宋" w:hAnsi="仿宋" w:eastAsia="仿宋"/>
          <w:color w:val="auto"/>
          <w:sz w:val="32"/>
          <w:szCs w:val="32"/>
        </w:rPr>
        <w:t>时</w:t>
      </w:r>
      <w:r>
        <w:rPr>
          <w:rFonts w:hint="eastAsia" w:ascii="仿宋" w:hAnsi="仿宋" w:eastAsia="仿宋"/>
          <w:color w:val="auto"/>
          <w:sz w:val="32"/>
          <w:szCs w:val="32"/>
          <w:u w:val="single"/>
          <w:lang w:val="en-US" w:eastAsia="zh-CN"/>
        </w:rPr>
        <w:t>00</w:t>
      </w:r>
      <w:r>
        <w:rPr>
          <w:rFonts w:hint="eastAsia" w:ascii="仿宋" w:hAnsi="仿宋" w:eastAsia="仿宋"/>
          <w:color w:val="auto"/>
          <w:sz w:val="32"/>
          <w:szCs w:val="32"/>
        </w:rPr>
        <w:t>分</w:t>
      </w:r>
    </w:p>
    <w:p>
      <w:pPr>
        <w:keepNext w:val="0"/>
        <w:keepLines w:val="0"/>
        <w:pageBreakBefore w:val="0"/>
        <w:widowControl/>
        <w:kinsoku/>
        <w:wordWrap/>
        <w:overflowPunct/>
        <w:topLinePunct w:val="0"/>
        <w:autoSpaceDE/>
        <w:autoSpaceDN/>
        <w:bidi w:val="0"/>
        <w:adjustRightInd w:val="0"/>
        <w:snapToGrid w:val="0"/>
        <w:spacing w:after="0" w:line="380" w:lineRule="exact"/>
        <w:jc w:val="both"/>
        <w:textAlignment w:val="auto"/>
        <w:rPr>
          <w:rFonts w:ascii="仿宋" w:hAnsi="仿宋" w:eastAsia="仿宋"/>
          <w:color w:val="auto"/>
          <w:sz w:val="32"/>
          <w:szCs w:val="32"/>
          <w:u w:val="single"/>
        </w:rPr>
      </w:pPr>
      <w:r>
        <w:rPr>
          <w:rFonts w:hint="eastAsia" w:ascii="仿宋" w:hAnsi="仿宋" w:eastAsia="仿宋"/>
          <w:color w:val="auto"/>
          <w:sz w:val="32"/>
          <w:szCs w:val="32"/>
        </w:rPr>
        <w:t>地点：</w:t>
      </w:r>
      <w:r>
        <w:rPr>
          <w:rFonts w:hint="eastAsia" w:ascii="仿宋" w:hAnsi="仿宋" w:eastAsia="仿宋"/>
          <w:color w:val="auto"/>
          <w:sz w:val="32"/>
          <w:szCs w:val="32"/>
          <w:u w:val="single"/>
        </w:rPr>
        <w:t xml:space="preserve">曲阳县住房和城乡建设局建筑稽查大队办公室    </w:t>
      </w:r>
    </w:p>
    <w:p>
      <w:pPr>
        <w:keepNext w:val="0"/>
        <w:keepLines w:val="0"/>
        <w:pageBreakBefore w:val="0"/>
        <w:widowControl/>
        <w:kinsoku/>
        <w:wordWrap/>
        <w:overflowPunct/>
        <w:topLinePunct w:val="0"/>
        <w:autoSpaceDE/>
        <w:autoSpaceDN/>
        <w:bidi w:val="0"/>
        <w:adjustRightInd w:val="0"/>
        <w:snapToGrid w:val="0"/>
        <w:spacing w:after="0" w:line="380" w:lineRule="exact"/>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rPr>
        <w:t>调查询问人：</w:t>
      </w:r>
      <w:r>
        <w:rPr>
          <w:rFonts w:hint="eastAsia" w:ascii="仿宋" w:hAnsi="仿宋" w:eastAsia="仿宋"/>
          <w:color w:val="auto"/>
          <w:sz w:val="32"/>
          <w:szCs w:val="32"/>
          <w:u w:val="single"/>
          <w:lang w:val="en-US" w:eastAsia="zh-CN"/>
        </w:rPr>
        <w:t xml:space="preserve">王晓争        执法证件号：03061116028              </w:t>
      </w:r>
    </w:p>
    <w:p>
      <w:pPr>
        <w:keepNext w:val="0"/>
        <w:keepLines w:val="0"/>
        <w:pageBreakBefore w:val="0"/>
        <w:widowControl/>
        <w:kinsoku/>
        <w:wordWrap/>
        <w:overflowPunct/>
        <w:topLinePunct w:val="0"/>
        <w:autoSpaceDE/>
        <w:autoSpaceDN/>
        <w:bidi w:val="0"/>
        <w:adjustRightInd w:val="0"/>
        <w:snapToGrid w:val="0"/>
        <w:spacing w:after="0" w:line="380" w:lineRule="exact"/>
        <w:ind w:firstLine="1920" w:firstLineChars="600"/>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 xml:space="preserve">肖 天         执法证件号：03061116008   </w:t>
      </w:r>
    </w:p>
    <w:p>
      <w:pPr>
        <w:keepNext w:val="0"/>
        <w:keepLines w:val="0"/>
        <w:pageBreakBefore w:val="0"/>
        <w:widowControl/>
        <w:kinsoku/>
        <w:wordWrap/>
        <w:overflowPunct/>
        <w:topLinePunct w:val="0"/>
        <w:autoSpaceDE/>
        <w:autoSpaceDN/>
        <w:bidi w:val="0"/>
        <w:adjustRightInd w:val="0"/>
        <w:snapToGrid w:val="0"/>
        <w:spacing w:after="0" w:line="380" w:lineRule="exact"/>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rPr>
        <w:t>记录人：</w:t>
      </w:r>
      <w:r>
        <w:rPr>
          <w:rFonts w:hint="eastAsia" w:ascii="仿宋" w:hAnsi="仿宋" w:eastAsia="仿宋"/>
          <w:color w:val="auto"/>
          <w:sz w:val="32"/>
          <w:szCs w:val="32"/>
          <w:u w:val="single"/>
          <w:lang w:val="en-US" w:eastAsia="zh-CN"/>
        </w:rPr>
        <w:t xml:space="preserve">    杨 伟          </w:t>
      </w:r>
    </w:p>
    <w:p>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eastAsia" w:ascii="仿宋" w:hAnsi="仿宋" w:eastAsia="仿宋"/>
          <w:color w:val="000000" w:themeColor="text1"/>
          <w:sz w:val="32"/>
          <w:szCs w:val="32"/>
          <w:u w:val="single"/>
          <w:lang w:val="en-US" w:eastAsia="zh-CN"/>
          <w14:textFill>
            <w14:solidFill>
              <w14:schemeClr w14:val="tx1"/>
            </w14:solidFill>
          </w14:textFill>
        </w:rPr>
      </w:pPr>
      <w:r>
        <w:rPr>
          <w:rFonts w:hint="eastAsia" w:ascii="仿宋" w:hAnsi="仿宋" w:eastAsia="仿宋"/>
          <w:color w:val="auto"/>
          <w:sz w:val="32"/>
          <w:szCs w:val="32"/>
        </w:rPr>
        <w:t>被调查询问人：</w:t>
      </w:r>
      <w:r>
        <w:rPr>
          <w:rFonts w:hint="eastAsia" w:ascii="仿宋" w:hAnsi="仿宋" w:eastAsia="仿宋"/>
          <w:color w:val="auto"/>
          <w:sz w:val="32"/>
          <w:szCs w:val="32"/>
          <w:u w:val="single"/>
          <w:lang w:eastAsia="zh-CN"/>
        </w:rPr>
        <w:t>李韶兴</w:t>
      </w:r>
      <w:r>
        <w:rPr>
          <w:rFonts w:hint="eastAsia" w:ascii="仿宋" w:hAnsi="仿宋" w:eastAsia="仿宋"/>
          <w:color w:val="0000FF"/>
          <w:sz w:val="32"/>
          <w:szCs w:val="32"/>
          <w:highlight w:val="none"/>
          <w:u w:val="single"/>
          <w:lang w:val="en-US" w:eastAsia="zh-CN"/>
        </w:rPr>
        <w:t xml:space="preserve"> </w:t>
      </w:r>
      <w:r>
        <w:rPr>
          <w:rFonts w:hint="eastAsia" w:ascii="仿宋" w:hAnsi="仿宋" w:eastAsia="仿宋"/>
          <w:color w:val="auto"/>
          <w:sz w:val="32"/>
          <w:szCs w:val="32"/>
        </w:rPr>
        <w:t>联系电话：</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FF"/>
          <w:sz w:val="30"/>
          <w:szCs w:val="30"/>
          <w:u w:val="single"/>
          <w:lang w:val="en-US" w:eastAsia="zh-CN"/>
        </w:rPr>
        <w:t>13398623607</w:t>
      </w:r>
    </w:p>
    <w:p>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lang w:eastAsia="zh-CN"/>
        </w:rPr>
        <w:t>工作单位：</w:t>
      </w:r>
      <w:r>
        <w:rPr>
          <w:rFonts w:hint="eastAsia" w:ascii="仿宋" w:hAnsi="仿宋" w:eastAsia="仿宋"/>
          <w:color w:val="0000FF"/>
          <w:kern w:val="2"/>
          <w:sz w:val="28"/>
          <w:szCs w:val="28"/>
          <w:u w:val="single"/>
          <w:lang w:val="en-US" w:eastAsia="zh-CN"/>
        </w:rPr>
        <w:t>河北一帆建筑工程有限公司</w:t>
      </w:r>
      <w:r>
        <w:rPr>
          <w:rFonts w:hint="eastAsia" w:ascii="仿宋" w:hAnsi="仿宋" w:eastAsia="仿宋"/>
          <w:color w:val="auto"/>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80" w:lineRule="exact"/>
        <w:ind w:left="1600" w:hanging="1600" w:hangingChars="500"/>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lang w:eastAsia="zh-CN"/>
        </w:rPr>
        <w:t>职</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务：</w:t>
      </w:r>
      <w:r>
        <w:rPr>
          <w:rFonts w:hint="eastAsia" w:ascii="仿宋" w:hAnsi="仿宋" w:eastAsia="仿宋"/>
          <w:color w:val="0000FF"/>
          <w:kern w:val="2"/>
          <w:sz w:val="28"/>
          <w:szCs w:val="28"/>
          <w:u w:val="single"/>
          <w:lang w:val="en-US" w:eastAsia="zh-CN"/>
        </w:rPr>
        <w:t>河北一帆建筑工程有限公司承建</w:t>
      </w:r>
      <w:r>
        <w:rPr>
          <w:rFonts w:hint="eastAsia" w:ascii="仿宋" w:hAnsi="仿宋" w:eastAsia="仿宋"/>
          <w:color w:val="0000FF"/>
          <w:sz w:val="28"/>
          <w:szCs w:val="28"/>
          <w:u w:val="single"/>
          <w:lang w:eastAsia="zh-CN"/>
        </w:rPr>
        <w:t>豪润华居项目的负责人</w:t>
      </w:r>
      <w:r>
        <w:rPr>
          <w:rFonts w:hint="eastAsia" w:ascii="仿宋" w:hAnsi="仿宋" w:eastAsia="仿宋"/>
          <w:color w:val="0000FF"/>
          <w:sz w:val="28"/>
          <w:szCs w:val="28"/>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auto"/>
        <w:rPr>
          <w:rFonts w:hint="default" w:ascii="仿宋" w:hAnsi="仿宋" w:eastAsia="仿宋" w:cs="宋体"/>
          <w:color w:val="auto"/>
          <w:sz w:val="32"/>
          <w:szCs w:val="32"/>
          <w:highlight w:val="none"/>
          <w:u w:val="none"/>
          <w:lang w:val="en-US" w:eastAsia="zh-CN" w:bidi="ar-SA"/>
        </w:rPr>
      </w:pPr>
      <w:r>
        <w:rPr>
          <w:rFonts w:ascii="FZFangSong-Z02" w:hAnsi="FZFangSong-Z02" w:eastAsia="FZFangSong-Z02" w:cs="FZFangSong-Z02"/>
          <w:color w:val="000000"/>
          <w:kern w:val="0"/>
          <w:sz w:val="28"/>
          <w:szCs w:val="28"/>
          <w:lang w:val="en-US" w:eastAsia="zh-CN" w:bidi="ar"/>
        </w:rPr>
        <w:t>身份证</w:t>
      </w:r>
      <w:r>
        <w:rPr>
          <w:rFonts w:hint="eastAsia" w:ascii="仿宋" w:hAnsi="仿宋" w:eastAsia="仿宋" w:cs="宋体"/>
          <w:color w:val="auto"/>
          <w:sz w:val="32"/>
          <w:szCs w:val="32"/>
          <w:highlight w:val="none"/>
          <w:u w:val="none"/>
          <w:lang w:val="en-US" w:eastAsia="zh-CN" w:bidi="ar-SA"/>
        </w:rPr>
        <w:t>或其他有效证件号：130634197806263510</w:t>
      </w:r>
    </w:p>
    <w:p>
      <w:pPr>
        <w:keepNext w:val="0"/>
        <w:keepLines w:val="0"/>
        <w:pageBreakBefore w:val="0"/>
        <w:widowControl/>
        <w:kinsoku/>
        <w:wordWrap/>
        <w:overflowPunct/>
        <w:topLinePunct w:val="0"/>
        <w:autoSpaceDE/>
        <w:autoSpaceDN/>
        <w:bidi w:val="0"/>
        <w:adjustRightInd w:val="0"/>
        <w:snapToGrid w:val="0"/>
        <w:spacing w:after="0" w:line="380" w:lineRule="exact"/>
        <w:ind w:left="160" w:hanging="160" w:hangingChars="50"/>
        <w:textAlignment w:val="auto"/>
        <w:rPr>
          <w:rFonts w:hint="eastAsia" w:ascii="仿宋" w:hAnsi="仿宋" w:eastAsia="仿宋" w:cs="宋体"/>
          <w:color w:val="auto"/>
          <w:sz w:val="32"/>
          <w:szCs w:val="32"/>
          <w:highlight w:val="none"/>
          <w:u w:val="none"/>
          <w:lang w:val="en-US" w:eastAsia="zh-CN" w:bidi="ar-SA"/>
        </w:rPr>
      </w:pPr>
      <w:r>
        <w:rPr>
          <w:rFonts w:hint="eastAsia" w:ascii="仿宋" w:hAnsi="仿宋" w:eastAsia="仿宋" w:cs="宋体"/>
          <w:color w:val="auto"/>
          <w:sz w:val="32"/>
          <w:szCs w:val="32"/>
          <w:highlight w:val="none"/>
          <w:u w:val="none"/>
          <w:lang w:val="en-US" w:eastAsia="zh-CN" w:bidi="ar-SA"/>
        </w:rPr>
        <w:t>地址：</w:t>
      </w:r>
      <w:r>
        <w:rPr>
          <w:rFonts w:hint="eastAsia" w:ascii="仿宋" w:hAnsi="仿宋" w:eastAsia="仿宋"/>
          <w:color w:val="000000" w:themeColor="text1"/>
          <w:sz w:val="32"/>
          <w:szCs w:val="32"/>
          <w:u w:val="single"/>
          <w14:textFill>
            <w14:solidFill>
              <w14:schemeClr w14:val="tx1"/>
            </w14:solidFill>
          </w14:textFill>
        </w:rPr>
        <w:t>曲阳县恒州镇恒州商城二期3号楼306号201、203室</w:t>
      </w:r>
      <w:r>
        <w:rPr>
          <w:rFonts w:hint="eastAsia" w:ascii="仿宋" w:hAnsi="仿宋" w:eastAsia="仿宋"/>
          <w:color w:val="000000" w:themeColor="text1"/>
          <w:sz w:val="32"/>
          <w:szCs w:val="32"/>
          <w:u w:val="singl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80" w:lineRule="exact"/>
        <w:ind w:left="0" w:firstLine="0" w:firstLineChars="0"/>
        <w:textAlignment w:val="auto"/>
        <w:rPr>
          <w:rFonts w:hint="eastAsia" w:ascii="仿宋" w:hAnsi="仿宋" w:eastAsia="仿宋" w:cs="宋体"/>
          <w:color w:val="auto"/>
          <w:sz w:val="32"/>
          <w:szCs w:val="32"/>
          <w:highlight w:val="none"/>
          <w:u w:val="single"/>
          <w:lang w:val="en-US" w:eastAsia="zh-CN" w:bidi="ar-SA"/>
        </w:rPr>
      </w:pPr>
      <w:r>
        <w:rPr>
          <w:rFonts w:hint="eastAsia" w:ascii="仿宋" w:hAnsi="仿宋" w:eastAsia="仿宋" w:cs="宋体"/>
          <w:color w:val="auto"/>
          <w:sz w:val="32"/>
          <w:szCs w:val="32"/>
          <w:highlight w:val="none"/>
          <w:u w:val="none"/>
          <w:lang w:val="en-US" w:eastAsia="zh-CN" w:bidi="ar-SA"/>
        </w:rPr>
        <w:t>笔录内容：</w:t>
      </w:r>
      <w:r>
        <w:rPr>
          <w:rFonts w:hint="eastAsia" w:ascii="仿宋" w:hAnsi="仿宋" w:eastAsia="仿宋" w:cs="宋体"/>
          <w:color w:val="auto"/>
          <w:sz w:val="32"/>
          <w:szCs w:val="32"/>
          <w:highlight w:val="none"/>
          <w:u w:val="single"/>
          <w:lang w:val="en-US" w:eastAsia="zh-CN" w:bidi="ar-SA"/>
        </w:rPr>
        <w:t>你好，我们是曲阳县住建局执法人员，这是我们的执法证（王晓争 03061116028 、肖天03061116008 ）</w:t>
      </w:r>
    </w:p>
    <w:p>
      <w:pPr>
        <w:keepNext w:val="0"/>
        <w:keepLines w:val="0"/>
        <w:pageBreakBefore w:val="0"/>
        <w:widowControl/>
        <w:kinsoku/>
        <w:wordWrap/>
        <w:overflowPunct/>
        <w:topLinePunct w:val="0"/>
        <w:autoSpaceDE/>
        <w:autoSpaceDN/>
        <w:bidi w:val="0"/>
        <w:adjustRightInd w:val="0"/>
        <w:snapToGrid w:val="0"/>
        <w:spacing w:after="0" w:line="380" w:lineRule="exact"/>
        <w:ind w:left="0" w:firstLine="0" w:firstLineChars="0"/>
        <w:textAlignment w:val="auto"/>
        <w:rPr>
          <w:rFonts w:hint="eastAsia" w:ascii="仿宋" w:hAnsi="仿宋" w:eastAsia="仿宋" w:cs="宋体"/>
          <w:color w:val="auto"/>
          <w:sz w:val="32"/>
          <w:szCs w:val="32"/>
          <w:highlight w:val="none"/>
          <w:u w:val="single"/>
          <w:lang w:val="en-US" w:eastAsia="zh-CN" w:bidi="ar-SA"/>
        </w:rPr>
      </w:pPr>
      <w:r>
        <w:rPr>
          <w:rFonts w:hint="eastAsia" w:ascii="仿宋" w:hAnsi="仿宋" w:eastAsia="仿宋" w:cs="宋体"/>
          <w:color w:val="auto"/>
          <w:sz w:val="32"/>
          <w:szCs w:val="32"/>
          <w:highlight w:val="none"/>
          <w:u w:val="single"/>
          <w:lang w:val="en-US" w:eastAsia="zh-CN" w:bidi="ar-SA"/>
        </w:rPr>
        <w:t>根据《中华人民共和国行政处罚法》第五十五条的定，依法进行调查。行政执法人员少于2人或身份与执法证件不符的，你有权拒绝调查询问；在接受调查（询问）之前，你有申请我们回避的权利；在调查（询问）过程中，你有陈述、申辩的权利；同时，你应当如实提供证据并协助调查，不得作伪证，否则将承担法律责任。你是否听清楚了？</w:t>
      </w:r>
    </w:p>
    <w:p>
      <w:pPr>
        <w:keepNext w:val="0"/>
        <w:keepLines w:val="0"/>
        <w:pageBreakBefore w:val="0"/>
        <w:widowControl/>
        <w:kinsoku/>
        <w:wordWrap/>
        <w:overflowPunct/>
        <w:topLinePunct w:val="0"/>
        <w:autoSpaceDE/>
        <w:autoSpaceDN/>
        <w:bidi w:val="0"/>
        <w:adjustRightInd w:val="0"/>
        <w:snapToGrid w:val="0"/>
        <w:spacing w:after="0" w:line="380" w:lineRule="exact"/>
        <w:ind w:left="0" w:firstLine="0" w:firstLineChars="0"/>
        <w:textAlignment w:val="auto"/>
        <w:rPr>
          <w:rFonts w:hint="eastAsia" w:ascii="仿宋" w:hAnsi="仿宋" w:eastAsia="仿宋" w:cs="宋体"/>
          <w:color w:val="auto"/>
          <w:sz w:val="32"/>
          <w:szCs w:val="32"/>
          <w:highlight w:val="none"/>
          <w:u w:val="single"/>
          <w:lang w:val="en-US" w:eastAsia="zh-CN" w:bidi="ar-SA"/>
        </w:rPr>
      </w:pPr>
      <w:r>
        <w:rPr>
          <w:rFonts w:hint="eastAsia" w:ascii="仿宋" w:hAnsi="仿宋" w:eastAsia="仿宋" w:cs="宋体"/>
          <w:color w:val="auto"/>
          <w:sz w:val="32"/>
          <w:szCs w:val="32"/>
          <w:highlight w:val="none"/>
          <w:u w:val="single"/>
          <w:lang w:val="en-US" w:eastAsia="zh-CN" w:bidi="ar-SA"/>
        </w:rPr>
        <w:t>答：听清楚了。</w:t>
      </w:r>
    </w:p>
    <w:p>
      <w:pPr>
        <w:keepNext w:val="0"/>
        <w:keepLines w:val="0"/>
        <w:pageBreakBefore w:val="0"/>
        <w:widowControl/>
        <w:kinsoku/>
        <w:wordWrap/>
        <w:overflowPunct/>
        <w:topLinePunct w:val="0"/>
        <w:autoSpaceDE/>
        <w:autoSpaceDN/>
        <w:bidi w:val="0"/>
        <w:adjustRightInd w:val="0"/>
        <w:snapToGrid w:val="0"/>
        <w:spacing w:after="0" w:line="380" w:lineRule="exact"/>
        <w:ind w:left="0" w:firstLine="0" w:firstLineChars="0"/>
        <w:textAlignment w:val="auto"/>
        <w:rPr>
          <w:rFonts w:hint="eastAsia" w:ascii="仿宋" w:hAnsi="仿宋" w:eastAsia="仿宋" w:cs="宋体"/>
          <w:color w:val="auto"/>
          <w:sz w:val="32"/>
          <w:szCs w:val="32"/>
          <w:highlight w:val="none"/>
          <w:u w:val="single"/>
          <w:lang w:val="en-US" w:eastAsia="zh-CN" w:bidi="ar-SA"/>
        </w:rPr>
      </w:pPr>
      <w:r>
        <w:rPr>
          <w:rFonts w:hint="eastAsia" w:ascii="仿宋" w:hAnsi="仿宋" w:eastAsia="仿宋" w:cs="宋体"/>
          <w:color w:val="auto"/>
          <w:sz w:val="32"/>
          <w:szCs w:val="32"/>
          <w:highlight w:val="none"/>
          <w:u w:val="single"/>
          <w:lang w:val="en-US" w:eastAsia="zh-CN" w:bidi="ar-SA"/>
        </w:rPr>
        <w:t>问：你是否申请回避？</w:t>
      </w:r>
    </w:p>
    <w:p>
      <w:pPr>
        <w:keepNext w:val="0"/>
        <w:keepLines w:val="0"/>
        <w:pageBreakBefore w:val="0"/>
        <w:widowControl/>
        <w:kinsoku/>
        <w:wordWrap/>
        <w:overflowPunct/>
        <w:topLinePunct w:val="0"/>
        <w:autoSpaceDE/>
        <w:autoSpaceDN/>
        <w:bidi w:val="0"/>
        <w:adjustRightInd w:val="0"/>
        <w:snapToGrid w:val="0"/>
        <w:spacing w:after="0" w:line="380" w:lineRule="exact"/>
        <w:ind w:left="0" w:firstLine="0" w:firstLineChars="0"/>
        <w:textAlignment w:val="auto"/>
        <w:rPr>
          <w:rFonts w:hint="eastAsia" w:ascii="仿宋" w:hAnsi="仿宋" w:eastAsia="仿宋" w:cs="宋体"/>
          <w:color w:val="auto"/>
          <w:sz w:val="32"/>
          <w:szCs w:val="32"/>
          <w:highlight w:val="none"/>
          <w:u w:val="single"/>
          <w:lang w:val="en-US" w:eastAsia="zh-CN" w:bidi="ar-SA"/>
        </w:rPr>
      </w:pPr>
      <w:r>
        <w:rPr>
          <w:rFonts w:hint="eastAsia" w:ascii="仿宋" w:hAnsi="仿宋" w:eastAsia="仿宋" w:cs="宋体"/>
          <w:color w:val="auto"/>
          <w:sz w:val="32"/>
          <w:szCs w:val="32"/>
          <w:highlight w:val="none"/>
          <w:u w:val="single"/>
          <w:lang w:val="en-US" w:eastAsia="zh-CN" w:bidi="ar-SA"/>
        </w:rPr>
        <w:t>答：</w:t>
      </w:r>
      <w:r>
        <w:rPr>
          <w:rFonts w:hint="eastAsia" w:ascii="仿宋" w:hAnsi="仿宋" w:eastAsia="仿宋"/>
          <w:color w:val="000000" w:themeColor="text1"/>
          <w:sz w:val="32"/>
          <w:szCs w:val="32"/>
          <w:u w:val="single"/>
          <w14:textFill>
            <w14:solidFill>
              <w14:schemeClr w14:val="tx1"/>
            </w14:solidFill>
          </w14:textFill>
        </w:rPr>
        <w:t>没有需要回避的人员</w:t>
      </w:r>
    </w:p>
    <w:p>
      <w:pPr>
        <w:keepNext w:val="0"/>
        <w:keepLines w:val="0"/>
        <w:pageBreakBefore w:val="0"/>
        <w:widowControl/>
        <w:kinsoku/>
        <w:wordWrap/>
        <w:overflowPunct/>
        <w:topLinePunct w:val="0"/>
        <w:autoSpaceDE/>
        <w:autoSpaceDN/>
        <w:bidi w:val="0"/>
        <w:adjustRightInd w:val="0"/>
        <w:snapToGrid w:val="0"/>
        <w:spacing w:after="0" w:line="380" w:lineRule="exact"/>
        <w:jc w:val="both"/>
        <w:textAlignment w:val="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被调查（询问）人签字：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w:t>
      </w:r>
      <w:r>
        <w:rPr>
          <w:rFonts w:ascii="仿宋" w:hAnsi="仿宋" w:eastAsia="仿宋"/>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380" w:lineRule="exact"/>
        <w:jc w:val="both"/>
        <w:textAlignment w:val="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调查（询问）人签字：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日 </w:t>
      </w:r>
    </w:p>
    <w:p>
      <w:pPr>
        <w:keepNext w:val="0"/>
        <w:keepLines w:val="0"/>
        <w:pageBreakBefore w:val="0"/>
        <w:widowControl/>
        <w:kinsoku/>
        <w:wordWrap/>
        <w:overflowPunct/>
        <w:topLinePunct w:val="0"/>
        <w:autoSpaceDE/>
        <w:autoSpaceDN/>
        <w:bidi w:val="0"/>
        <w:adjustRightInd w:val="0"/>
        <w:snapToGrid w:val="0"/>
        <w:spacing w:after="0" w:line="404" w:lineRule="exact"/>
        <w:jc w:val="both"/>
        <w:textAlignment w:val="auto"/>
        <w:rPr>
          <w:rFonts w:ascii="FZFangSong-Z02" w:hAnsi="FZFangSong-Z02" w:eastAsia="FZFangSong-Z02" w:cs="FZFangSong-Z02"/>
          <w:color w:val="000000"/>
          <w:kern w:val="0"/>
          <w:sz w:val="28"/>
          <w:szCs w:val="28"/>
          <w:lang w:val="en-US" w:eastAsia="zh-CN" w:bidi="ar"/>
        </w:rPr>
      </w:pPr>
      <w:r>
        <w:rPr>
          <w:rFonts w:hint="eastAsia" w:ascii="仿宋" w:hAnsi="仿宋" w:eastAsia="仿宋"/>
          <w:color w:val="000000" w:themeColor="text1"/>
          <w:sz w:val="32"/>
          <w:szCs w:val="32"/>
          <w:u w:val="single"/>
          <w14:textFill>
            <w14:solidFill>
              <w14:schemeClr w14:val="tx1"/>
            </w14:solidFill>
          </w14:textFill>
        </w:rPr>
        <w:t>记录人签字：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w:t>
      </w:r>
      <w:r>
        <w:rPr>
          <w:rFonts w:hint="eastAsia" w:asciiTheme="minorEastAsia" w:hAnsiTheme="minorEastAsia" w:eastAsiaTheme="minorEastAsia"/>
          <w:color w:val="000000" w:themeColor="text1"/>
          <w:sz w:val="32"/>
          <w:szCs w:val="32"/>
          <w:u w:val="single"/>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404" w:lineRule="exact"/>
        <w:jc w:val="left"/>
        <w:textAlignment w:val="auto"/>
        <w:rPr>
          <w:rFonts w:hint="eastAsia" w:ascii="FZFangSong-Z02" w:hAnsi="FZFangSong-Z02" w:eastAsia="FZFangSong-Z02" w:cs="FZFangSong-Z02"/>
          <w:color w:val="000000"/>
          <w:kern w:val="0"/>
          <w:sz w:val="28"/>
          <w:szCs w:val="28"/>
          <w:lang w:val="en-US" w:eastAsia="zh-CN" w:bidi="ar"/>
        </w:rPr>
      </w:pPr>
      <w:r>
        <w:rPr>
          <w:rFonts w:ascii="FZFangSong-Z02" w:hAnsi="FZFangSong-Z02" w:eastAsia="FZFangSong-Z02" w:cs="FZFangSong-Z02"/>
          <w:color w:val="000000"/>
          <w:kern w:val="0"/>
          <w:sz w:val="28"/>
          <w:szCs w:val="28"/>
          <w:lang w:val="en-US" w:eastAsia="zh-CN" w:bidi="ar"/>
        </w:rPr>
        <w:t>注：由被调查（询问）人在每页同时注明“上述笔录内容，记录属实”字</w:t>
      </w:r>
      <w:r>
        <w:rPr>
          <w:rFonts w:hint="default" w:ascii="FZFangSong-Z02" w:hAnsi="FZFangSong-Z02" w:eastAsia="FZFangSong-Z02" w:cs="FZFangSong-Z02"/>
          <w:color w:val="000000"/>
          <w:kern w:val="0"/>
          <w:sz w:val="28"/>
          <w:szCs w:val="28"/>
          <w:lang w:val="en-US" w:eastAsia="zh-CN" w:bidi="ar"/>
        </w:rPr>
        <w:t>样；如有涂改之处，请被调查询问人在涂改之处按手印或盖章或签名。</w:t>
      </w:r>
      <w:r>
        <w:rPr>
          <w:rFonts w:hint="eastAsia" w:ascii="FZFangSong-Z02" w:hAnsi="FZFangSong-Z02" w:eastAsia="FZFangSong-Z02" w:cs="FZFangSong-Z02"/>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404" w:lineRule="exact"/>
        <w:ind w:firstLine="6160" w:firstLineChars="2200"/>
        <w:jc w:val="left"/>
        <w:textAlignment w:val="auto"/>
        <w:rPr>
          <w:rFonts w:hint="eastAsia" w:asciiTheme="minorEastAsia" w:hAnsiTheme="minorEastAsia" w:eastAsiaTheme="minorEastAsia"/>
          <w:b/>
          <w:color w:val="000000" w:themeColor="text1"/>
          <w:sz w:val="44"/>
          <w:szCs w:val="44"/>
          <w14:textFill>
            <w14:solidFill>
              <w14:schemeClr w14:val="tx1"/>
            </w14:solidFill>
          </w14:textFill>
        </w:rPr>
      </w:pPr>
      <w:r>
        <w:rPr>
          <w:rFonts w:hint="eastAsia" w:ascii="FZFangSong-Z02" w:hAnsi="FZFangSong-Z02" w:eastAsia="FZFangSong-Z02" w:cs="FZFangSong-Z02"/>
          <w:color w:val="000000"/>
          <w:kern w:val="0"/>
          <w:sz w:val="28"/>
          <w:szCs w:val="28"/>
          <w:lang w:val="en-US" w:eastAsia="zh-CN" w:bidi="ar"/>
        </w:rPr>
        <w:t xml:space="preserve"> 第   页 共  页</w:t>
      </w:r>
    </w:p>
    <w:p>
      <w:pPr>
        <w:spacing w:after="0" w:line="540" w:lineRule="exact"/>
        <w:jc w:val="center"/>
        <w:rPr>
          <w:rFonts w:hint="eastAsia" w:ascii="仿宋" w:hAnsi="仿宋" w:eastAsia="仿宋"/>
          <w:color w:val="000000" w:themeColor="text1"/>
          <w:sz w:val="32"/>
          <w:szCs w:val="32"/>
          <w:u w:val="single"/>
          <w14:textFill>
            <w14:solidFill>
              <w14:schemeClr w14:val="tx1"/>
            </w14:solidFill>
          </w14:textFill>
        </w:rPr>
      </w:pPr>
      <w:r>
        <w:rPr>
          <w:rFonts w:hint="eastAsia" w:asciiTheme="minorEastAsia" w:hAnsiTheme="minorEastAsia" w:eastAsiaTheme="minorEastAsia"/>
          <w:b/>
          <w:color w:val="000000" w:themeColor="text1"/>
          <w:sz w:val="44"/>
          <w:szCs w:val="44"/>
          <w14:textFill>
            <w14:solidFill>
              <w14:schemeClr w14:val="tx1"/>
            </w14:solidFill>
          </w14:textFill>
        </w:rPr>
        <w:t>询</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问</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笔</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录</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续</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页</w:t>
      </w:r>
    </w:p>
    <w:p>
      <w:pPr>
        <w:keepNext w:val="0"/>
        <w:keepLines w:val="0"/>
        <w:widowControl/>
        <w:suppressLineNumbers w:val="0"/>
        <w:jc w:val="left"/>
        <w:rPr>
          <w:rFonts w:hint="default" w:ascii="仿宋" w:hAnsi="仿宋" w:eastAsia="仿宋" w:cs="仿宋"/>
          <w:sz w:val="32"/>
          <w:szCs w:val="32"/>
          <w:u w:val="single"/>
          <w:lang w:val="en-US"/>
        </w:rPr>
      </w:pPr>
      <w:r>
        <w:rPr>
          <w:rFonts w:hint="eastAsia" w:ascii="仿宋" w:hAnsi="仿宋" w:eastAsia="仿宋" w:cs="仿宋"/>
          <w:color w:val="000000"/>
          <w:kern w:val="0"/>
          <w:sz w:val="32"/>
          <w:szCs w:val="32"/>
          <w:u w:val="single"/>
          <w:lang w:val="en-US" w:eastAsia="zh-CN" w:bidi="ar"/>
        </w:rPr>
        <w:t xml:space="preserve">问：你是否有阅读能力，若阅读有困难，我们可以读给你听。请你仔细核对以上笔录，若笔录有误请指出来，我们将给予更正，若笔录与你说的一致，请你确认无误后在笔录上逐页签名按手印确认。                          </w:t>
      </w:r>
    </w:p>
    <w:p>
      <w:pPr>
        <w:keepNext w:val="0"/>
        <w:keepLines w:val="0"/>
        <w:widowControl/>
        <w:suppressLineNumbers w:val="0"/>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kern w:val="0"/>
          <w:sz w:val="32"/>
          <w:szCs w:val="32"/>
          <w:u w:val="single"/>
          <w:lang w:val="en-US" w:eastAsia="zh-CN" w:bidi="ar"/>
        </w:rPr>
        <w:t xml:space="preserve">答：我有阅读能力，没有困难。                                       </w:t>
      </w:r>
    </w:p>
    <w:p>
      <w:pPr>
        <w:keepNext w:val="0"/>
        <w:keepLines w:val="0"/>
        <w:pageBreakBefore w:val="0"/>
        <w:widowControl/>
        <w:kinsoku/>
        <w:wordWrap/>
        <w:overflowPunct/>
        <w:topLinePunct w:val="0"/>
        <w:autoSpaceDE/>
        <w:autoSpaceDN/>
        <w:bidi w:val="0"/>
        <w:adjustRightInd w:val="0"/>
        <w:snapToGrid w:val="0"/>
        <w:spacing w:line="440" w:lineRule="atLeast"/>
        <w:textAlignment w:val="auto"/>
        <w:rPr>
          <w:rFonts w:hint="default" w:ascii="仿宋" w:hAnsi="仿宋" w:eastAsia="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u w:val="single"/>
          <w:lang w:eastAsia="zh-CN"/>
          <w14:textFill>
            <w14:solidFill>
              <w14:schemeClr w14:val="tx1"/>
            </w14:solidFill>
          </w14:textFill>
        </w:rPr>
        <w:t>问：你的姓名，职务？</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440" w:lineRule="atLeast"/>
        <w:textAlignment w:val="auto"/>
        <w:rPr>
          <w:rFonts w:hint="default" w:ascii="仿宋" w:hAnsi="仿宋" w:eastAsia="仿宋"/>
          <w:color w:val="auto"/>
          <w:sz w:val="32"/>
          <w:szCs w:val="32"/>
          <w:u w:val="single"/>
          <w:lang w:val="en-US" w:eastAsia="zh-CN"/>
        </w:rPr>
      </w:pPr>
      <w:r>
        <w:rPr>
          <w:rFonts w:hint="eastAsia" w:ascii="仿宋" w:hAnsi="仿宋" w:eastAsia="仿宋"/>
          <w:color w:val="000000" w:themeColor="text1"/>
          <w:sz w:val="32"/>
          <w:szCs w:val="32"/>
          <w:u w:val="single"/>
          <w14:textFill>
            <w14:solidFill>
              <w14:schemeClr w14:val="tx1"/>
            </w14:solidFill>
          </w14:textFill>
        </w:rPr>
        <w:t>答：</w:t>
      </w:r>
      <w:r>
        <w:rPr>
          <w:rFonts w:hint="eastAsia" w:ascii="仿宋" w:hAnsi="仿宋" w:eastAsia="仿宋"/>
          <w:color w:val="0000FF"/>
          <w:kern w:val="2"/>
          <w:sz w:val="32"/>
          <w:szCs w:val="32"/>
          <w:u w:val="single"/>
          <w:lang w:val="en-US" w:eastAsia="zh-CN"/>
        </w:rPr>
        <w:t>我叫</w:t>
      </w:r>
      <w:r>
        <w:rPr>
          <w:rFonts w:hint="eastAsia" w:ascii="仿宋" w:hAnsi="仿宋" w:eastAsia="仿宋"/>
          <w:color w:val="auto"/>
          <w:sz w:val="32"/>
          <w:szCs w:val="32"/>
          <w:u w:val="single"/>
          <w:lang w:eastAsia="zh-CN"/>
        </w:rPr>
        <w:t>李韶兴</w:t>
      </w:r>
      <w:r>
        <w:rPr>
          <w:rFonts w:hint="eastAsia" w:ascii="仿宋" w:hAnsi="仿宋" w:eastAsia="仿宋"/>
          <w:color w:val="0000FF"/>
          <w:kern w:val="2"/>
          <w:sz w:val="32"/>
          <w:szCs w:val="32"/>
          <w:u w:val="single"/>
          <w:lang w:val="en-US" w:eastAsia="zh-CN"/>
        </w:rPr>
        <w:t>，身份证号</w:t>
      </w:r>
      <w:r>
        <w:rPr>
          <w:rFonts w:hint="eastAsia" w:ascii="仿宋" w:hAnsi="仿宋" w:eastAsia="仿宋" w:cs="宋体"/>
          <w:color w:val="auto"/>
          <w:sz w:val="32"/>
          <w:szCs w:val="32"/>
          <w:highlight w:val="none"/>
          <w:u w:val="single"/>
          <w:lang w:val="en-US" w:eastAsia="zh-CN" w:bidi="ar-SA"/>
        </w:rPr>
        <w:t>130634197806263510</w:t>
      </w:r>
      <w:r>
        <w:rPr>
          <w:rFonts w:hint="eastAsia" w:ascii="仿宋" w:hAnsi="仿宋" w:eastAsia="仿宋"/>
          <w:color w:val="0000FF"/>
          <w:kern w:val="2"/>
          <w:sz w:val="32"/>
          <w:szCs w:val="32"/>
          <w:u w:val="single"/>
          <w:lang w:val="en-US" w:eastAsia="zh-CN"/>
        </w:rPr>
        <w:t>，</w:t>
      </w:r>
      <w:r>
        <w:rPr>
          <w:rFonts w:hint="eastAsia" w:ascii="仿宋" w:hAnsi="仿宋" w:eastAsia="仿宋"/>
          <w:color w:val="auto"/>
          <w:sz w:val="32"/>
          <w:szCs w:val="32"/>
          <w:u w:val="single"/>
        </w:rPr>
        <w:t>是</w:t>
      </w:r>
      <w:r>
        <w:rPr>
          <w:rFonts w:hint="eastAsia" w:ascii="仿宋" w:hAnsi="仿宋" w:eastAsia="仿宋"/>
          <w:color w:val="0000FF"/>
          <w:kern w:val="2"/>
          <w:sz w:val="28"/>
          <w:szCs w:val="28"/>
          <w:u w:val="single"/>
          <w:lang w:val="en-US" w:eastAsia="zh-CN"/>
        </w:rPr>
        <w:t>河北一帆建筑工程有限公司承建</w:t>
      </w:r>
      <w:r>
        <w:rPr>
          <w:rFonts w:hint="eastAsia" w:ascii="仿宋" w:hAnsi="仿宋" w:eastAsia="仿宋"/>
          <w:color w:val="0000FF"/>
          <w:sz w:val="28"/>
          <w:szCs w:val="28"/>
          <w:u w:val="single"/>
          <w:lang w:eastAsia="zh-CN"/>
        </w:rPr>
        <w:t>豪润华居项目的负责人。</w:t>
      </w:r>
      <w:r>
        <w:rPr>
          <w:rFonts w:hint="eastAsia" w:ascii="仿宋" w:hAnsi="仿宋" w:eastAsia="仿宋"/>
          <w:color w:val="auto"/>
          <w:sz w:val="32"/>
          <w:szCs w:val="32"/>
          <w:u w:val="single"/>
          <w:lang w:val="en-US" w:eastAsia="zh-CN"/>
        </w:rPr>
        <w:t xml:space="preserve">                                  </w:t>
      </w:r>
    </w:p>
    <w:p>
      <w:pPr>
        <w:pStyle w:val="12"/>
        <w:shd w:val="clear" w:color="auto" w:fill="FFFFFF"/>
        <w:spacing w:before="0" w:beforeAutospacing="0" w:after="0" w:afterAutospacing="0" w:line="500" w:lineRule="exact"/>
        <w:jc w:val="both"/>
        <w:rPr>
          <w:rFonts w:hint="default" w:ascii="仿宋" w:hAnsi="仿宋" w:eastAsia="仿宋" w:cs="仿宋"/>
          <w:color w:val="000000"/>
          <w:kern w:val="0"/>
          <w:sz w:val="32"/>
          <w:szCs w:val="32"/>
          <w:u w:val="single"/>
          <w:lang w:val="en-US" w:eastAsia="zh-CN" w:bidi="ar"/>
        </w:rPr>
      </w:pPr>
      <w:r>
        <w:rPr>
          <w:rFonts w:hint="eastAsia" w:ascii="仿宋" w:hAnsi="仿宋" w:eastAsia="仿宋" w:cs="仿宋"/>
          <w:color w:val="000000"/>
          <w:kern w:val="0"/>
          <w:sz w:val="32"/>
          <w:szCs w:val="32"/>
          <w:u w:val="single"/>
          <w:lang w:val="en-US" w:eastAsia="zh-CN" w:bidi="ar"/>
        </w:rPr>
        <w:t xml:space="preserve">问：2023年4月25日曲阳县生态环境指挥中心日常巡查时发现工地内大面积裸土未苫盖，是否属实？                              </w:t>
      </w:r>
    </w:p>
    <w:p>
      <w:pPr>
        <w:pStyle w:val="12"/>
        <w:shd w:val="clear" w:color="auto" w:fill="FFFFFF"/>
        <w:spacing w:before="0" w:beforeAutospacing="0" w:after="0" w:afterAutospacing="0" w:line="500" w:lineRule="exact"/>
        <w:ind w:left="640" w:hanging="640" w:hangingChars="200"/>
        <w:jc w:val="left"/>
        <w:rPr>
          <w:rFonts w:hint="eastAsia" w:ascii="仿宋" w:hAnsi="仿宋" w:eastAsia="仿宋" w:cs="仿宋"/>
          <w:color w:val="000000"/>
          <w:kern w:val="0"/>
          <w:sz w:val="32"/>
          <w:szCs w:val="32"/>
          <w:u w:val="single"/>
          <w:lang w:val="en-US" w:eastAsia="zh-CN" w:bidi="ar"/>
        </w:rPr>
      </w:pPr>
      <w:r>
        <w:rPr>
          <w:rFonts w:hint="eastAsia" w:ascii="仿宋" w:hAnsi="仿宋" w:eastAsia="仿宋" w:cs="仿宋"/>
          <w:color w:val="000000"/>
          <w:kern w:val="0"/>
          <w:sz w:val="32"/>
          <w:szCs w:val="32"/>
          <w:u w:val="single"/>
          <w:lang w:val="en-US" w:eastAsia="zh-CN" w:bidi="ar"/>
        </w:rPr>
        <w:t xml:space="preserve">答： 因当时正在平整路基，准备硬化，未能及时对裸土进行苫盖。                       </w:t>
      </w:r>
    </w:p>
    <w:p>
      <w:pPr>
        <w:pStyle w:val="12"/>
        <w:shd w:val="clear" w:color="auto" w:fill="FFFFFF"/>
        <w:spacing w:before="0" w:beforeAutospacing="0" w:after="0" w:afterAutospacing="0" w:line="500" w:lineRule="exact"/>
        <w:ind w:left="640" w:hanging="640" w:hangingChars="200"/>
        <w:jc w:val="left"/>
        <w:rPr>
          <w:rFonts w:hint="default" w:ascii="仿宋" w:hAnsi="仿宋" w:eastAsia="仿宋" w:cs="仿宋"/>
          <w:color w:val="000000"/>
          <w:kern w:val="0"/>
          <w:sz w:val="32"/>
          <w:szCs w:val="32"/>
          <w:u w:val="single"/>
          <w:lang w:val="en-US" w:eastAsia="zh-CN" w:bidi="ar"/>
        </w:rPr>
      </w:pPr>
      <w:r>
        <w:rPr>
          <w:rFonts w:hint="eastAsia" w:ascii="仿宋" w:hAnsi="仿宋" w:eastAsia="仿宋" w:cs="仿宋"/>
          <w:color w:val="000000"/>
          <w:kern w:val="0"/>
          <w:sz w:val="32"/>
          <w:szCs w:val="32"/>
          <w:u w:val="single"/>
          <w:lang w:val="en-US" w:eastAsia="zh-CN" w:bidi="ar"/>
        </w:rPr>
        <w:t xml:space="preserve">问：你公司违反了《河北省扬尘污染防治办法》第十一条之规定，未对工地内堆放的土方采取遮盖等防尘措施，情况是否属实？                                     </w:t>
      </w:r>
    </w:p>
    <w:p>
      <w:pPr>
        <w:pStyle w:val="12"/>
        <w:shd w:val="clear" w:color="auto" w:fill="FFFFFF"/>
        <w:spacing w:before="0" w:beforeAutospacing="0" w:after="0" w:afterAutospacing="0" w:line="500" w:lineRule="exact"/>
        <w:jc w:val="both"/>
        <w:rPr>
          <w:rFonts w:hint="eastAsia" w:ascii="仿宋" w:hAnsi="仿宋" w:eastAsia="仿宋" w:cs="仿宋"/>
          <w:color w:val="000000"/>
          <w:kern w:val="0"/>
          <w:sz w:val="32"/>
          <w:szCs w:val="32"/>
          <w:u w:val="single"/>
          <w:lang w:val="en-US" w:eastAsia="zh-CN" w:bidi="ar"/>
        </w:rPr>
      </w:pPr>
      <w:r>
        <w:rPr>
          <w:rFonts w:hint="eastAsia" w:ascii="仿宋" w:hAnsi="仿宋" w:eastAsia="仿宋" w:cs="仿宋"/>
          <w:color w:val="000000"/>
          <w:kern w:val="0"/>
          <w:sz w:val="32"/>
          <w:szCs w:val="32"/>
          <w:u w:val="single"/>
          <w:lang w:val="en-US" w:eastAsia="zh-CN" w:bidi="ar"/>
        </w:rPr>
        <w:t xml:space="preserve">答：属实。                                                  </w:t>
      </w:r>
    </w:p>
    <w:p>
      <w:pPr>
        <w:pStyle w:val="12"/>
        <w:shd w:val="clear" w:color="auto" w:fill="FFFFFF"/>
        <w:spacing w:before="0" w:beforeAutospacing="0" w:after="0" w:afterAutospacing="0" w:line="500" w:lineRule="exact"/>
        <w:jc w:val="both"/>
        <w:rPr>
          <w:rFonts w:hint="default" w:ascii="仿宋" w:hAnsi="仿宋" w:eastAsia="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kern w:val="0"/>
          <w:sz w:val="32"/>
          <w:szCs w:val="32"/>
          <w:u w:val="single"/>
          <w:lang w:val="en-US" w:eastAsia="zh-CN" w:bidi="ar"/>
        </w:rPr>
        <w:t xml:space="preserve">问：你还有其他要说的吗？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p>
    <w:p>
      <w:pPr>
        <w:spacing w:after="0" w:line="500" w:lineRule="exact"/>
        <w:jc w:val="both"/>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答：没有了。</w:t>
      </w:r>
      <w:r>
        <w:rPr>
          <w:rFonts w:ascii="仿宋" w:hAnsi="仿宋" w:eastAsia="仿宋"/>
          <w:color w:val="000000" w:themeColor="text1"/>
          <w:sz w:val="32"/>
          <w:szCs w:val="32"/>
          <w:u w:val="single"/>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404" w:lineRule="exact"/>
        <w:jc w:val="both"/>
        <w:textAlignment w:val="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被调查（询问）人签字：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w:t>
      </w:r>
      <w:r>
        <w:rPr>
          <w:rFonts w:ascii="仿宋" w:hAnsi="仿宋" w:eastAsia="仿宋"/>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404" w:lineRule="exact"/>
        <w:jc w:val="both"/>
        <w:textAlignment w:val="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调查（询问）人签字：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日 </w:t>
      </w:r>
    </w:p>
    <w:p>
      <w:pPr>
        <w:keepNext w:val="0"/>
        <w:keepLines w:val="0"/>
        <w:pageBreakBefore w:val="0"/>
        <w:widowControl/>
        <w:kinsoku/>
        <w:wordWrap/>
        <w:overflowPunct/>
        <w:topLinePunct w:val="0"/>
        <w:autoSpaceDE/>
        <w:autoSpaceDN/>
        <w:bidi w:val="0"/>
        <w:adjustRightInd w:val="0"/>
        <w:snapToGrid w:val="0"/>
        <w:spacing w:after="0" w:line="404" w:lineRule="exact"/>
        <w:jc w:val="both"/>
        <w:textAlignment w:val="auto"/>
        <w:rPr>
          <w:rFonts w:ascii="FZFangSong-Z02" w:hAnsi="FZFangSong-Z02" w:eastAsia="FZFangSong-Z02" w:cs="FZFangSong-Z02"/>
          <w:color w:val="000000"/>
          <w:kern w:val="0"/>
          <w:sz w:val="28"/>
          <w:szCs w:val="28"/>
          <w:lang w:val="en-US" w:eastAsia="zh-CN" w:bidi="ar"/>
        </w:rPr>
      </w:pPr>
      <w:r>
        <w:rPr>
          <w:rFonts w:hint="eastAsia" w:ascii="仿宋" w:hAnsi="仿宋" w:eastAsia="仿宋"/>
          <w:color w:val="000000" w:themeColor="text1"/>
          <w:sz w:val="32"/>
          <w:szCs w:val="32"/>
          <w:u w:val="single"/>
          <w14:textFill>
            <w14:solidFill>
              <w14:schemeClr w14:val="tx1"/>
            </w14:solidFill>
          </w14:textFill>
        </w:rPr>
        <w:t>记录人签字：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w:t>
      </w:r>
      <w:r>
        <w:rPr>
          <w:rFonts w:hint="eastAsia" w:asciiTheme="minorEastAsia" w:hAnsiTheme="minorEastAsia" w:eastAsiaTheme="minorEastAsia"/>
          <w:color w:val="000000" w:themeColor="text1"/>
          <w:sz w:val="32"/>
          <w:szCs w:val="32"/>
          <w:u w:val="single"/>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404" w:lineRule="exact"/>
        <w:jc w:val="left"/>
        <w:textAlignment w:val="auto"/>
        <w:rPr>
          <w:rFonts w:hint="eastAsia" w:asciiTheme="majorEastAsia" w:hAnsiTheme="majorEastAsia" w:eastAsiaTheme="majorEastAsia"/>
          <w:b/>
          <w:color w:val="000000" w:themeColor="text1"/>
          <w:sz w:val="44"/>
          <w:szCs w:val="44"/>
          <w14:textFill>
            <w14:solidFill>
              <w14:schemeClr w14:val="tx1"/>
            </w14:solidFill>
          </w14:textFill>
        </w:rPr>
      </w:pPr>
      <w:r>
        <w:rPr>
          <w:rFonts w:ascii="FZFangSong-Z02" w:hAnsi="FZFangSong-Z02" w:eastAsia="FZFangSong-Z02" w:cs="FZFangSong-Z02"/>
          <w:color w:val="000000"/>
          <w:kern w:val="0"/>
          <w:sz w:val="28"/>
          <w:szCs w:val="28"/>
          <w:lang w:val="en-US" w:eastAsia="zh-CN" w:bidi="ar"/>
        </w:rPr>
        <w:t>注：由被调查（询问）人在每页同时注明“上述笔录内容，记录属实”字</w:t>
      </w:r>
      <w:r>
        <w:rPr>
          <w:rFonts w:hint="default" w:ascii="FZFangSong-Z02" w:hAnsi="FZFangSong-Z02" w:eastAsia="FZFangSong-Z02" w:cs="FZFangSong-Z02"/>
          <w:color w:val="000000"/>
          <w:kern w:val="0"/>
          <w:sz w:val="28"/>
          <w:szCs w:val="28"/>
          <w:lang w:val="en-US" w:eastAsia="zh-CN" w:bidi="ar"/>
        </w:rPr>
        <w:t>样；如有涂改之处，请被调查询问人在涂改之处按手印或盖章或签名</w:t>
      </w:r>
    </w:p>
    <w:p>
      <w:pPr>
        <w:keepNext w:val="0"/>
        <w:keepLines w:val="0"/>
        <w:pageBreakBefore w:val="0"/>
        <w:widowControl/>
        <w:suppressLineNumbers w:val="0"/>
        <w:kinsoku/>
        <w:wordWrap/>
        <w:overflowPunct/>
        <w:topLinePunct w:val="0"/>
        <w:autoSpaceDE/>
        <w:autoSpaceDN/>
        <w:bidi w:val="0"/>
        <w:adjustRightInd w:val="0"/>
        <w:snapToGrid w:val="0"/>
        <w:spacing w:line="404" w:lineRule="exact"/>
        <w:jc w:val="right"/>
        <w:textAlignment w:val="auto"/>
        <w:rPr>
          <w:rFonts w:hint="eastAsia" w:asciiTheme="majorEastAsia" w:hAnsiTheme="majorEastAsia" w:eastAsiaTheme="majorEastAsia"/>
          <w:b/>
          <w:color w:val="000000" w:themeColor="text1"/>
          <w:sz w:val="44"/>
          <w:szCs w:val="44"/>
          <w14:textFill>
            <w14:solidFill>
              <w14:schemeClr w14:val="tx1"/>
            </w14:solidFill>
          </w14:textFill>
        </w:rPr>
      </w:pPr>
      <w:r>
        <w:rPr>
          <w:rFonts w:hint="eastAsia" w:ascii="FZFangSong-Z02" w:hAnsi="FZFangSong-Z02" w:eastAsia="FZFangSong-Z02" w:cs="FZFangSong-Z02"/>
          <w:color w:val="000000"/>
          <w:kern w:val="0"/>
          <w:sz w:val="28"/>
          <w:szCs w:val="28"/>
          <w:lang w:val="en-US" w:eastAsia="zh-CN" w:bidi="ar"/>
        </w:rPr>
        <w:t>第   页 共  页</w:t>
      </w:r>
    </w:p>
    <w:p>
      <w:pPr>
        <w:spacing w:after="0"/>
        <w:jc w:val="both"/>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jc w:val="center"/>
        <w:rPr>
          <w:rFonts w:hint="eastAsia" w:asciiTheme="majorEastAsia" w:hAnsiTheme="majorEastAsia" w:eastAsiaTheme="majorEastAsia"/>
          <w:b/>
          <w:color w:val="000000" w:themeColor="text1"/>
          <w:sz w:val="44"/>
          <w:szCs w:val="44"/>
          <w:lang w:eastAsia="zh-CN"/>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责令改正通知书</w:t>
      </w:r>
    </w:p>
    <w:p>
      <w:pPr>
        <w:spacing w:after="0" w:line="560" w:lineRule="exact"/>
        <w:ind w:right="110" w:rightChars="50" w:firstLine="4367" w:firstLineChars="1450"/>
        <w:rPr>
          <w:rFonts w:ascii="仿宋" w:hAnsi="仿宋" w:eastAsia="仿宋"/>
          <w:color w:val="auto"/>
          <w:sz w:val="32"/>
          <w:szCs w:val="32"/>
          <w:u w:val="single"/>
        </w:rPr>
      </w:pPr>
      <w:r>
        <w:rPr>
          <w:rFonts w:hint="eastAsia" w:asciiTheme="minorEastAsia" w:hAnsiTheme="minorEastAsia" w:eastAsiaTheme="minorEastAsia"/>
          <w:b/>
          <w:color w:val="auto"/>
          <w:sz w:val="30"/>
          <w:szCs w:val="30"/>
        </w:rPr>
        <w:t>责改字（</w:t>
      </w:r>
      <w:r>
        <w:rPr>
          <w:rFonts w:hint="eastAsia" w:asciiTheme="minorEastAsia" w:hAnsiTheme="minorEastAsia" w:eastAsiaTheme="minorEastAsia"/>
          <w:b/>
          <w:color w:val="auto"/>
          <w:sz w:val="30"/>
          <w:szCs w:val="30"/>
          <w:lang w:val="en-US" w:eastAsia="zh-CN"/>
        </w:rPr>
        <w:t>2023</w:t>
      </w:r>
      <w:r>
        <w:rPr>
          <w:rFonts w:hint="eastAsia" w:asciiTheme="minorEastAsia" w:hAnsiTheme="minorEastAsia" w:eastAsiaTheme="minorEastAsia"/>
          <w:b/>
          <w:color w:val="auto"/>
          <w:sz w:val="30"/>
          <w:szCs w:val="30"/>
        </w:rPr>
        <w:t>）第（</w:t>
      </w:r>
      <w:r>
        <w:rPr>
          <w:rFonts w:hint="eastAsia" w:asciiTheme="minorEastAsia" w:hAnsiTheme="minorEastAsia" w:eastAsiaTheme="minorEastAsia"/>
          <w:b/>
          <w:color w:val="auto"/>
          <w:sz w:val="30"/>
          <w:szCs w:val="30"/>
          <w:lang w:val="en-US" w:eastAsia="zh-CN"/>
        </w:rPr>
        <w:t>001</w:t>
      </w:r>
      <w:r>
        <w:rPr>
          <w:rFonts w:hint="eastAsia" w:asciiTheme="minorEastAsia" w:hAnsiTheme="minorEastAsia" w:eastAsiaTheme="minorEastAsia"/>
          <w:b/>
          <w:color w:val="auto"/>
          <w:sz w:val="30"/>
          <w:szCs w:val="30"/>
        </w:rPr>
        <w:t>）号</w:t>
      </w:r>
    </w:p>
    <w:p>
      <w:pPr>
        <w:keepNext w:val="0"/>
        <w:keepLines w:val="0"/>
        <w:pageBreakBefore w:val="0"/>
        <w:widowControl/>
        <w:kinsoku/>
        <w:wordWrap/>
        <w:overflowPunct/>
        <w:topLinePunct w:val="0"/>
        <w:autoSpaceDE/>
        <w:autoSpaceDN/>
        <w:bidi w:val="0"/>
        <w:spacing w:after="0" w:line="360" w:lineRule="auto"/>
        <w:ind w:right="110" w:rightChars="50"/>
        <w:textAlignment w:val="auto"/>
        <w:rPr>
          <w:rFonts w:hint="eastAsia" w:ascii="仿宋" w:hAnsi="仿宋" w:eastAsia="仿宋"/>
          <w:color w:val="auto"/>
          <w:sz w:val="32"/>
          <w:szCs w:val="32"/>
          <w:u w:val="single"/>
        </w:rPr>
      </w:pPr>
    </w:p>
    <w:p>
      <w:pPr>
        <w:keepNext w:val="0"/>
        <w:keepLines w:val="0"/>
        <w:pageBreakBefore w:val="0"/>
        <w:widowControl/>
        <w:kinsoku/>
        <w:wordWrap/>
        <w:overflowPunct/>
        <w:topLinePunct w:val="0"/>
        <w:autoSpaceDE/>
        <w:autoSpaceDN/>
        <w:bidi w:val="0"/>
        <w:spacing w:after="0" w:line="360" w:lineRule="auto"/>
        <w:ind w:right="110" w:rightChars="50"/>
        <w:textAlignment w:val="auto"/>
        <w:rPr>
          <w:rFonts w:hint="eastAsia" w:ascii="仿宋" w:hAnsi="仿宋" w:eastAsia="仿宋"/>
          <w:color w:val="auto"/>
          <w:sz w:val="32"/>
          <w:szCs w:val="32"/>
          <w:u w:val="single"/>
          <w:lang w:eastAsia="zh-CN"/>
        </w:rPr>
      </w:pPr>
      <w:r>
        <w:rPr>
          <w:rFonts w:hint="eastAsia" w:ascii="仿宋" w:hAnsi="仿宋" w:eastAsia="仿宋"/>
          <w:color w:val="auto"/>
          <w:sz w:val="32"/>
          <w:szCs w:val="32"/>
          <w:u w:val="single"/>
        </w:rPr>
        <w:t>当事人：</w:t>
      </w:r>
      <w:r>
        <w:rPr>
          <w:rFonts w:hint="eastAsia" w:ascii="仿宋" w:hAnsi="仿宋" w:eastAsia="仿宋"/>
          <w:color w:val="000000" w:themeColor="text1"/>
          <w:kern w:val="2"/>
          <w:sz w:val="32"/>
          <w:szCs w:val="32"/>
          <w:u w:val="single"/>
          <w:lang w:val="en-US" w:eastAsia="zh-CN"/>
          <w14:textFill>
            <w14:solidFill>
              <w14:schemeClr w14:val="tx1"/>
            </w14:solidFill>
          </w14:textFill>
        </w:rPr>
        <w:t>河北一帆建筑工程有限公司</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jc w:val="both"/>
        <w:textAlignment w:val="auto"/>
        <w:rPr>
          <w:rFonts w:hint="eastAsia" w:ascii="仿宋" w:hAnsi="仿宋" w:eastAsia="仿宋"/>
          <w:color w:val="0000FF"/>
          <w:sz w:val="30"/>
          <w:szCs w:val="30"/>
          <w:u w:val="single"/>
          <w:lang w:val="en-US" w:eastAsia="zh-CN"/>
        </w:rPr>
      </w:pPr>
      <w:r>
        <w:rPr>
          <w:rFonts w:hint="eastAsia" w:ascii="仿宋" w:hAnsi="仿宋" w:eastAsia="仿宋"/>
          <w:color w:val="auto"/>
          <w:sz w:val="32"/>
          <w:szCs w:val="32"/>
          <w:u w:val="single"/>
        </w:rPr>
        <w:t>地 址</w:t>
      </w:r>
      <w:r>
        <w:rPr>
          <w:rFonts w:hint="eastAsia" w:ascii="仿宋" w:hAnsi="仿宋" w:eastAsia="仿宋"/>
          <w:color w:val="auto"/>
          <w:sz w:val="32"/>
          <w:szCs w:val="32"/>
          <w:u w:val="single"/>
          <w:lang w:eastAsia="zh-CN"/>
        </w:rPr>
        <w:t>：</w:t>
      </w:r>
      <w:r>
        <w:rPr>
          <w:rFonts w:hint="eastAsia" w:ascii="仿宋" w:hAnsi="仿宋" w:eastAsia="仿宋"/>
          <w:color w:val="auto"/>
          <w:sz w:val="30"/>
          <w:szCs w:val="30"/>
          <w:u w:val="single"/>
          <w:lang w:eastAsia="zh-CN"/>
        </w:rPr>
        <w:t>曲阳县恒州镇恒州商城二期3号楼306号201、203室</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 w:hAnsi="仿宋" w:eastAsia="仿宋"/>
          <w:color w:val="000000" w:themeColor="text1"/>
          <w:kern w:val="2"/>
          <w:sz w:val="32"/>
          <w:szCs w:val="32"/>
          <w:u w:val="none"/>
          <w:lang w:val="en-US" w:eastAsia="zh-CN"/>
          <w14:textFill>
            <w14:solidFill>
              <w14:schemeClr w14:val="tx1"/>
            </w14:solidFill>
          </w14:textFill>
        </w:rPr>
      </w:pPr>
      <w:r>
        <w:rPr>
          <w:rFonts w:hint="eastAsia" w:ascii="仿宋" w:hAnsi="仿宋" w:eastAsia="仿宋"/>
          <w:color w:val="auto"/>
          <w:sz w:val="32"/>
          <w:szCs w:val="32"/>
        </w:rPr>
        <w:t>经</w:t>
      </w:r>
      <w:r>
        <w:rPr>
          <w:rFonts w:hint="eastAsia" w:ascii="仿宋" w:hAnsi="仿宋" w:eastAsia="仿宋"/>
          <w:color w:val="000000" w:themeColor="text1"/>
          <w:kern w:val="2"/>
          <w:sz w:val="32"/>
          <w:szCs w:val="32"/>
          <w:u w:val="single"/>
          <w:lang w:val="en-US" w:eastAsia="zh-CN"/>
          <w14:textFill>
            <w14:solidFill>
              <w14:schemeClr w14:val="tx1"/>
            </w14:solidFill>
          </w14:textFill>
        </w:rPr>
        <w:t>查明你单位承建的豪润华居项目存在工地内大面积裸土未苫盖，违反了《河北省扬尘污染防治办法》第十一条第（六）款之规定。依据《河北省扬尘污染防治办法》第四十条之规定，</w:t>
      </w:r>
      <w:r>
        <w:rPr>
          <w:rFonts w:hint="eastAsia" w:ascii="仿宋" w:hAnsi="仿宋" w:eastAsia="仿宋"/>
          <w:color w:val="000000" w:themeColor="text1"/>
          <w:kern w:val="2"/>
          <w:sz w:val="32"/>
          <w:szCs w:val="32"/>
          <w:u w:val="none"/>
          <w:lang w:val="en-US" w:eastAsia="zh-CN"/>
          <w14:textFill>
            <w14:solidFill>
              <w14:schemeClr w14:val="tx1"/>
            </w14:solidFill>
          </w14:textFill>
        </w:rPr>
        <w:t>我机关决定责令你（单位）3日内改正其违法行为。</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atLeast"/>
        <w:ind w:firstLine="640" w:firstLineChars="200"/>
        <w:jc w:val="both"/>
        <w:textAlignment w:val="auto"/>
        <w:rPr>
          <w:rFonts w:ascii="仿宋" w:hAnsi="仿宋" w:eastAsia="仿宋"/>
          <w:color w:val="000000" w:themeColor="text1"/>
          <w:sz w:val="32"/>
          <w:szCs w:val="32"/>
          <w:highlight w:val="none"/>
          <w:u w:val="none"/>
          <w14:textFill>
            <w14:solidFill>
              <w14:schemeClr w14:val="tx1"/>
            </w14:solidFill>
          </w14:textFill>
        </w:rPr>
      </w:pPr>
    </w:p>
    <w:p>
      <w:pPr>
        <w:keepNext w:val="0"/>
        <w:keepLines w:val="0"/>
        <w:pageBreakBefore w:val="0"/>
        <w:widowControl/>
        <w:kinsoku/>
        <w:wordWrap/>
        <w:overflowPunct/>
        <w:topLinePunct w:val="0"/>
        <w:autoSpaceDE/>
        <w:autoSpaceDN/>
        <w:bidi w:val="0"/>
        <w:spacing w:after="0" w:line="560" w:lineRule="atLeast"/>
        <w:ind w:left="110" w:leftChars="50" w:right="110" w:rightChars="50" w:firstLine="560" w:firstLineChars="200"/>
        <w:textAlignment w:val="auto"/>
        <w:rPr>
          <w:color w:val="000000" w:themeColor="text1"/>
          <w:sz w:val="28"/>
          <w:szCs w:val="28"/>
          <w:u w:val="none"/>
          <w14:textFill>
            <w14:solidFill>
              <w14:schemeClr w14:val="tx1"/>
            </w14:solidFill>
          </w14:textFill>
        </w:rPr>
      </w:pPr>
    </w:p>
    <w:p>
      <w:pPr>
        <w:spacing w:line="560" w:lineRule="exact"/>
        <w:ind w:right="110" w:rightChars="50"/>
        <w:rPr>
          <w:color w:val="000000" w:themeColor="text1"/>
          <w:sz w:val="28"/>
          <w:szCs w:val="28"/>
          <w14:textFill>
            <w14:solidFill>
              <w14:schemeClr w14:val="tx1"/>
            </w14:solidFill>
          </w14:textFill>
        </w:rPr>
      </w:pPr>
    </w:p>
    <w:p>
      <w:pPr>
        <w:spacing w:line="560" w:lineRule="exact"/>
        <w:ind w:left="110" w:leftChars="50" w:right="110" w:rightChars="50" w:firstLine="560" w:firstLineChars="200"/>
        <w:rPr>
          <w:rFonts w:ascii="仿宋" w:hAnsi="仿宋" w:eastAsia="仿宋"/>
          <w:color w:val="000000" w:themeColor="text1"/>
          <w:sz w:val="32"/>
          <w:szCs w:val="32"/>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曲阳县住房和城乡建设局</w:t>
      </w:r>
    </w:p>
    <w:p>
      <w:pPr>
        <w:spacing w:line="560" w:lineRule="exact"/>
        <w:ind w:left="110" w:leftChars="50" w:right="110" w:rightChars="50" w:firstLine="4320" w:firstLineChars="135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日</w:t>
      </w:r>
    </w:p>
    <w:p>
      <w:pPr>
        <w:spacing w:line="560" w:lineRule="exact"/>
        <w:ind w:left="110" w:leftChars="50" w:right="110" w:rightChars="50" w:firstLine="4320" w:firstLineChars="1350"/>
        <w:rPr>
          <w:rFonts w:hint="eastAsia" w:ascii="仿宋" w:hAnsi="仿宋" w:eastAsia="仿宋"/>
          <w:color w:val="000000" w:themeColor="text1"/>
          <w:sz w:val="32"/>
          <w:szCs w:val="32"/>
          <w14:textFill>
            <w14:solidFill>
              <w14:schemeClr w14:val="tx1"/>
            </w14:solidFill>
          </w14:textFill>
        </w:rPr>
      </w:pPr>
    </w:p>
    <w:p>
      <w:pPr>
        <w:spacing w:line="560" w:lineRule="exact"/>
        <w:ind w:right="110" w:rightChars="50"/>
        <w:rPr>
          <w:rFonts w:hint="eastAsia" w:ascii="仿宋" w:hAnsi="仿宋" w:eastAsia="仿宋"/>
          <w:color w:val="000000" w:themeColor="text1"/>
          <w:sz w:val="32"/>
          <w:szCs w:val="32"/>
          <w14:textFill>
            <w14:solidFill>
              <w14:schemeClr w14:val="tx1"/>
            </w14:solidFill>
          </w14:textFill>
        </w:rPr>
      </w:pPr>
    </w:p>
    <w:p>
      <w:pPr>
        <w:spacing w:line="560" w:lineRule="exact"/>
        <w:ind w:right="110" w:rightChars="50"/>
        <w:rPr>
          <w:rFonts w:hint="eastAsia" w:ascii="仿宋" w:hAnsi="仿宋" w:eastAsia="仿宋"/>
          <w:color w:val="000000" w:themeColor="text1"/>
          <w:sz w:val="32"/>
          <w:szCs w:val="32"/>
          <w14:textFill>
            <w14:solidFill>
              <w14:schemeClr w14:val="tx1"/>
            </w14:solidFill>
          </w14:textFill>
        </w:rPr>
      </w:pPr>
    </w:p>
    <w:p>
      <w:pPr>
        <w:spacing w:after="0"/>
        <w:jc w:val="both"/>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jc w:val="center"/>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jc w:val="both"/>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jc w:val="center"/>
        <w:rPr>
          <w:rFonts w:hint="eastAsia" w:asciiTheme="majorEastAsia" w:hAnsiTheme="majorEastAsia" w:eastAsiaTheme="majorEastAsia"/>
          <w:b/>
          <w:color w:val="000000" w:themeColor="text1"/>
          <w:sz w:val="44"/>
          <w:szCs w:val="44"/>
          <w:lang w:eastAsia="zh-CN"/>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责令改正通知书</w:t>
      </w:r>
      <w:r>
        <w:rPr>
          <w:rFonts w:hint="eastAsia" w:asciiTheme="majorEastAsia" w:hAnsiTheme="majorEastAsia" w:eastAsiaTheme="majorEastAsia"/>
          <w:b/>
          <w:color w:val="000000" w:themeColor="text1"/>
          <w:sz w:val="44"/>
          <w:szCs w:val="44"/>
          <w:lang w:eastAsia="zh-CN"/>
          <w14:textFill>
            <w14:solidFill>
              <w14:schemeClr w14:val="tx1"/>
            </w14:solidFill>
          </w14:textFill>
        </w:rPr>
        <w:t>（存档）</w:t>
      </w:r>
    </w:p>
    <w:p>
      <w:pPr>
        <w:spacing w:after="0" w:line="560" w:lineRule="exact"/>
        <w:ind w:right="110" w:rightChars="50" w:firstLine="4367" w:firstLineChars="1450"/>
        <w:rPr>
          <w:rFonts w:ascii="仿宋" w:hAnsi="仿宋" w:eastAsia="仿宋"/>
          <w:color w:val="auto"/>
          <w:sz w:val="32"/>
          <w:szCs w:val="32"/>
          <w:u w:val="single"/>
        </w:rPr>
      </w:pPr>
      <w:r>
        <w:rPr>
          <w:rFonts w:hint="eastAsia" w:asciiTheme="minorEastAsia" w:hAnsiTheme="minorEastAsia" w:eastAsiaTheme="minorEastAsia"/>
          <w:b/>
          <w:color w:val="auto"/>
          <w:sz w:val="30"/>
          <w:szCs w:val="30"/>
        </w:rPr>
        <w:t>责改字（</w:t>
      </w:r>
      <w:r>
        <w:rPr>
          <w:rFonts w:hint="eastAsia" w:asciiTheme="minorEastAsia" w:hAnsiTheme="minorEastAsia" w:eastAsiaTheme="minorEastAsia"/>
          <w:b/>
          <w:color w:val="auto"/>
          <w:sz w:val="30"/>
          <w:szCs w:val="30"/>
          <w:lang w:val="en-US" w:eastAsia="zh-CN"/>
        </w:rPr>
        <w:t>2023</w:t>
      </w:r>
      <w:r>
        <w:rPr>
          <w:rFonts w:hint="eastAsia" w:asciiTheme="minorEastAsia" w:hAnsiTheme="minorEastAsia" w:eastAsiaTheme="minorEastAsia"/>
          <w:b/>
          <w:color w:val="auto"/>
          <w:sz w:val="30"/>
          <w:szCs w:val="30"/>
        </w:rPr>
        <w:t>）第（</w:t>
      </w:r>
      <w:r>
        <w:rPr>
          <w:rFonts w:hint="eastAsia" w:asciiTheme="minorEastAsia" w:hAnsiTheme="minorEastAsia" w:eastAsiaTheme="minorEastAsia"/>
          <w:b/>
          <w:color w:val="auto"/>
          <w:sz w:val="30"/>
          <w:szCs w:val="30"/>
          <w:lang w:val="en-US" w:eastAsia="zh-CN"/>
        </w:rPr>
        <w:t>001</w:t>
      </w:r>
      <w:r>
        <w:rPr>
          <w:rFonts w:hint="eastAsia" w:asciiTheme="minorEastAsia" w:hAnsiTheme="minorEastAsia" w:eastAsiaTheme="minorEastAsia"/>
          <w:b/>
          <w:color w:val="auto"/>
          <w:sz w:val="30"/>
          <w:szCs w:val="30"/>
        </w:rPr>
        <w:t>）号</w:t>
      </w:r>
    </w:p>
    <w:p>
      <w:pPr>
        <w:keepNext w:val="0"/>
        <w:keepLines w:val="0"/>
        <w:pageBreakBefore w:val="0"/>
        <w:widowControl/>
        <w:kinsoku/>
        <w:wordWrap/>
        <w:overflowPunct/>
        <w:topLinePunct w:val="0"/>
        <w:autoSpaceDE/>
        <w:autoSpaceDN/>
        <w:bidi w:val="0"/>
        <w:spacing w:after="0" w:line="360" w:lineRule="auto"/>
        <w:ind w:right="110" w:rightChars="50"/>
        <w:textAlignment w:val="auto"/>
        <w:rPr>
          <w:rFonts w:hint="eastAsia" w:ascii="仿宋" w:hAnsi="仿宋" w:eastAsia="仿宋"/>
          <w:color w:val="auto"/>
          <w:sz w:val="32"/>
          <w:szCs w:val="32"/>
          <w:u w:val="single"/>
        </w:rPr>
      </w:pPr>
    </w:p>
    <w:p>
      <w:pPr>
        <w:keepNext w:val="0"/>
        <w:keepLines w:val="0"/>
        <w:pageBreakBefore w:val="0"/>
        <w:widowControl/>
        <w:kinsoku/>
        <w:wordWrap/>
        <w:overflowPunct/>
        <w:topLinePunct w:val="0"/>
        <w:autoSpaceDE/>
        <w:autoSpaceDN/>
        <w:bidi w:val="0"/>
        <w:spacing w:after="0" w:line="360" w:lineRule="auto"/>
        <w:ind w:right="110" w:rightChars="50"/>
        <w:textAlignment w:val="auto"/>
        <w:rPr>
          <w:rFonts w:hint="eastAsia" w:ascii="仿宋" w:hAnsi="仿宋" w:eastAsia="仿宋"/>
          <w:color w:val="auto"/>
          <w:sz w:val="32"/>
          <w:szCs w:val="32"/>
          <w:u w:val="single"/>
          <w:lang w:eastAsia="zh-CN"/>
        </w:rPr>
      </w:pPr>
      <w:r>
        <w:rPr>
          <w:rFonts w:hint="eastAsia" w:ascii="仿宋" w:hAnsi="仿宋" w:eastAsia="仿宋"/>
          <w:color w:val="auto"/>
          <w:sz w:val="32"/>
          <w:szCs w:val="32"/>
          <w:u w:val="single"/>
        </w:rPr>
        <w:t>当事人：</w:t>
      </w:r>
      <w:r>
        <w:rPr>
          <w:rFonts w:hint="eastAsia" w:ascii="仿宋" w:hAnsi="仿宋" w:eastAsia="仿宋"/>
          <w:color w:val="000000" w:themeColor="text1"/>
          <w:kern w:val="2"/>
          <w:sz w:val="32"/>
          <w:szCs w:val="32"/>
          <w:u w:val="single"/>
          <w:lang w:val="en-US" w:eastAsia="zh-CN"/>
          <w14:textFill>
            <w14:solidFill>
              <w14:schemeClr w14:val="tx1"/>
            </w14:solidFill>
          </w14:textFill>
        </w:rPr>
        <w:t>河北一帆建筑工程有限公司</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jc w:val="both"/>
        <w:textAlignment w:val="auto"/>
        <w:rPr>
          <w:rFonts w:hint="eastAsia" w:ascii="仿宋" w:hAnsi="仿宋" w:eastAsia="仿宋"/>
          <w:color w:val="0000FF"/>
          <w:sz w:val="30"/>
          <w:szCs w:val="30"/>
          <w:u w:val="single"/>
          <w:lang w:val="en-US" w:eastAsia="zh-CN"/>
        </w:rPr>
      </w:pPr>
      <w:r>
        <w:rPr>
          <w:rFonts w:hint="eastAsia" w:ascii="仿宋" w:hAnsi="仿宋" w:eastAsia="仿宋"/>
          <w:color w:val="auto"/>
          <w:sz w:val="32"/>
          <w:szCs w:val="32"/>
          <w:u w:val="single"/>
        </w:rPr>
        <w:t>地 址</w:t>
      </w:r>
      <w:r>
        <w:rPr>
          <w:rFonts w:hint="eastAsia" w:ascii="仿宋" w:hAnsi="仿宋" w:eastAsia="仿宋"/>
          <w:color w:val="auto"/>
          <w:sz w:val="32"/>
          <w:szCs w:val="32"/>
          <w:u w:val="single"/>
          <w:lang w:eastAsia="zh-CN"/>
        </w:rPr>
        <w:t>：</w:t>
      </w:r>
      <w:r>
        <w:rPr>
          <w:rFonts w:hint="eastAsia" w:ascii="仿宋" w:hAnsi="仿宋" w:eastAsia="仿宋"/>
          <w:color w:val="auto"/>
          <w:sz w:val="30"/>
          <w:szCs w:val="30"/>
          <w:u w:val="single"/>
          <w:lang w:eastAsia="zh-CN"/>
        </w:rPr>
        <w:t>曲阳县恒州镇恒州商城二期3号楼306号201、203室</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 w:hAnsi="仿宋" w:eastAsia="仿宋"/>
          <w:color w:val="000000" w:themeColor="text1"/>
          <w:kern w:val="2"/>
          <w:sz w:val="32"/>
          <w:szCs w:val="32"/>
          <w:u w:val="none"/>
          <w:lang w:val="en-US" w:eastAsia="zh-CN"/>
          <w14:textFill>
            <w14:solidFill>
              <w14:schemeClr w14:val="tx1"/>
            </w14:solidFill>
          </w14:textFill>
        </w:rPr>
      </w:pPr>
      <w:r>
        <w:rPr>
          <w:rFonts w:hint="eastAsia" w:ascii="仿宋" w:hAnsi="仿宋" w:eastAsia="仿宋"/>
          <w:color w:val="auto"/>
          <w:sz w:val="32"/>
          <w:szCs w:val="32"/>
        </w:rPr>
        <w:t>经</w:t>
      </w:r>
      <w:r>
        <w:rPr>
          <w:rFonts w:hint="eastAsia" w:ascii="仿宋" w:hAnsi="仿宋" w:eastAsia="仿宋"/>
          <w:color w:val="000000" w:themeColor="text1"/>
          <w:kern w:val="2"/>
          <w:sz w:val="32"/>
          <w:szCs w:val="32"/>
          <w:u w:val="single"/>
          <w:lang w:val="en-US" w:eastAsia="zh-CN"/>
          <w14:textFill>
            <w14:solidFill>
              <w14:schemeClr w14:val="tx1"/>
            </w14:solidFill>
          </w14:textFill>
        </w:rPr>
        <w:t>查明你单位承建的豪润华居项目存在工地内大面积裸土未苫盖，违反了《河北省扬尘污染防治办法》第十一条第（六）款之规定。依据《河北省扬尘污染防治办法》第四十条之规定，</w:t>
      </w:r>
      <w:r>
        <w:rPr>
          <w:rFonts w:hint="eastAsia" w:ascii="仿宋" w:hAnsi="仿宋" w:eastAsia="仿宋"/>
          <w:color w:val="000000" w:themeColor="text1"/>
          <w:kern w:val="2"/>
          <w:sz w:val="32"/>
          <w:szCs w:val="32"/>
          <w:u w:val="none"/>
          <w:lang w:val="en-US" w:eastAsia="zh-CN"/>
          <w14:textFill>
            <w14:solidFill>
              <w14:schemeClr w14:val="tx1"/>
            </w14:solidFill>
          </w14:textFill>
        </w:rPr>
        <w:t>我机关决定责令你（单位）3日内改正其违法行为。</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atLeast"/>
        <w:ind w:firstLine="640" w:firstLineChars="200"/>
        <w:jc w:val="both"/>
        <w:textAlignment w:val="auto"/>
        <w:rPr>
          <w:rFonts w:ascii="仿宋" w:hAnsi="仿宋" w:eastAsia="仿宋"/>
          <w:color w:val="000000" w:themeColor="text1"/>
          <w:sz w:val="32"/>
          <w:szCs w:val="32"/>
          <w:highlight w:val="none"/>
          <w:u w:val="none"/>
          <w14:textFill>
            <w14:solidFill>
              <w14:schemeClr w14:val="tx1"/>
            </w14:solidFill>
          </w14:textFill>
        </w:rPr>
      </w:pPr>
    </w:p>
    <w:p>
      <w:pPr>
        <w:keepNext w:val="0"/>
        <w:keepLines w:val="0"/>
        <w:pageBreakBefore w:val="0"/>
        <w:widowControl/>
        <w:kinsoku/>
        <w:wordWrap/>
        <w:overflowPunct/>
        <w:topLinePunct w:val="0"/>
        <w:autoSpaceDE/>
        <w:autoSpaceDN/>
        <w:bidi w:val="0"/>
        <w:spacing w:after="0" w:line="560" w:lineRule="atLeast"/>
        <w:ind w:left="110" w:leftChars="50" w:right="110" w:rightChars="50" w:firstLine="560" w:firstLineChars="200"/>
        <w:textAlignment w:val="auto"/>
        <w:rPr>
          <w:color w:val="000000" w:themeColor="text1"/>
          <w:sz w:val="28"/>
          <w:szCs w:val="28"/>
          <w:u w:val="none"/>
          <w14:textFill>
            <w14:solidFill>
              <w14:schemeClr w14:val="tx1"/>
            </w14:solidFill>
          </w14:textFill>
        </w:rPr>
      </w:pPr>
    </w:p>
    <w:p>
      <w:pPr>
        <w:spacing w:line="560" w:lineRule="exact"/>
        <w:ind w:right="110" w:rightChars="50"/>
        <w:rPr>
          <w:color w:val="000000" w:themeColor="text1"/>
          <w:sz w:val="28"/>
          <w:szCs w:val="28"/>
          <w14:textFill>
            <w14:solidFill>
              <w14:schemeClr w14:val="tx1"/>
            </w14:solidFill>
          </w14:textFill>
        </w:rPr>
      </w:pPr>
    </w:p>
    <w:p>
      <w:pPr>
        <w:spacing w:line="560" w:lineRule="exact"/>
        <w:ind w:left="110" w:leftChars="50" w:right="110" w:rightChars="50" w:firstLine="560" w:firstLineChars="200"/>
        <w:rPr>
          <w:rFonts w:ascii="仿宋" w:hAnsi="仿宋" w:eastAsia="仿宋"/>
          <w:color w:val="000000" w:themeColor="text1"/>
          <w:sz w:val="32"/>
          <w:szCs w:val="32"/>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曲阳县住房和城乡建设局</w:t>
      </w:r>
    </w:p>
    <w:p>
      <w:pPr>
        <w:spacing w:line="560" w:lineRule="exact"/>
        <w:ind w:left="110" w:leftChars="50" w:right="110" w:rightChars="50" w:firstLine="4320" w:firstLineChars="135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日</w:t>
      </w:r>
    </w:p>
    <w:p>
      <w:pPr>
        <w:spacing w:line="560" w:lineRule="exact"/>
        <w:ind w:left="110" w:leftChars="50" w:right="110" w:rightChars="50" w:firstLine="4320" w:firstLineChars="1350"/>
        <w:rPr>
          <w:rFonts w:hint="eastAsia" w:ascii="仿宋" w:hAnsi="仿宋" w:eastAsia="仿宋"/>
          <w:color w:val="000000" w:themeColor="text1"/>
          <w:sz w:val="32"/>
          <w:szCs w:val="32"/>
          <w14:textFill>
            <w14:solidFill>
              <w14:schemeClr w14:val="tx1"/>
            </w14:solidFill>
          </w14:textFill>
        </w:rPr>
      </w:pPr>
    </w:p>
    <w:p>
      <w:pPr>
        <w:rPr>
          <w:rFonts w:hint="eastAsia" w:ascii="仿宋" w:hAnsi="仿宋" w:eastAsia="仿宋"/>
          <w:color w:val="000000" w:themeColor="text1"/>
          <w:sz w:val="32"/>
          <w:szCs w:val="32"/>
          <w14:textFill>
            <w14:solidFill>
              <w14:schemeClr w14:val="tx1"/>
            </w14:solidFill>
          </w14:textFill>
        </w:rPr>
      </w:pPr>
    </w:p>
    <w:p>
      <w:pPr>
        <w:rPr>
          <w:rFonts w:hint="eastAsia" w:ascii="仿宋" w:hAnsi="仿宋" w:eastAsia="仿宋"/>
          <w:color w:val="000000" w:themeColor="text1"/>
          <w:sz w:val="32"/>
          <w:szCs w:val="32"/>
          <w14:textFill>
            <w14:solidFill>
              <w14:schemeClr w14:val="tx1"/>
            </w14:solidFill>
          </w14:textFill>
        </w:rPr>
      </w:pPr>
    </w:p>
    <w:p>
      <w:pP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收件人                             年   月   日</w:t>
      </w:r>
    </w:p>
    <w:p>
      <w:pPr>
        <w:spacing w:after="0" w:line="600" w:lineRule="exact"/>
        <w:jc w:val="both"/>
        <w:rPr>
          <w:rFonts w:hint="eastAsia" w:ascii="宋体" w:hAnsi="宋体" w:eastAsia="宋体" w:cs="宋体"/>
          <w:b/>
          <w:bCs/>
          <w:color w:val="auto"/>
          <w:sz w:val="44"/>
          <w:szCs w:val="44"/>
          <w:lang w:eastAsia="zh-CN"/>
        </w:rPr>
      </w:pPr>
    </w:p>
    <w:p>
      <w:pPr>
        <w:spacing w:after="0" w:line="600" w:lineRule="exact"/>
        <w:jc w:val="both"/>
        <w:rPr>
          <w:rFonts w:hint="eastAsia" w:ascii="宋体" w:hAnsi="宋体" w:eastAsia="宋体" w:cs="宋体"/>
          <w:b/>
          <w:bCs/>
          <w:color w:val="auto"/>
          <w:sz w:val="44"/>
          <w:szCs w:val="44"/>
          <w:lang w:eastAsia="zh-CN"/>
        </w:rPr>
      </w:pPr>
    </w:p>
    <w:p>
      <w:pPr>
        <w:spacing w:after="0" w:line="600" w:lineRule="exact"/>
        <w:ind w:firstLine="1767" w:firstLineChars="400"/>
        <w:jc w:val="both"/>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曲</w:t>
      </w:r>
      <w:r>
        <w:rPr>
          <w:rFonts w:hint="eastAsia" w:ascii="宋体" w:hAnsi="宋体" w:eastAsia="宋体" w:cs="宋体"/>
          <w:b/>
          <w:bCs/>
          <w:color w:val="auto"/>
          <w:sz w:val="44"/>
          <w:szCs w:val="44"/>
        </w:rPr>
        <w:t>阳县住房和城乡建设局</w:t>
      </w:r>
    </w:p>
    <w:p>
      <w:pPr>
        <w:spacing w:after="0" w:line="60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建筑稽查大队关于</w:t>
      </w:r>
      <w:r>
        <w:rPr>
          <w:rFonts w:hint="eastAsia" w:ascii="宋体" w:hAnsi="宋体" w:eastAsia="宋体" w:cs="宋体"/>
          <w:b/>
          <w:bCs/>
          <w:color w:val="auto"/>
          <w:sz w:val="44"/>
          <w:szCs w:val="44"/>
          <w:lang w:val="en-US" w:eastAsia="zh-CN"/>
        </w:rPr>
        <w:t>河北一帆建筑工程有限公司违反《河北省扬尘污染防治办法》第十一条第（六）款之规定</w:t>
      </w:r>
      <w:r>
        <w:rPr>
          <w:rFonts w:hint="eastAsia" w:ascii="宋体" w:hAnsi="宋体" w:eastAsia="宋体" w:cs="宋体"/>
          <w:b/>
          <w:bCs/>
          <w:color w:val="auto"/>
          <w:sz w:val="44"/>
          <w:szCs w:val="44"/>
        </w:rPr>
        <w:t>的调查报告</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s="宋体"/>
          <w:color w:val="auto"/>
          <w:sz w:val="32"/>
          <w:szCs w:val="32"/>
          <w:highlight w:val="none"/>
          <w:u w:val="none"/>
          <w:lang w:val="en-US" w:eastAsia="zh-CN"/>
        </w:rPr>
        <w:t>2023年4月25日曲阳县生态环境指挥中心日常巡查时发现河北一帆建筑工程有限公司</w:t>
      </w:r>
      <w:r>
        <w:rPr>
          <w:rFonts w:hint="eastAsia" w:ascii="仿宋" w:hAnsi="仿宋" w:eastAsia="仿宋"/>
          <w:color w:val="000000" w:themeColor="text1"/>
          <w:kern w:val="2"/>
          <w:sz w:val="30"/>
          <w:szCs w:val="30"/>
          <w:lang w:val="en-US" w:eastAsia="zh-CN"/>
          <w14:textFill>
            <w14:solidFill>
              <w14:schemeClr w14:val="tx1"/>
            </w14:solidFill>
          </w14:textFill>
        </w:rPr>
        <w:t>承建的</w:t>
      </w:r>
      <w:r>
        <w:rPr>
          <w:rFonts w:hint="eastAsia" w:ascii="仿宋" w:hAnsi="仿宋" w:eastAsia="仿宋"/>
          <w:color w:val="auto"/>
          <w:kern w:val="2"/>
          <w:sz w:val="30"/>
          <w:szCs w:val="30"/>
          <w:lang w:val="en-US" w:eastAsia="zh-CN"/>
        </w:rPr>
        <w:t>豪润华居项目存在以下</w:t>
      </w:r>
      <w:r>
        <w:rPr>
          <w:rFonts w:hint="eastAsia" w:ascii="仿宋" w:hAnsi="仿宋" w:eastAsia="仿宋"/>
          <w:color w:val="auto"/>
          <w:sz w:val="32"/>
          <w:szCs w:val="32"/>
          <w:lang w:val="en-US" w:eastAsia="zh-CN"/>
        </w:rPr>
        <w:t>问题：工地内大面积裸土未苫盖。</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olor w:val="auto"/>
          <w:sz w:val="32"/>
          <w:szCs w:val="32"/>
          <w:lang w:val="en-US" w:eastAsia="zh-CN"/>
        </w:rPr>
        <w:t xml:space="preserve"> 执法人员根据以上情况，为进一步核实是否存在以上的违法行为，</w:t>
      </w:r>
      <w:r>
        <w:rPr>
          <w:rFonts w:hint="eastAsia" w:ascii="仿宋" w:hAnsi="仿宋" w:eastAsia="仿宋" w:cs="仿宋"/>
          <w:color w:val="0000FF"/>
          <w:sz w:val="32"/>
          <w:szCs w:val="32"/>
        </w:rPr>
        <w:t>建筑稽查大队决定</w:t>
      </w:r>
      <w:r>
        <w:rPr>
          <w:rFonts w:hint="eastAsia" w:ascii="仿宋" w:hAnsi="仿宋" w:eastAsia="仿宋" w:cs="仿宋"/>
          <w:color w:val="0000FF"/>
          <w:sz w:val="32"/>
          <w:szCs w:val="32"/>
          <w:u w:val="none"/>
        </w:rPr>
        <w:t>对</w:t>
      </w:r>
      <w:r>
        <w:rPr>
          <w:rFonts w:hint="eastAsia" w:ascii="仿宋" w:hAnsi="仿宋" w:eastAsia="仿宋"/>
          <w:color w:val="0000FF"/>
          <w:kern w:val="2"/>
          <w:sz w:val="32"/>
          <w:szCs w:val="32"/>
          <w:u w:val="none"/>
          <w:lang w:val="en-US" w:eastAsia="zh-CN"/>
        </w:rPr>
        <w:t>河北一帆建筑工程有限公司</w:t>
      </w:r>
      <w:r>
        <w:rPr>
          <w:rFonts w:hint="eastAsia" w:ascii="仿宋" w:hAnsi="仿宋" w:eastAsia="仿宋" w:cs="仿宋"/>
          <w:color w:val="0000FF"/>
          <w:sz w:val="32"/>
          <w:szCs w:val="32"/>
          <w:u w:val="none"/>
        </w:rPr>
        <w:t>立案调</w:t>
      </w:r>
      <w:r>
        <w:rPr>
          <w:rFonts w:hint="eastAsia" w:ascii="仿宋" w:hAnsi="仿宋" w:eastAsia="仿宋" w:cs="仿宋"/>
          <w:color w:val="000000" w:themeColor="text1"/>
          <w:sz w:val="32"/>
          <w:szCs w:val="32"/>
          <w:u w:val="none"/>
          <w14:textFill>
            <w14:solidFill>
              <w14:schemeClr w14:val="tx1"/>
            </w14:solidFill>
          </w14:textFill>
        </w:rPr>
        <w:t>查</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auto"/>
          <w:sz w:val="32"/>
          <w:szCs w:val="32"/>
          <w:u w:val="none"/>
          <w:lang w:val="en-US" w:eastAsia="zh-CN"/>
        </w:rPr>
        <w:t>2023</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lang w:val="en-US" w:eastAsia="zh-CN"/>
        </w:rPr>
        <w:t>4</w:t>
      </w:r>
      <w:r>
        <w:rPr>
          <w:rFonts w:hint="eastAsia" w:ascii="仿宋" w:hAnsi="仿宋" w:eastAsia="仿宋" w:cs="仿宋"/>
          <w:color w:val="0000FF"/>
          <w:sz w:val="32"/>
          <w:szCs w:val="32"/>
          <w:u w:val="none"/>
        </w:rPr>
        <w:t>月</w:t>
      </w:r>
      <w:r>
        <w:rPr>
          <w:rFonts w:hint="eastAsia" w:ascii="仿宋" w:hAnsi="仿宋" w:eastAsia="仿宋" w:cs="仿宋"/>
          <w:color w:val="0000FF"/>
          <w:sz w:val="32"/>
          <w:szCs w:val="32"/>
          <w:u w:val="none"/>
          <w:lang w:val="en-US" w:eastAsia="zh-CN"/>
        </w:rPr>
        <w:t>25</w:t>
      </w:r>
      <w:r>
        <w:rPr>
          <w:rFonts w:hint="eastAsia" w:ascii="仿宋" w:hAnsi="仿宋" w:eastAsia="仿宋" w:cs="仿宋"/>
          <w:color w:val="auto"/>
          <w:sz w:val="32"/>
          <w:szCs w:val="32"/>
          <w:u w:val="none"/>
        </w:rPr>
        <w:t>日，</w:t>
      </w:r>
      <w:r>
        <w:rPr>
          <w:rFonts w:hint="eastAsia" w:ascii="仿宋" w:hAnsi="仿宋" w:eastAsia="仿宋"/>
          <w:color w:val="auto"/>
          <w:kern w:val="2"/>
          <w:sz w:val="32"/>
          <w:szCs w:val="32"/>
          <w:u w:val="none"/>
          <w:lang w:val="en-US" w:eastAsia="zh-CN"/>
        </w:rPr>
        <w:t>河北一帆建筑工程有限公司承建的豪润华居项目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负责人</w:t>
      </w:r>
      <w:r>
        <w:rPr>
          <w:rFonts w:hint="eastAsia" w:ascii="仿宋" w:hAnsi="仿宋" w:eastAsia="仿宋" w:cs="仿宋"/>
          <w:color w:val="0000FF"/>
          <w:sz w:val="32"/>
          <w:szCs w:val="32"/>
          <w:highlight w:val="none"/>
          <w:u w:val="none"/>
          <w:lang w:val="en-US" w:eastAsia="zh-CN"/>
        </w:rPr>
        <w:t>李绍兴</w:t>
      </w:r>
      <w:r>
        <w:rPr>
          <w:rFonts w:hint="eastAsia" w:ascii="仿宋" w:hAnsi="仿宋" w:eastAsia="仿宋" w:cs="仿宋"/>
          <w:color w:val="auto"/>
          <w:sz w:val="32"/>
          <w:szCs w:val="32"/>
          <w:u w:val="none"/>
        </w:rPr>
        <w:t>接受了调查。</w:t>
      </w:r>
      <w:r>
        <w:rPr>
          <w:rFonts w:hint="eastAsia" w:ascii="仿宋" w:hAnsi="仿宋" w:eastAsia="仿宋" w:cs="仿宋"/>
          <w:color w:val="000000" w:themeColor="text1"/>
          <w:sz w:val="32"/>
          <w:szCs w:val="32"/>
          <w:u w:val="none"/>
          <w14:textFill>
            <w14:solidFill>
              <w14:schemeClr w14:val="tx1"/>
            </w14:solidFill>
          </w14:textFill>
        </w:rPr>
        <w:t>执法人</w:t>
      </w:r>
      <w:r>
        <w:rPr>
          <w:rFonts w:hint="eastAsia" w:ascii="仿宋" w:hAnsi="仿宋" w:eastAsia="仿宋" w:cs="仿宋"/>
          <w:color w:val="auto"/>
          <w:sz w:val="32"/>
          <w:szCs w:val="32"/>
          <w:u w:val="none"/>
        </w:rPr>
        <w:t>员经调查查明：</w:t>
      </w:r>
      <w:r>
        <w:rPr>
          <w:rFonts w:hint="eastAsia" w:ascii="仿宋" w:hAnsi="仿宋" w:eastAsia="仿宋" w:cs="仿宋"/>
          <w:color w:val="auto"/>
          <w:sz w:val="32"/>
          <w:szCs w:val="32"/>
          <w:u w:val="none"/>
          <w:lang w:eastAsia="zh-CN"/>
        </w:rPr>
        <w:t>检查时因</w:t>
      </w:r>
      <w:r>
        <w:rPr>
          <w:rFonts w:hint="eastAsia" w:ascii="仿宋" w:hAnsi="仿宋" w:eastAsia="仿宋" w:cs="仿宋"/>
          <w:color w:val="auto"/>
          <w:sz w:val="32"/>
          <w:szCs w:val="32"/>
          <w:u w:val="none"/>
          <w:lang w:val="en-US" w:eastAsia="zh-CN"/>
        </w:rPr>
        <w:t>当时正在平整路基，准备硬化，未能及时对裸土进行苫盖。</w:t>
      </w:r>
      <w:r>
        <w:rPr>
          <w:rFonts w:hint="eastAsia" w:ascii="仿宋" w:hAnsi="仿宋" w:eastAsia="仿宋" w:cs="仿宋"/>
          <w:color w:val="auto"/>
          <w:sz w:val="32"/>
          <w:szCs w:val="32"/>
          <w:u w:val="none"/>
          <w:lang w:eastAsia="zh-CN"/>
        </w:rPr>
        <w:t>住建局相关科室集体</w:t>
      </w:r>
      <w:r>
        <w:rPr>
          <w:rFonts w:hint="eastAsia" w:ascii="仿宋" w:hAnsi="仿宋" w:eastAsia="仿宋" w:cs="仿宋"/>
          <w:color w:val="auto"/>
          <w:sz w:val="32"/>
          <w:szCs w:val="32"/>
          <w:u w:val="none"/>
          <w:lang w:val="en-US" w:eastAsia="zh-CN"/>
        </w:rPr>
        <w:t>讨论认为</w:t>
      </w:r>
      <w:r>
        <w:rPr>
          <w:rFonts w:hint="eastAsia" w:ascii="仿宋" w:hAnsi="仿宋" w:eastAsia="仿宋"/>
          <w:color w:val="auto"/>
          <w:kern w:val="2"/>
          <w:sz w:val="32"/>
          <w:szCs w:val="32"/>
          <w:u w:val="none"/>
          <w:lang w:val="en-US" w:eastAsia="zh-CN"/>
        </w:rPr>
        <w:t>河北一帆建筑工程有限公司</w:t>
      </w:r>
      <w:r>
        <w:rPr>
          <w:rFonts w:hint="eastAsia" w:ascii="仿宋" w:hAnsi="仿宋" w:eastAsia="仿宋"/>
          <w:color w:val="auto"/>
          <w:sz w:val="30"/>
          <w:szCs w:val="30"/>
          <w:u w:val="single"/>
          <w:lang w:val="en-US" w:eastAsia="zh-CN"/>
        </w:rPr>
        <w:t>违反了《河北省扬尘污染防治办法》第十一条第（六）款之规定。依据《河北省扬尘污染防治办法》第四十条的规定</w:t>
      </w:r>
      <w:r>
        <w:rPr>
          <w:rFonts w:hint="eastAsia" w:ascii="仿宋" w:hAnsi="仿宋" w:eastAsia="仿宋"/>
          <w:color w:val="000000" w:themeColor="text1"/>
          <w:kern w:val="2"/>
          <w:sz w:val="30"/>
          <w:szCs w:val="30"/>
          <w:u w:val="none"/>
          <w:lang w:val="en-US" w:eastAsia="zh-CN"/>
          <w14:textFill>
            <w14:solidFill>
              <w14:schemeClr w14:val="tx1"/>
            </w14:solidFill>
          </w14:textFill>
        </w:rPr>
        <w:t>，</w:t>
      </w:r>
      <w:r>
        <w:rPr>
          <w:rFonts w:hint="eastAsia" w:ascii="仿宋" w:hAnsi="仿宋" w:eastAsia="仿宋" w:cs="仿宋"/>
          <w:color w:val="auto"/>
          <w:sz w:val="32"/>
          <w:szCs w:val="32"/>
          <w:u w:val="none"/>
          <w:lang w:val="en-US" w:eastAsia="zh-CN"/>
        </w:rPr>
        <w:t>责令河北一帆建筑工程有限公司</w:t>
      </w:r>
      <w:r>
        <w:rPr>
          <w:rFonts w:hint="eastAsia" w:ascii="仿宋" w:hAnsi="仿宋" w:eastAsia="仿宋"/>
          <w:color w:val="000000" w:themeColor="text1"/>
          <w:sz w:val="32"/>
          <w:szCs w:val="32"/>
          <w:highlight w:val="none"/>
          <w:u w:val="none"/>
          <w14:textFill>
            <w14:solidFill>
              <w14:schemeClr w14:val="tx1"/>
            </w14:solidFill>
          </w14:textFill>
        </w:rPr>
        <w:t>改正其违法行为</w:t>
      </w:r>
      <w:r>
        <w:rPr>
          <w:rFonts w:hint="eastAsia" w:ascii="仿宋" w:hAnsi="仿宋" w:eastAsia="仿宋"/>
          <w:color w:val="000000" w:themeColor="text1"/>
          <w:sz w:val="32"/>
          <w:szCs w:val="32"/>
          <w:highlight w:val="none"/>
          <w:u w:val="none"/>
          <w:lang w:eastAsia="zh-CN"/>
          <w14:textFill>
            <w14:solidFill>
              <w14:schemeClr w14:val="tx1"/>
            </w14:solidFill>
          </w14:textFill>
        </w:rPr>
        <w:t>，并建议</w:t>
      </w:r>
      <w:r>
        <w:rPr>
          <w:rFonts w:hint="eastAsia" w:ascii="仿宋" w:hAnsi="仿宋" w:eastAsia="仿宋" w:cs="仿宋"/>
          <w:color w:val="auto"/>
          <w:sz w:val="32"/>
          <w:szCs w:val="32"/>
          <w:u w:val="none"/>
          <w:lang w:val="en-US" w:eastAsia="zh-CN"/>
        </w:rPr>
        <w:t>对</w:t>
      </w:r>
      <w:r>
        <w:rPr>
          <w:rFonts w:hint="eastAsia" w:ascii="仿宋" w:hAnsi="仿宋" w:eastAsia="仿宋"/>
          <w:color w:val="auto"/>
          <w:kern w:val="2"/>
          <w:sz w:val="32"/>
          <w:szCs w:val="32"/>
          <w:u w:val="none"/>
          <w:lang w:val="en-US" w:eastAsia="zh-CN"/>
        </w:rPr>
        <w:t>河北一帆建筑工程有限公司</w:t>
      </w:r>
      <w:r>
        <w:rPr>
          <w:rFonts w:hint="eastAsia" w:ascii="仿宋" w:hAnsi="仿宋" w:eastAsia="仿宋"/>
          <w:color w:val="auto"/>
          <w:sz w:val="30"/>
          <w:szCs w:val="30"/>
          <w:u w:val="none"/>
          <w:lang w:val="en-US" w:eastAsia="zh-CN"/>
        </w:rPr>
        <w:t>处以罚款贰万元整（20000.00元）</w:t>
      </w:r>
      <w:r>
        <w:rPr>
          <w:rFonts w:hint="eastAsia" w:ascii="仿宋" w:hAnsi="仿宋" w:eastAsia="仿宋"/>
          <w:color w:val="auto"/>
          <w:kern w:val="2"/>
          <w:sz w:val="32"/>
          <w:szCs w:val="32"/>
          <w:u w:val="none"/>
          <w:shd w:val="clear"/>
          <w:lang w:val="en-US" w:eastAsia="zh-CN"/>
        </w:rPr>
        <w:t>的</w:t>
      </w:r>
      <w:r>
        <w:rPr>
          <w:rFonts w:hint="eastAsia" w:ascii="仿宋" w:hAnsi="仿宋" w:eastAsia="仿宋"/>
          <w:color w:val="auto"/>
          <w:sz w:val="30"/>
          <w:szCs w:val="30"/>
          <w:u w:val="none"/>
          <w:lang w:val="en-US" w:eastAsia="zh-CN"/>
        </w:rPr>
        <w:t>行政处罚。</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请局委会批示。</w:t>
      </w:r>
    </w:p>
    <w:p>
      <w:pPr>
        <w:keepNext w:val="0"/>
        <w:keepLines w:val="0"/>
        <w:pageBreakBefore w:val="0"/>
        <w:widowControl/>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执法人员</w:t>
      </w:r>
      <w:r>
        <w:rPr>
          <w:rFonts w:hint="eastAsia" w:ascii="仿宋" w:hAnsi="仿宋" w:eastAsia="仿宋" w:cs="仿宋"/>
          <w:color w:val="000000" w:themeColor="text1"/>
          <w:sz w:val="32"/>
          <w:szCs w:val="32"/>
          <w14:textFill>
            <w14:solidFill>
              <w14:schemeClr w14:val="tx1"/>
            </w14:solidFill>
          </w14:textFill>
        </w:rPr>
        <w:t>签字：</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420" w:lineRule="exact"/>
        <w:ind w:right="110" w:rightChars="50" w:firstLine="4480" w:firstLineChars="1600"/>
        <w:textAlignment w:val="auto"/>
        <w:rPr>
          <w:rFonts w:ascii="仿宋" w:hAnsi="仿宋" w:eastAsia="仿宋"/>
          <w:color w:val="000000" w:themeColor="text1"/>
          <w:sz w:val="32"/>
          <w:szCs w:val="32"/>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曲阳县住房和城乡建设局</w:t>
      </w:r>
    </w:p>
    <w:p>
      <w:pPr>
        <w:keepNext w:val="0"/>
        <w:keepLines w:val="0"/>
        <w:pageBreakBefore w:val="0"/>
        <w:widowControl/>
        <w:kinsoku/>
        <w:wordWrap/>
        <w:overflowPunct/>
        <w:topLinePunct w:val="0"/>
        <w:autoSpaceDE/>
        <w:autoSpaceDN/>
        <w:bidi w:val="0"/>
        <w:adjustRightInd w:val="0"/>
        <w:snapToGrid w:val="0"/>
        <w:spacing w:line="420" w:lineRule="exact"/>
        <w:ind w:left="5104" w:leftChars="2320" w:firstLine="0" w:firstLineChars="0"/>
        <w:textAlignment w:val="auto"/>
        <w:rPr>
          <w:rFonts w:hint="eastAsia" w:asciiTheme="minorEastAsia" w:hAnsiTheme="minorEastAsia" w:eastAsiaTheme="minorEastAsia"/>
          <w:b/>
          <w:bCs/>
          <w:color w:val="000000" w:themeColor="text1"/>
          <w:spacing w:val="-6"/>
          <w:sz w:val="44"/>
          <w:szCs w:val="44"/>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Times New Roman"/>
          <w:color w:val="0000FF"/>
          <w:sz w:val="32"/>
          <w:szCs w:val="32"/>
          <w:lang w:val="en-US" w:eastAsia="zh-CN"/>
        </w:rPr>
        <w:t>2023</w:t>
      </w:r>
      <w:r>
        <w:rPr>
          <w:rFonts w:hint="eastAsia" w:ascii="仿宋" w:hAnsi="仿宋" w:eastAsia="仿宋" w:cs="Times New Roman"/>
          <w:color w:val="0000FF"/>
          <w:sz w:val="32"/>
          <w:szCs w:val="32"/>
        </w:rPr>
        <w:t>年</w:t>
      </w:r>
      <w:r>
        <w:rPr>
          <w:rFonts w:hint="eastAsia" w:ascii="仿宋" w:hAnsi="仿宋" w:eastAsia="仿宋" w:cs="Times New Roman"/>
          <w:color w:val="0000FF"/>
          <w:sz w:val="32"/>
          <w:szCs w:val="32"/>
          <w:lang w:val="en-US" w:eastAsia="zh-CN"/>
        </w:rPr>
        <w:t>4</w:t>
      </w:r>
      <w:r>
        <w:rPr>
          <w:rFonts w:hint="eastAsia" w:ascii="仿宋" w:hAnsi="仿宋" w:eastAsia="仿宋" w:cs="Times New Roman"/>
          <w:color w:val="0000FF"/>
          <w:sz w:val="32"/>
          <w:szCs w:val="32"/>
        </w:rPr>
        <w:t>月</w:t>
      </w:r>
      <w:r>
        <w:rPr>
          <w:rFonts w:hint="eastAsia" w:ascii="仿宋" w:hAnsi="仿宋" w:eastAsia="仿宋" w:cs="Times New Roman"/>
          <w:color w:val="0000FF"/>
          <w:sz w:val="32"/>
          <w:szCs w:val="32"/>
          <w:lang w:val="en-US" w:eastAsia="zh-CN"/>
        </w:rPr>
        <w:t>26</w:t>
      </w:r>
      <w:r>
        <w:rPr>
          <w:rFonts w:hint="eastAsia" w:ascii="仿宋" w:hAnsi="仿宋" w:eastAsia="仿宋" w:cs="Times New Roman"/>
          <w:color w:val="0000FF"/>
          <w:sz w:val="32"/>
          <w:szCs w:val="32"/>
        </w:rPr>
        <w:t>日</w:t>
      </w:r>
    </w:p>
    <w:p>
      <w:pPr>
        <w:spacing w:after="0" w:line="560" w:lineRule="exact"/>
        <w:ind w:firstLine="1504" w:firstLineChars="350"/>
        <w:rPr>
          <w:rFonts w:hint="eastAsia" w:asciiTheme="minorEastAsia" w:hAnsiTheme="minorEastAsia" w:eastAsiaTheme="minorEastAsia"/>
          <w:b/>
          <w:bCs/>
          <w:color w:val="000000" w:themeColor="text1"/>
          <w:spacing w:val="-6"/>
          <w:sz w:val="44"/>
          <w:szCs w:val="44"/>
          <w14:textFill>
            <w14:solidFill>
              <w14:schemeClr w14:val="tx1"/>
            </w14:solidFill>
          </w14:textFill>
        </w:rPr>
      </w:pPr>
    </w:p>
    <w:p>
      <w:pPr>
        <w:spacing w:after="0" w:line="560" w:lineRule="exact"/>
        <w:ind w:firstLine="1504" w:firstLineChars="350"/>
        <w:rPr>
          <w:rFonts w:hint="eastAsia" w:asciiTheme="minorEastAsia" w:hAnsiTheme="minorEastAsia" w:eastAsiaTheme="minorEastAsia"/>
          <w:b/>
          <w:bCs/>
          <w:color w:val="000000" w:themeColor="text1"/>
          <w:spacing w:val="-6"/>
          <w:sz w:val="44"/>
          <w:szCs w:val="44"/>
          <w14:textFill>
            <w14:solidFill>
              <w14:schemeClr w14:val="tx1"/>
            </w14:solidFill>
          </w14:textFill>
        </w:rPr>
      </w:pPr>
    </w:p>
    <w:p>
      <w:pPr>
        <w:spacing w:after="0" w:line="560" w:lineRule="exact"/>
        <w:ind w:firstLine="1504" w:firstLineChars="350"/>
        <w:rPr>
          <w:rFonts w:hint="eastAsia" w:asciiTheme="minorEastAsia" w:hAnsiTheme="minorEastAsia" w:eastAsiaTheme="minorEastAsia"/>
          <w:b/>
          <w:bCs/>
          <w:color w:val="000000" w:themeColor="text1"/>
          <w:spacing w:val="-6"/>
          <w:sz w:val="44"/>
          <w:szCs w:val="44"/>
          <w14:textFill>
            <w14:solidFill>
              <w14:schemeClr w14:val="tx1"/>
            </w14:solidFill>
          </w14:textFill>
        </w:rPr>
      </w:pPr>
    </w:p>
    <w:p>
      <w:pPr>
        <w:spacing w:after="0" w:line="560" w:lineRule="exact"/>
        <w:rPr>
          <w:rFonts w:hint="eastAsia" w:asciiTheme="minorEastAsia" w:hAnsiTheme="minorEastAsia" w:eastAsiaTheme="minorEastAsia"/>
          <w:b/>
          <w:bCs/>
          <w:color w:val="000000" w:themeColor="text1"/>
          <w:spacing w:val="-6"/>
          <w:sz w:val="44"/>
          <w:szCs w:val="44"/>
          <w14:textFill>
            <w14:solidFill>
              <w14:schemeClr w14:val="tx1"/>
            </w14:solidFill>
          </w14:textFill>
        </w:rPr>
      </w:pPr>
    </w:p>
    <w:p>
      <w:pPr>
        <w:spacing w:after="0" w:line="560" w:lineRule="exact"/>
        <w:ind w:firstLine="1504" w:firstLineChars="350"/>
        <w:rPr>
          <w:rFonts w:hint="eastAsia" w:asciiTheme="minorEastAsia" w:hAnsiTheme="minorEastAsia" w:eastAsiaTheme="minorEastAsia"/>
          <w:b/>
          <w:bCs/>
          <w:color w:val="000000" w:themeColor="text1"/>
          <w:spacing w:val="-6"/>
          <w:sz w:val="44"/>
          <w:szCs w:val="44"/>
          <w14:textFill>
            <w14:solidFill>
              <w14:schemeClr w14:val="tx1"/>
            </w14:solidFill>
          </w14:textFill>
        </w:rPr>
      </w:pPr>
    </w:p>
    <w:p>
      <w:pPr>
        <w:spacing w:after="0" w:line="560" w:lineRule="exact"/>
        <w:ind w:firstLine="1504" w:firstLineChars="350"/>
        <w:rPr>
          <w:rFonts w:asciiTheme="minorEastAsia" w:hAnsiTheme="minorEastAsia" w:eastAsiaTheme="minorEastAsia"/>
          <w:b/>
          <w:bCs/>
          <w:color w:val="000000" w:themeColor="text1"/>
          <w:spacing w:val="-6"/>
          <w:sz w:val="44"/>
          <w:szCs w:val="44"/>
          <w14:textFill>
            <w14:solidFill>
              <w14:schemeClr w14:val="tx1"/>
            </w14:solidFill>
          </w14:textFill>
        </w:rPr>
      </w:pPr>
      <w:r>
        <w:rPr>
          <w:rFonts w:hint="eastAsia" w:asciiTheme="minorEastAsia" w:hAnsiTheme="minorEastAsia" w:eastAsiaTheme="minorEastAsia"/>
          <w:b/>
          <w:bCs/>
          <w:color w:val="000000" w:themeColor="text1"/>
          <w:spacing w:val="-6"/>
          <w:sz w:val="44"/>
          <w:szCs w:val="44"/>
          <w14:textFill>
            <w14:solidFill>
              <w14:schemeClr w14:val="tx1"/>
            </w14:solidFill>
          </w14:textFill>
        </w:rPr>
        <w:t>曲阳县住房和城乡建设局</w:t>
      </w:r>
    </w:p>
    <w:p>
      <w:pPr>
        <w:spacing w:after="0" w:line="560" w:lineRule="exact"/>
        <w:ind w:firstLine="859" w:firstLineChars="200"/>
        <w:rPr>
          <w:rFonts w:hint="eastAsia" w:ascii="仿宋" w:hAnsi="仿宋" w:eastAsia="仿宋"/>
          <w:color w:val="000000" w:themeColor="text1"/>
          <w:sz w:val="32"/>
          <w:szCs w:val="32"/>
          <w:u w:val="single"/>
          <w14:textFill>
            <w14:solidFill>
              <w14:schemeClr w14:val="tx1"/>
            </w14:solidFill>
          </w14:textFill>
        </w:rPr>
      </w:pPr>
      <w:r>
        <w:rPr>
          <w:rFonts w:hint="eastAsia" w:asciiTheme="minorEastAsia" w:hAnsiTheme="minorEastAsia" w:eastAsiaTheme="minorEastAsia"/>
          <w:b/>
          <w:bCs/>
          <w:color w:val="000000" w:themeColor="text1"/>
          <w:spacing w:val="-6"/>
          <w:sz w:val="44"/>
          <w:szCs w:val="44"/>
          <w14:textFill>
            <w14:solidFill>
              <w14:schemeClr w14:val="tx1"/>
            </w14:solidFill>
          </w14:textFill>
        </w:rPr>
        <w:t>集体讨论建设行政处罚案件记录</w:t>
      </w:r>
    </w:p>
    <w:p>
      <w:pPr>
        <w:spacing w:after="0" w:line="560" w:lineRule="exact"/>
        <w:jc w:val="both"/>
        <w:rPr>
          <w:rFonts w:hint="eastAsia" w:ascii="仿宋" w:hAnsi="仿宋" w:eastAsia="仿宋"/>
          <w:color w:val="000000" w:themeColor="text1"/>
          <w:sz w:val="32"/>
          <w:szCs w:val="32"/>
          <w:u w:val="single"/>
          <w14:textFill>
            <w14:solidFill>
              <w14:schemeClr w14:val="tx1"/>
            </w14:solidFill>
          </w14:textFill>
        </w:rPr>
      </w:pPr>
    </w:p>
    <w:p>
      <w:pPr>
        <w:spacing w:after="0" w:line="560" w:lineRule="exact"/>
        <w:jc w:val="both"/>
        <w:rPr>
          <w:rFonts w:hint="default" w:ascii="仿宋" w:hAnsi="仿宋" w:eastAsia="仿宋" w:cs="仿宋_GB2312"/>
          <w:color w:val="0000FF"/>
          <w:spacing w:val="26"/>
          <w:sz w:val="32"/>
          <w:szCs w:val="32"/>
          <w:u w:val="single"/>
          <w:lang w:val="en-US" w:eastAsia="zh-CN"/>
        </w:rPr>
      </w:pPr>
      <w:r>
        <w:rPr>
          <w:rFonts w:hint="eastAsia" w:ascii="仿宋" w:hAnsi="仿宋" w:eastAsia="仿宋" w:cs="仿宋_GB2312"/>
          <w:color w:val="000000" w:themeColor="text1"/>
          <w:spacing w:val="26"/>
          <w:sz w:val="32"/>
          <w:szCs w:val="32"/>
          <w14:textFill>
            <w14:solidFill>
              <w14:schemeClr w14:val="tx1"/>
            </w14:solidFill>
          </w14:textFill>
        </w:rPr>
        <w:t>讨论时间</w:t>
      </w:r>
      <w:r>
        <w:rPr>
          <w:rFonts w:hint="eastAsia" w:ascii="仿宋" w:hAnsi="仿宋" w:eastAsia="仿宋" w:cs="仿宋_GB2312"/>
          <w:color w:val="404040" w:themeColor="text1" w:themeTint="BF"/>
          <w:spacing w:val="26"/>
          <w:sz w:val="32"/>
          <w:szCs w:val="32"/>
          <w14:textFill>
            <w14:solidFill>
              <w14:schemeClr w14:val="tx1">
                <w14:lumMod w14:val="75000"/>
                <w14:lumOff w14:val="25000"/>
              </w14:schemeClr>
            </w14:solidFill>
          </w14:textFill>
        </w:rPr>
        <w:t>：</w:t>
      </w:r>
      <w:r>
        <w:rPr>
          <w:rFonts w:hint="eastAsia" w:ascii="仿宋" w:hAnsi="仿宋" w:eastAsia="仿宋" w:cs="仿宋_GB2312"/>
          <w:color w:val="0000FF"/>
          <w:spacing w:val="28"/>
          <w:sz w:val="28"/>
          <w:szCs w:val="28"/>
          <w:u w:val="single"/>
          <w:lang w:val="en-US" w:eastAsia="zh-CN"/>
        </w:rPr>
        <w:t>2023</w:t>
      </w:r>
      <w:r>
        <w:rPr>
          <w:rFonts w:hint="eastAsia" w:ascii="仿宋" w:hAnsi="仿宋" w:eastAsia="仿宋" w:cs="仿宋_GB2312"/>
          <w:color w:val="0000FF"/>
          <w:spacing w:val="28"/>
          <w:sz w:val="28"/>
          <w:szCs w:val="28"/>
        </w:rPr>
        <w:t>年</w:t>
      </w:r>
      <w:r>
        <w:rPr>
          <w:rFonts w:hint="eastAsia" w:ascii="仿宋" w:hAnsi="仿宋" w:eastAsia="仿宋" w:cs="仿宋_GB2312"/>
          <w:color w:val="0000FF"/>
          <w:spacing w:val="28"/>
          <w:sz w:val="28"/>
          <w:szCs w:val="28"/>
          <w:u w:val="single"/>
          <w:lang w:val="en-US" w:eastAsia="zh-CN"/>
        </w:rPr>
        <w:t>4</w:t>
      </w:r>
      <w:r>
        <w:rPr>
          <w:rFonts w:hint="eastAsia" w:ascii="仿宋" w:hAnsi="仿宋" w:eastAsia="仿宋" w:cs="仿宋_GB2312"/>
          <w:color w:val="0000FF"/>
          <w:spacing w:val="28"/>
          <w:sz w:val="28"/>
          <w:szCs w:val="28"/>
        </w:rPr>
        <w:t>月</w:t>
      </w:r>
      <w:r>
        <w:rPr>
          <w:rFonts w:hint="eastAsia" w:ascii="仿宋" w:hAnsi="仿宋" w:eastAsia="仿宋" w:cs="仿宋_GB2312"/>
          <w:color w:val="0000FF"/>
          <w:spacing w:val="28"/>
          <w:sz w:val="28"/>
          <w:szCs w:val="28"/>
          <w:u w:val="single"/>
          <w:lang w:val="en-US" w:eastAsia="zh-CN"/>
        </w:rPr>
        <w:t>26</w:t>
      </w:r>
      <w:r>
        <w:rPr>
          <w:rFonts w:hint="eastAsia" w:ascii="仿宋" w:hAnsi="仿宋" w:eastAsia="仿宋" w:cs="仿宋_GB2312"/>
          <w:color w:val="0000FF"/>
          <w:spacing w:val="28"/>
          <w:sz w:val="28"/>
          <w:szCs w:val="28"/>
        </w:rPr>
        <w:t>日</w:t>
      </w:r>
      <w:r>
        <w:rPr>
          <w:rFonts w:hint="eastAsia" w:ascii="仿宋" w:hAnsi="仿宋" w:eastAsia="仿宋" w:cs="仿宋_GB2312"/>
          <w:color w:val="0000FF"/>
          <w:spacing w:val="28"/>
          <w:sz w:val="28"/>
          <w:szCs w:val="28"/>
          <w:u w:val="single"/>
          <w:lang w:val="en-US" w:eastAsia="zh-CN"/>
        </w:rPr>
        <w:t>16</w:t>
      </w:r>
      <w:r>
        <w:rPr>
          <w:rFonts w:hint="eastAsia" w:ascii="仿宋" w:hAnsi="仿宋" w:eastAsia="仿宋" w:cs="仿宋_GB2312"/>
          <w:color w:val="0000FF"/>
          <w:spacing w:val="28"/>
          <w:sz w:val="28"/>
          <w:szCs w:val="28"/>
        </w:rPr>
        <w:t>时</w:t>
      </w:r>
      <w:r>
        <w:rPr>
          <w:rFonts w:hint="eastAsia" w:ascii="仿宋" w:hAnsi="仿宋" w:eastAsia="仿宋" w:cs="仿宋_GB2312"/>
          <w:color w:val="0000FF"/>
          <w:spacing w:val="28"/>
          <w:sz w:val="28"/>
          <w:szCs w:val="28"/>
          <w:u w:val="single"/>
          <w:lang w:val="en-US" w:eastAsia="zh-CN"/>
        </w:rPr>
        <w:t>30</w:t>
      </w:r>
      <w:r>
        <w:rPr>
          <w:rFonts w:hint="eastAsia" w:ascii="仿宋" w:hAnsi="仿宋" w:eastAsia="仿宋" w:cs="仿宋_GB2312"/>
          <w:color w:val="0000FF"/>
          <w:spacing w:val="28"/>
          <w:sz w:val="28"/>
          <w:szCs w:val="28"/>
          <w:lang w:val="en-US" w:eastAsia="zh-CN"/>
        </w:rPr>
        <w:t>分</w:t>
      </w:r>
      <w:r>
        <w:rPr>
          <w:rFonts w:hint="eastAsia" w:ascii="仿宋" w:hAnsi="仿宋" w:eastAsia="仿宋" w:cs="仿宋_GB2312"/>
          <w:color w:val="0000FF"/>
          <w:spacing w:val="28"/>
          <w:sz w:val="28"/>
          <w:szCs w:val="28"/>
        </w:rPr>
        <w:t>至</w:t>
      </w:r>
      <w:r>
        <w:rPr>
          <w:rFonts w:hint="eastAsia" w:ascii="仿宋" w:hAnsi="仿宋" w:eastAsia="仿宋" w:cs="仿宋_GB2312"/>
          <w:color w:val="0000FF"/>
          <w:spacing w:val="28"/>
          <w:sz w:val="28"/>
          <w:szCs w:val="28"/>
          <w:u w:val="single"/>
          <w:lang w:val="en-US" w:eastAsia="zh-CN"/>
        </w:rPr>
        <w:t>17</w:t>
      </w:r>
      <w:r>
        <w:rPr>
          <w:rFonts w:hint="eastAsia" w:ascii="仿宋" w:hAnsi="仿宋" w:eastAsia="仿宋" w:cs="仿宋_GB2312"/>
          <w:color w:val="0000FF"/>
          <w:spacing w:val="28"/>
          <w:sz w:val="28"/>
          <w:szCs w:val="28"/>
        </w:rPr>
        <w:t>时</w:t>
      </w:r>
      <w:r>
        <w:rPr>
          <w:rFonts w:hint="eastAsia" w:ascii="仿宋" w:hAnsi="仿宋" w:eastAsia="仿宋" w:cs="仿宋_GB2312"/>
          <w:color w:val="0000FF"/>
          <w:spacing w:val="28"/>
          <w:sz w:val="28"/>
          <w:szCs w:val="28"/>
          <w:u w:val="single"/>
          <w:lang w:val="en-US" w:eastAsia="zh-CN"/>
        </w:rPr>
        <w:t>00</w:t>
      </w:r>
      <w:r>
        <w:rPr>
          <w:rFonts w:hint="eastAsia" w:ascii="仿宋" w:hAnsi="仿宋" w:eastAsia="仿宋" w:cs="仿宋_GB2312"/>
          <w:color w:val="0000FF"/>
          <w:spacing w:val="28"/>
          <w:sz w:val="28"/>
          <w:szCs w:val="28"/>
          <w:lang w:val="en-US" w:eastAsia="zh-CN"/>
        </w:rPr>
        <w:t>分</w:t>
      </w:r>
    </w:p>
    <w:p>
      <w:pPr>
        <w:spacing w:after="0" w:line="560" w:lineRule="exact"/>
        <w:jc w:val="both"/>
        <w:rPr>
          <w:rFonts w:ascii="仿宋" w:hAnsi="仿宋" w:eastAsia="仿宋" w:cs="仿宋_GB2312"/>
          <w:color w:val="000000" w:themeColor="text1"/>
          <w:spacing w:val="22"/>
          <w:sz w:val="32"/>
          <w:szCs w:val="32"/>
          <w:u w:val="single"/>
          <w14:textFill>
            <w14:solidFill>
              <w14:schemeClr w14:val="tx1"/>
            </w14:solidFill>
          </w14:textFill>
        </w:rPr>
      </w:pPr>
      <w:r>
        <w:rPr>
          <w:rFonts w:hint="eastAsia" w:ascii="仿宋" w:hAnsi="仿宋" w:eastAsia="仿宋" w:cs="仿宋_GB2312"/>
          <w:color w:val="000000" w:themeColor="text1"/>
          <w:spacing w:val="22"/>
          <w:sz w:val="32"/>
          <w:szCs w:val="32"/>
          <w14:textFill>
            <w14:solidFill>
              <w14:schemeClr w14:val="tx1"/>
            </w14:solidFill>
          </w14:textFill>
        </w:rPr>
        <w:t>讨论地点：</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14:textFill>
            <w14:solidFill>
              <w14:schemeClr w14:val="tx1"/>
            </w14:solidFill>
          </w14:textFill>
        </w:rPr>
        <w:t xml:space="preserve">曲阳县住房和城乡建设局三楼会议室   </w:t>
      </w:r>
      <w:r>
        <w:rPr>
          <w:rFonts w:ascii="仿宋" w:hAnsi="仿宋" w:eastAsia="仿宋" w:cs="仿宋_GB2312"/>
          <w:color w:val="000000" w:themeColor="text1"/>
          <w:spacing w:val="22"/>
          <w:sz w:val="32"/>
          <w:szCs w:val="32"/>
          <w:u w:val="single"/>
          <w14:textFill>
            <w14:solidFill>
              <w14:schemeClr w14:val="tx1"/>
            </w14:solidFill>
          </w14:textFill>
        </w:rPr>
        <w:t xml:space="preserve">  </w:t>
      </w:r>
    </w:p>
    <w:p>
      <w:pPr>
        <w:spacing w:after="0" w:line="560" w:lineRule="exact"/>
        <w:jc w:val="both"/>
        <w:rPr>
          <w:rFonts w:hint="default" w:ascii="仿宋" w:hAnsi="仿宋" w:eastAsia="仿宋"/>
          <w:color w:val="auto"/>
          <w:sz w:val="30"/>
          <w:szCs w:val="30"/>
          <w:u w:val="single"/>
          <w:lang w:val="en-US" w:eastAsia="zh-CN"/>
        </w:rPr>
      </w:pPr>
      <w:r>
        <w:rPr>
          <w:rFonts w:hint="eastAsia" w:ascii="仿宋" w:hAnsi="仿宋" w:eastAsia="仿宋"/>
          <w:color w:val="000000" w:themeColor="text1"/>
          <w:sz w:val="32"/>
          <w:szCs w:val="32"/>
          <w:u w:val="single"/>
          <w14:textFill>
            <w14:solidFill>
              <w14:schemeClr w14:val="tx1"/>
            </w14:solidFill>
          </w14:textFill>
        </w:rPr>
        <w:t>案由：</w:t>
      </w:r>
      <w:r>
        <w:rPr>
          <w:rFonts w:hint="eastAsia" w:ascii="仿宋" w:hAnsi="仿宋" w:eastAsia="仿宋"/>
          <w:color w:val="000000" w:themeColor="text1"/>
          <w:sz w:val="32"/>
          <w:szCs w:val="32"/>
          <w:u w:val="single"/>
          <w:lang w:val="en-US" w:eastAsia="zh-CN"/>
          <w14:textFill>
            <w14:solidFill>
              <w14:schemeClr w14:val="tx1"/>
            </w14:solidFill>
          </w14:textFill>
        </w:rPr>
        <w:t>河北一帆建筑工程有限公司的承建的豪润华居项目</w:t>
      </w:r>
      <w:r>
        <w:rPr>
          <w:rFonts w:hint="eastAsia" w:ascii="仿宋" w:hAnsi="仿宋" w:eastAsia="仿宋"/>
          <w:color w:val="auto"/>
          <w:sz w:val="30"/>
          <w:szCs w:val="30"/>
          <w:u w:val="single"/>
          <w:lang w:val="en-US" w:eastAsia="zh-CN"/>
        </w:rPr>
        <w:t xml:space="preserve">违违反了《河北省扬尘污染防治办法》第十一条第（六）款之规定。                                                    </w:t>
      </w:r>
    </w:p>
    <w:p>
      <w:pPr>
        <w:spacing w:after="0" w:line="560" w:lineRule="exact"/>
        <w:jc w:val="both"/>
        <w:rPr>
          <w:rFonts w:hint="default" w:ascii="仿宋" w:hAnsi="仿宋" w:eastAsia="仿宋"/>
          <w:color w:val="000000" w:themeColor="text1"/>
          <w:sz w:val="32"/>
          <w:szCs w:val="32"/>
          <w:u w:val="single"/>
          <w:lang w:val="en-US" w:eastAsia="zh-CN"/>
          <w14:textFill>
            <w14:solidFill>
              <w14:schemeClr w14:val="tx1"/>
            </w14:solidFill>
          </w14:textFill>
        </w:rPr>
      </w:pPr>
      <w:r>
        <w:rPr>
          <w:rFonts w:hint="eastAsia" w:ascii="仿宋" w:hAnsi="仿宋" w:eastAsia="仿宋" w:cs="仿宋_GB2312"/>
          <w:color w:val="000000" w:themeColor="text1"/>
          <w:spacing w:val="22"/>
          <w:sz w:val="32"/>
          <w:szCs w:val="32"/>
          <w14:textFill>
            <w14:solidFill>
              <w14:schemeClr w14:val="tx1"/>
            </w14:solidFill>
          </w14:textFill>
        </w:rPr>
        <w:t>主持人：</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olor w:val="000000" w:themeColor="text1"/>
          <w:spacing w:val="22"/>
          <w:sz w:val="32"/>
          <w:szCs w:val="32"/>
          <w:u w:val="single"/>
          <w:lang w:eastAsia="zh-CN"/>
          <w14:textFill>
            <w14:solidFill>
              <w14:schemeClr w14:val="tx1"/>
            </w14:solidFill>
          </w14:textFill>
        </w:rPr>
        <w:t>田同合</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 w:hAnsi="仿宋" w:eastAsia="仿宋" w:cs="方正仿宋简体"/>
          <w:color w:val="000000" w:themeColor="text1"/>
          <w:spacing w:val="22"/>
          <w:sz w:val="32"/>
          <w:szCs w:val="32"/>
          <w:u w:val="single"/>
          <w14:textFill>
            <w14:solidFill>
              <w14:schemeClr w14:val="tx1"/>
            </w14:solidFill>
          </w14:textFill>
        </w:rPr>
      </w:pPr>
      <w:r>
        <w:rPr>
          <w:rFonts w:hint="eastAsia" w:ascii="仿宋" w:hAnsi="仿宋" w:eastAsia="仿宋"/>
          <w:color w:val="000000" w:themeColor="text1"/>
          <w:spacing w:val="22"/>
          <w:sz w:val="32"/>
          <w:szCs w:val="32"/>
          <w:u w:val="single"/>
          <w14:textFill>
            <w14:solidFill>
              <w14:schemeClr w14:val="tx1"/>
            </w14:solidFill>
          </w14:textFill>
        </w:rPr>
        <w:t>班子成员：</w:t>
      </w:r>
      <w:r>
        <w:rPr>
          <w:rFonts w:hint="eastAsia" w:ascii="仿宋" w:hAnsi="仿宋" w:eastAsia="仿宋"/>
          <w:color w:val="000000" w:themeColor="text1"/>
          <w:spacing w:val="22"/>
          <w:sz w:val="32"/>
          <w:szCs w:val="32"/>
          <w:u w:val="single"/>
          <w:lang w:eastAsia="zh-CN"/>
          <w14:textFill>
            <w14:solidFill>
              <w14:schemeClr w14:val="tx1"/>
            </w14:solidFill>
          </w14:textFill>
        </w:rPr>
        <w:t>唐少辉、</w:t>
      </w:r>
      <w:r>
        <w:rPr>
          <w:rFonts w:hint="eastAsia" w:ascii="仿宋" w:hAnsi="仿宋" w:eastAsia="仿宋"/>
          <w:color w:val="000000" w:themeColor="text1"/>
          <w:spacing w:val="22"/>
          <w:sz w:val="32"/>
          <w:szCs w:val="32"/>
          <w:u w:val="single"/>
          <w14:textFill>
            <w14:solidFill>
              <w14:schemeClr w14:val="tx1"/>
            </w14:solidFill>
          </w14:textFill>
        </w:rPr>
        <w:t>穆明涛、李志杰</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仿宋" w:hAnsi="仿宋" w:eastAsia="仿宋" w:cs="方正仿宋简体"/>
          <w:color w:val="000000" w:themeColor="text1"/>
          <w:spacing w:val="22"/>
          <w:sz w:val="32"/>
          <w:szCs w:val="32"/>
          <w:u w:val="single"/>
          <w:lang w:val="en-US" w:eastAsia="zh-CN"/>
          <w14:textFill>
            <w14:solidFill>
              <w14:schemeClr w14:val="tx1"/>
            </w14:solidFill>
          </w14:textFill>
        </w:rPr>
      </w:pPr>
      <w:r>
        <w:rPr>
          <w:rFonts w:hint="eastAsia" w:ascii="仿宋" w:hAnsi="仿宋" w:eastAsia="仿宋" w:cs="仿宋_GB2312"/>
          <w:color w:val="000000" w:themeColor="text1"/>
          <w:spacing w:val="22"/>
          <w:sz w:val="32"/>
          <w:szCs w:val="32"/>
          <w14:textFill>
            <w14:solidFill>
              <w14:schemeClr w14:val="tx1"/>
            </w14:solidFill>
          </w14:textFill>
        </w:rPr>
        <w:t>出席人员姓名及职务</w:t>
      </w:r>
      <w:r>
        <w:rPr>
          <w:rFonts w:hint="eastAsia" w:ascii="仿宋" w:hAnsi="仿宋" w:eastAsia="仿宋" w:cs="仿宋_GB2312"/>
          <w:color w:val="000000" w:themeColor="text1"/>
          <w:spacing w:val="22"/>
          <w:sz w:val="32"/>
          <w:szCs w:val="32"/>
          <w:lang w:eastAsia="zh-CN"/>
          <w14:textFill>
            <w14:solidFill>
              <w14:schemeClr w14:val="tx1"/>
            </w14:solidFill>
          </w14:textFill>
        </w:rPr>
        <w:t>（汇报人）</w:t>
      </w:r>
      <w:r>
        <w:rPr>
          <w:rFonts w:hint="eastAsia" w:ascii="仿宋" w:hAnsi="仿宋" w:eastAsia="仿宋" w:cs="仿宋_GB2312"/>
          <w:color w:val="000000" w:themeColor="text1"/>
          <w:spacing w:val="22"/>
          <w:sz w:val="32"/>
          <w:szCs w:val="32"/>
          <w:u w:val="single"/>
          <w:lang w:eastAsia="zh-CN"/>
          <w14:textFill>
            <w14:solidFill>
              <w14:schemeClr w14:val="tx1"/>
            </w14:solidFill>
          </w14:textFill>
        </w:rPr>
        <w:t>王晓争</w:t>
      </w:r>
      <w:r>
        <w:rPr>
          <w:rFonts w:hint="eastAsia" w:ascii="仿宋" w:hAnsi="仿宋" w:eastAsia="仿宋" w:cs="方正仿宋简体"/>
          <w:color w:val="000000" w:themeColor="text1"/>
          <w:spacing w:val="22"/>
          <w:sz w:val="32"/>
          <w:szCs w:val="32"/>
          <w:u w:val="single"/>
          <w:lang w:eastAsia="zh-CN"/>
          <w14:textFill>
            <w14:solidFill>
              <w14:schemeClr w14:val="tx1"/>
            </w14:solidFill>
          </w14:textFill>
        </w:rPr>
        <w:t>（稽查大队队长）</w:t>
      </w:r>
      <w:r>
        <w:rPr>
          <w:rFonts w:hint="eastAsia" w:ascii="仿宋" w:hAnsi="仿宋" w:eastAsia="仿宋" w:cs="方正仿宋简体"/>
          <w:color w:val="000000" w:themeColor="text1"/>
          <w:spacing w:val="22"/>
          <w:sz w:val="32"/>
          <w:szCs w:val="32"/>
          <w:u w:val="single"/>
          <w:lang w:val="en-US" w:eastAsia="zh-CN"/>
          <w14:textFill>
            <w14:solidFill>
              <w14:schemeClr w14:val="tx1"/>
            </w14:solidFill>
          </w14:textFill>
        </w:rPr>
        <w:t xml:space="preserve"> </w:t>
      </w:r>
      <w:r>
        <w:rPr>
          <w:rFonts w:hint="eastAsia" w:ascii="仿宋" w:hAnsi="仿宋" w:eastAsia="仿宋" w:cs="仿宋_GB2312"/>
          <w:color w:val="000000" w:themeColor="text1"/>
          <w:spacing w:val="22"/>
          <w:sz w:val="32"/>
          <w:szCs w:val="32"/>
          <w14:textFill>
            <w14:solidFill>
              <w14:schemeClr w14:val="tx1"/>
            </w14:solidFill>
          </w14:textFill>
        </w:rPr>
        <w:t>记录人：</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eastAsia="zh-CN"/>
          <w14:textFill>
            <w14:solidFill>
              <w14:schemeClr w14:val="tx1"/>
            </w14:solidFill>
          </w14:textFill>
        </w:rPr>
        <w:t>赵梓富</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p>
    <w:p>
      <w:pPr>
        <w:spacing w:after="0" w:line="560" w:lineRule="exact"/>
        <w:jc w:val="both"/>
        <w:rPr>
          <w:rFonts w:ascii="仿宋" w:hAnsi="仿宋" w:eastAsia="仿宋" w:cs="仿宋_GB2312"/>
          <w:color w:val="000000" w:themeColor="text1"/>
          <w:spacing w:val="22"/>
          <w:sz w:val="32"/>
          <w:szCs w:val="32"/>
          <w14:textFill>
            <w14:solidFill>
              <w14:schemeClr w14:val="tx1"/>
            </w14:solidFill>
          </w14:textFill>
        </w:rPr>
      </w:pPr>
      <w:r>
        <w:rPr>
          <w:rFonts w:hint="eastAsia" w:ascii="仿宋" w:hAnsi="仿宋" w:eastAsia="仿宋" w:cs="仿宋_GB2312"/>
          <w:color w:val="000000" w:themeColor="text1"/>
          <w:spacing w:val="22"/>
          <w:sz w:val="32"/>
          <w:szCs w:val="32"/>
          <w14:textFill>
            <w14:solidFill>
              <w14:schemeClr w14:val="tx1"/>
            </w14:solidFill>
          </w14:textFill>
        </w:rPr>
        <w:t>讨论记录：</w:t>
      </w:r>
    </w:p>
    <w:p>
      <w:pPr>
        <w:spacing w:after="0" w:line="560" w:lineRule="exact"/>
        <w:jc w:val="both"/>
        <w:rPr>
          <w:rFonts w:hint="default" w:ascii="仿宋" w:hAnsi="仿宋" w:eastAsia="仿宋" w:cs="仿宋_GB2312"/>
          <w:color w:val="000000" w:themeColor="text1"/>
          <w:spacing w:val="22"/>
          <w:sz w:val="32"/>
          <w:szCs w:val="32"/>
          <w:u w:val="single"/>
          <w:lang w:val="en-US" w:eastAsia="zh-CN"/>
          <w14:textFill>
            <w14:solidFill>
              <w14:schemeClr w14:val="tx1"/>
            </w14:solidFill>
          </w14:textFill>
        </w:rPr>
      </w:pPr>
      <w:r>
        <w:rPr>
          <w:rFonts w:hint="eastAsia" w:ascii="仿宋" w:hAnsi="仿宋" w:eastAsia="仿宋"/>
          <w:color w:val="000000" w:themeColor="text1"/>
          <w:spacing w:val="22"/>
          <w:sz w:val="32"/>
          <w:szCs w:val="32"/>
          <w:u w:val="single"/>
          <w:lang w:eastAsia="zh-CN"/>
          <w14:textFill>
            <w14:solidFill>
              <w14:schemeClr w14:val="tx1"/>
            </w14:solidFill>
          </w14:textFill>
        </w:rPr>
        <w:t>田同合</w:t>
      </w:r>
      <w:r>
        <w:rPr>
          <w:rFonts w:hint="eastAsia" w:ascii="仿宋" w:hAnsi="仿宋" w:eastAsia="仿宋" w:cs="仿宋_GB2312"/>
          <w:color w:val="000000" w:themeColor="text1"/>
          <w:spacing w:val="22"/>
          <w:sz w:val="32"/>
          <w:szCs w:val="32"/>
          <w:u w:val="single"/>
          <w14:textFill>
            <w14:solidFill>
              <w14:schemeClr w14:val="tx1"/>
            </w14:solidFill>
          </w14:textFill>
        </w:rPr>
        <w:t>：</w:t>
      </w:r>
      <w:r>
        <w:rPr>
          <w:rFonts w:hint="eastAsia" w:ascii="仿宋" w:hAnsi="仿宋" w:eastAsia="仿宋" w:cs="方正仿宋简体"/>
          <w:color w:val="000000" w:themeColor="text1"/>
          <w:spacing w:val="22"/>
          <w:sz w:val="32"/>
          <w:szCs w:val="32"/>
          <w:u w:val="single"/>
          <w14:textFill>
            <w14:solidFill>
              <w14:schemeClr w14:val="tx1"/>
            </w14:solidFill>
          </w14:textFill>
        </w:rPr>
        <w:t>今天我们就</w:t>
      </w:r>
      <w:r>
        <w:rPr>
          <w:rFonts w:hint="eastAsia" w:ascii="仿宋" w:hAnsi="仿宋" w:eastAsia="仿宋"/>
          <w:color w:val="000000" w:themeColor="text1"/>
          <w:kern w:val="2"/>
          <w:sz w:val="32"/>
          <w:szCs w:val="32"/>
          <w:u w:val="single"/>
          <w:lang w:val="en-US" w:eastAsia="zh-CN"/>
          <w14:textFill>
            <w14:solidFill>
              <w14:schemeClr w14:val="tx1"/>
            </w14:solidFill>
          </w14:textFill>
        </w:rPr>
        <w:t>河北一帆建筑工程有限公司承建的豪润华居项目</w:t>
      </w:r>
      <w:r>
        <w:rPr>
          <w:rFonts w:hint="eastAsia" w:ascii="仿宋" w:hAnsi="仿宋" w:eastAsia="仿宋"/>
          <w:color w:val="auto"/>
          <w:sz w:val="32"/>
          <w:szCs w:val="32"/>
          <w:u w:val="single"/>
          <w:lang w:val="en-US" w:eastAsia="zh-CN"/>
        </w:rPr>
        <w:t>存在</w:t>
      </w:r>
      <w:r>
        <w:rPr>
          <w:rFonts w:hint="eastAsia" w:ascii="仿宋" w:hAnsi="仿宋" w:eastAsia="仿宋" w:cs="方正仿宋简体"/>
          <w:color w:val="auto"/>
          <w:spacing w:val="22"/>
          <w:sz w:val="32"/>
          <w:szCs w:val="32"/>
          <w:u w:val="single"/>
        </w:rPr>
        <w:t>的问题</w:t>
      </w:r>
      <w:r>
        <w:rPr>
          <w:rFonts w:hint="eastAsia" w:ascii="仿宋" w:hAnsi="仿宋" w:eastAsia="仿宋" w:cs="方正仿宋简体"/>
          <w:color w:val="000000" w:themeColor="text1"/>
          <w:spacing w:val="22"/>
          <w:sz w:val="32"/>
          <w:szCs w:val="32"/>
          <w:u w:val="single"/>
          <w14:textFill>
            <w14:solidFill>
              <w14:schemeClr w14:val="tx1"/>
            </w14:solidFill>
          </w14:textFill>
        </w:rPr>
        <w:t>如何处理进行讨论，请大家积极发表意见，下面由</w:t>
      </w:r>
      <w:r>
        <w:rPr>
          <w:rFonts w:hint="eastAsia" w:ascii="仿宋" w:hAnsi="仿宋" w:eastAsia="仿宋" w:cs="方正仿宋简体"/>
          <w:color w:val="000000" w:themeColor="text1"/>
          <w:spacing w:val="22"/>
          <w:sz w:val="32"/>
          <w:szCs w:val="32"/>
          <w:u w:val="single"/>
          <w:lang w:eastAsia="zh-CN"/>
          <w14:textFill>
            <w14:solidFill>
              <w14:schemeClr w14:val="tx1"/>
            </w14:solidFill>
          </w14:textFill>
        </w:rPr>
        <w:t>王晓争</w:t>
      </w:r>
      <w:r>
        <w:rPr>
          <w:rFonts w:hint="eastAsia" w:ascii="仿宋" w:hAnsi="仿宋" w:eastAsia="仿宋" w:cs="方正仿宋简体"/>
          <w:color w:val="000000" w:themeColor="text1"/>
          <w:spacing w:val="22"/>
          <w:sz w:val="32"/>
          <w:szCs w:val="32"/>
          <w:u w:val="single"/>
          <w14:textFill>
            <w14:solidFill>
              <w14:schemeClr w14:val="tx1"/>
            </w14:solidFill>
          </w14:textFill>
        </w:rPr>
        <w:t>介绍一下</w:t>
      </w:r>
      <w:r>
        <w:rPr>
          <w:rFonts w:hint="eastAsia" w:ascii="仿宋" w:hAnsi="仿宋" w:eastAsia="仿宋" w:cs="方正仿宋简体"/>
          <w:color w:val="000000" w:themeColor="text1"/>
          <w:spacing w:val="22"/>
          <w:sz w:val="32"/>
          <w:szCs w:val="32"/>
          <w:u w:val="single"/>
          <w:lang w:eastAsia="zh-CN"/>
          <w14:textFill>
            <w14:solidFill>
              <w14:schemeClr w14:val="tx1"/>
            </w14:solidFill>
          </w14:textFill>
        </w:rPr>
        <w:t>具体</w:t>
      </w:r>
      <w:r>
        <w:rPr>
          <w:rFonts w:hint="eastAsia" w:ascii="仿宋" w:hAnsi="仿宋" w:eastAsia="仿宋" w:cs="方正仿宋简体"/>
          <w:color w:val="000000" w:themeColor="text1"/>
          <w:spacing w:val="22"/>
          <w:sz w:val="32"/>
          <w:szCs w:val="32"/>
          <w:u w:val="single"/>
          <w14:textFill>
            <w14:solidFill>
              <w14:schemeClr w14:val="tx1"/>
            </w14:solidFill>
          </w14:textFill>
        </w:rPr>
        <w:t>情况。</w:t>
      </w:r>
      <w:r>
        <w:rPr>
          <w:rFonts w:ascii="仿宋" w:hAnsi="仿宋" w:eastAsia="仿宋" w:cs="方正仿宋简体"/>
          <w:color w:val="000000" w:themeColor="text1"/>
          <w:spacing w:val="22"/>
          <w:sz w:val="32"/>
          <w:szCs w:val="32"/>
          <w:u w:val="single"/>
          <w14:textFill>
            <w14:solidFill>
              <w14:schemeClr w14:val="tx1"/>
            </w14:solidFill>
          </w14:textFill>
        </w:rPr>
        <w:t xml:space="preserve">   </w:t>
      </w:r>
      <w:r>
        <w:rPr>
          <w:rFonts w:hint="eastAsia" w:ascii="仿宋" w:hAnsi="仿宋" w:eastAsia="仿宋" w:cs="方正仿宋简体"/>
          <w:color w:val="000000" w:themeColor="text1"/>
          <w:spacing w:val="22"/>
          <w:sz w:val="32"/>
          <w:szCs w:val="32"/>
          <w:u w:val="single"/>
          <w:lang w:val="en-US" w:eastAsia="zh-CN"/>
          <w14:textFill>
            <w14:solidFill>
              <w14:schemeClr w14:val="tx1"/>
            </w14:solidFill>
          </w14:textFill>
        </w:rPr>
        <w:t xml:space="preserve">                               </w:t>
      </w:r>
      <w:r>
        <w:rPr>
          <w:rFonts w:ascii="仿宋" w:hAnsi="仿宋" w:eastAsia="仿宋" w:cs="方正仿宋简体"/>
          <w:color w:val="000000" w:themeColor="text1"/>
          <w:spacing w:val="22"/>
          <w:sz w:val="32"/>
          <w:szCs w:val="32"/>
          <w:u w:val="single"/>
          <w14:textFill>
            <w14:solidFill>
              <w14:schemeClr w14:val="tx1"/>
            </w14:solidFill>
          </w14:textFill>
        </w:rPr>
        <w:t xml:space="preserve"> </w:t>
      </w:r>
      <w:r>
        <w:rPr>
          <w:rFonts w:hint="eastAsia" w:ascii="仿宋" w:hAnsi="仿宋" w:eastAsia="仿宋" w:cs="方正仿宋简体"/>
          <w:color w:val="000000" w:themeColor="text1"/>
          <w:spacing w:val="22"/>
          <w:sz w:val="32"/>
          <w:szCs w:val="32"/>
          <w:u w:val="single"/>
          <w:lang w:val="en-US" w:eastAsia="zh-CN"/>
          <w14:textFill>
            <w14:solidFill>
              <w14:schemeClr w14:val="tx1"/>
            </w14:solidFill>
          </w14:textFill>
        </w:rPr>
        <w:t xml:space="preserve">  </w:t>
      </w:r>
    </w:p>
    <w:p>
      <w:pPr>
        <w:spacing w:after="0" w:line="560" w:lineRule="exact"/>
        <w:jc w:val="both"/>
        <w:rPr>
          <w:rFonts w:hint="default" w:ascii="仿宋" w:hAnsi="仿宋" w:eastAsia="仿宋" w:cs="仿宋_GB2312"/>
          <w:color w:val="auto"/>
          <w:spacing w:val="22"/>
          <w:sz w:val="32"/>
          <w:szCs w:val="32"/>
          <w:u w:val="single"/>
          <w:lang w:val="en-US" w:eastAsia="zh-CN"/>
        </w:rPr>
      </w:pPr>
      <w:r>
        <w:rPr>
          <w:rFonts w:hint="eastAsia" w:ascii="仿宋" w:hAnsi="仿宋" w:eastAsia="仿宋" w:cs="仿宋_GB2312"/>
          <w:color w:val="000000" w:themeColor="text1"/>
          <w:spacing w:val="22"/>
          <w:sz w:val="32"/>
          <w:szCs w:val="32"/>
          <w:u w:val="single"/>
          <w:lang w:eastAsia="zh-CN"/>
          <w14:textFill>
            <w14:solidFill>
              <w14:schemeClr w14:val="tx1"/>
            </w14:solidFill>
          </w14:textFill>
        </w:rPr>
        <w:t>王晓争</w:t>
      </w:r>
      <w:r>
        <w:rPr>
          <w:rFonts w:hint="eastAsia" w:ascii="仿宋" w:hAnsi="仿宋" w:eastAsia="仿宋" w:cs="仿宋_GB2312"/>
          <w:color w:val="000000" w:themeColor="text1"/>
          <w:spacing w:val="22"/>
          <w:sz w:val="32"/>
          <w:szCs w:val="32"/>
          <w:u w:val="single"/>
          <w14:textFill>
            <w14:solidFill>
              <w14:schemeClr w14:val="tx1"/>
            </w14:solidFill>
          </w14:textFill>
        </w:rPr>
        <w:t>：</w:t>
      </w:r>
      <w:r>
        <w:rPr>
          <w:rFonts w:hint="eastAsia" w:ascii="仿宋" w:hAnsi="仿宋" w:eastAsia="仿宋"/>
          <w:color w:val="0000FF"/>
          <w:sz w:val="32"/>
          <w:szCs w:val="32"/>
          <w:u w:val="single"/>
          <w:lang w:val="en-US" w:eastAsia="zh-CN"/>
        </w:rPr>
        <w:t>2023年4月25日曲阳县生态环境指挥中心日常巡查时</w:t>
      </w:r>
      <w:r>
        <w:rPr>
          <w:rFonts w:hint="eastAsia" w:ascii="仿宋" w:hAnsi="仿宋" w:eastAsia="仿宋"/>
          <w:color w:val="auto"/>
          <w:sz w:val="32"/>
          <w:szCs w:val="32"/>
          <w:u w:val="single"/>
          <w:lang w:val="en-US" w:eastAsia="zh-CN"/>
        </w:rPr>
        <w:t>发现</w:t>
      </w:r>
      <w:r>
        <w:rPr>
          <w:rFonts w:hint="eastAsia" w:ascii="仿宋" w:hAnsi="仿宋" w:eastAsia="仿宋" w:cs="宋体"/>
          <w:color w:val="auto"/>
          <w:sz w:val="32"/>
          <w:szCs w:val="32"/>
          <w:highlight w:val="none"/>
          <w:u w:val="single"/>
          <w:lang w:eastAsia="zh-CN"/>
        </w:rPr>
        <w:t>豪润华居项目</w:t>
      </w:r>
      <w:r>
        <w:rPr>
          <w:rFonts w:hint="eastAsia" w:ascii="仿宋" w:hAnsi="仿宋" w:eastAsia="仿宋" w:cs="宋体"/>
          <w:color w:val="auto"/>
          <w:sz w:val="32"/>
          <w:szCs w:val="32"/>
          <w:highlight w:val="none"/>
          <w:u w:val="single"/>
          <w:lang w:val="en-US" w:eastAsia="zh-CN"/>
        </w:rPr>
        <w:t>存在工地内大面积裸土未苫盖</w:t>
      </w:r>
      <w:r>
        <w:rPr>
          <w:rFonts w:hint="eastAsia" w:ascii="仿宋" w:hAnsi="仿宋" w:eastAsia="仿宋"/>
          <w:color w:val="auto"/>
          <w:sz w:val="30"/>
          <w:szCs w:val="30"/>
          <w:u w:val="single"/>
          <w:lang w:val="en-US" w:eastAsia="zh-CN"/>
        </w:rPr>
        <w:t>。</w:t>
      </w:r>
      <w:r>
        <w:rPr>
          <w:rFonts w:hint="eastAsia" w:ascii="仿宋" w:hAnsi="仿宋" w:eastAsia="仿宋"/>
          <w:color w:val="000000" w:themeColor="text1"/>
          <w:sz w:val="32"/>
          <w:szCs w:val="32"/>
          <w:u w:val="single"/>
          <w:lang w:val="en-US" w:eastAsia="zh-CN"/>
          <w14:textFill>
            <w14:solidFill>
              <w14:schemeClr w14:val="tx1"/>
            </w14:solidFill>
          </w14:textFill>
        </w:rPr>
        <w:t>执法人员根据以上情况，为进一步核实是否存在以上的违法行为，对该公司立案调查。执法人员经调查查明：河北一帆建筑工程有限公司</w:t>
      </w:r>
      <w:r>
        <w:rPr>
          <w:rFonts w:hint="eastAsia" w:ascii="仿宋" w:hAnsi="仿宋" w:eastAsia="仿宋"/>
          <w:color w:val="auto"/>
          <w:sz w:val="30"/>
          <w:szCs w:val="30"/>
          <w:u w:val="single"/>
          <w:lang w:val="en-US" w:eastAsia="zh-CN"/>
        </w:rPr>
        <w:t>承建的豪润华居项目工地内大面积裸土未苫盖。</w:t>
      </w:r>
      <w:r>
        <w:rPr>
          <w:rFonts w:hint="eastAsia" w:ascii="仿宋" w:hAnsi="仿宋" w:eastAsia="仿宋"/>
          <w:color w:val="auto"/>
          <w:sz w:val="32"/>
          <w:szCs w:val="32"/>
          <w:u w:val="single"/>
          <w:lang w:eastAsia="zh-CN"/>
        </w:rPr>
        <w:t>住建局相关科室集体讨论认为</w:t>
      </w:r>
      <w:r>
        <w:rPr>
          <w:rFonts w:hint="eastAsia" w:ascii="仿宋" w:hAnsi="仿宋" w:eastAsia="仿宋"/>
          <w:color w:val="auto"/>
          <w:kern w:val="2"/>
          <w:sz w:val="32"/>
          <w:szCs w:val="32"/>
          <w:u w:val="single"/>
          <w:lang w:val="en-US" w:eastAsia="zh-CN"/>
        </w:rPr>
        <w:t>河北一帆建筑工程有限公司</w:t>
      </w:r>
      <w:r>
        <w:rPr>
          <w:rFonts w:hint="eastAsia" w:ascii="仿宋" w:hAnsi="仿宋" w:eastAsia="仿宋" w:cs="仿宋_GB2312"/>
          <w:color w:val="auto"/>
          <w:spacing w:val="22"/>
          <w:sz w:val="32"/>
          <w:szCs w:val="32"/>
          <w:u w:val="single"/>
        </w:rPr>
        <w:t>的行为</w:t>
      </w:r>
      <w:r>
        <w:rPr>
          <w:rFonts w:hint="eastAsia" w:ascii="仿宋" w:hAnsi="仿宋" w:eastAsia="仿宋" w:cs="仿宋_GB2312"/>
          <w:color w:val="auto"/>
          <w:spacing w:val="22"/>
          <w:sz w:val="32"/>
          <w:szCs w:val="32"/>
          <w:u w:val="single"/>
          <w:lang w:val="en-US" w:eastAsia="zh-CN"/>
        </w:rPr>
        <w:t>违反了《河北省扬尘污染防治办法》第十一条第（六）款之规定</w:t>
      </w:r>
      <w:r>
        <w:rPr>
          <w:rFonts w:hint="eastAsia" w:ascii="仿宋" w:hAnsi="仿宋" w:eastAsia="仿宋"/>
          <w:color w:val="000000" w:themeColor="text1"/>
          <w:kern w:val="2"/>
          <w:sz w:val="30"/>
          <w:szCs w:val="30"/>
          <w:u w:val="single"/>
          <w:lang w:val="en-US" w:eastAsia="zh-CN"/>
          <w14:textFill>
            <w14:solidFill>
              <w14:schemeClr w14:val="tx1"/>
            </w14:solidFill>
          </w14:textFill>
        </w:rPr>
        <w:t>。因此依据《河北省扬尘污染防治办法》第四十条的规定</w:t>
      </w:r>
      <w:r>
        <w:rPr>
          <w:rFonts w:hint="eastAsia" w:ascii="仿宋" w:hAnsi="仿宋" w:eastAsia="仿宋"/>
          <w:color w:val="000000" w:themeColor="text1"/>
          <w:kern w:val="2"/>
          <w:sz w:val="30"/>
          <w:szCs w:val="30"/>
          <w:u w:val="none"/>
          <w:lang w:val="en-US" w:eastAsia="zh-CN"/>
          <w14:textFill>
            <w14:solidFill>
              <w14:schemeClr w14:val="tx1"/>
            </w14:solidFill>
          </w14:textFill>
        </w:rPr>
        <w:t>，</w:t>
      </w:r>
      <w:r>
        <w:rPr>
          <w:rFonts w:hint="eastAsia" w:ascii="仿宋" w:hAnsi="仿宋" w:eastAsia="仿宋" w:cs="宋体"/>
          <w:color w:val="auto"/>
          <w:sz w:val="32"/>
          <w:szCs w:val="32"/>
          <w:u w:val="single"/>
        </w:rPr>
        <w:t>责令</w:t>
      </w:r>
      <w:r>
        <w:rPr>
          <w:rFonts w:hint="eastAsia" w:ascii="仿宋" w:hAnsi="仿宋" w:eastAsia="仿宋" w:cs="宋体"/>
          <w:color w:val="auto"/>
          <w:sz w:val="32"/>
          <w:szCs w:val="32"/>
          <w:u w:val="single"/>
          <w:lang w:eastAsia="zh-CN"/>
        </w:rPr>
        <w:t>该公司改正</w:t>
      </w:r>
      <w:r>
        <w:rPr>
          <w:rFonts w:hint="eastAsia" w:ascii="仿宋" w:hAnsi="仿宋" w:eastAsia="仿宋" w:cs="宋体"/>
          <w:color w:val="auto"/>
          <w:sz w:val="32"/>
          <w:szCs w:val="32"/>
          <w:u w:val="single"/>
        </w:rPr>
        <w:t>其违法行为，并</w:t>
      </w:r>
      <w:r>
        <w:rPr>
          <w:rFonts w:hint="eastAsia" w:ascii="仿宋" w:hAnsi="仿宋" w:eastAsia="仿宋" w:cs="宋体"/>
          <w:color w:val="auto"/>
          <w:sz w:val="32"/>
          <w:szCs w:val="32"/>
          <w:u w:val="single"/>
          <w:lang w:eastAsia="zh-CN"/>
        </w:rPr>
        <w:t>建议</w:t>
      </w:r>
      <w:r>
        <w:rPr>
          <w:rFonts w:hint="eastAsia" w:ascii="仿宋" w:hAnsi="仿宋" w:eastAsia="仿宋" w:cs="宋体"/>
          <w:color w:val="auto"/>
          <w:sz w:val="32"/>
          <w:szCs w:val="32"/>
          <w:u w:val="single"/>
        </w:rPr>
        <w:t>处以罚款</w:t>
      </w:r>
      <w:r>
        <w:rPr>
          <w:rFonts w:hint="eastAsia" w:ascii="仿宋" w:hAnsi="仿宋" w:eastAsia="仿宋" w:cs="宋体"/>
          <w:color w:val="auto"/>
          <w:sz w:val="32"/>
          <w:szCs w:val="32"/>
          <w:u w:val="single"/>
          <w:lang w:eastAsia="zh-CN"/>
        </w:rPr>
        <w:t>贰万元整（</w:t>
      </w:r>
      <w:r>
        <w:rPr>
          <w:rFonts w:hint="eastAsia" w:ascii="仿宋" w:hAnsi="仿宋" w:eastAsia="仿宋" w:cs="宋体"/>
          <w:color w:val="auto"/>
          <w:sz w:val="32"/>
          <w:szCs w:val="32"/>
          <w:u w:val="single"/>
          <w:lang w:val="en-US" w:eastAsia="zh-CN"/>
        </w:rPr>
        <w:t>2</w:t>
      </w:r>
      <w:r>
        <w:rPr>
          <w:rFonts w:hint="eastAsia" w:ascii="仿宋" w:hAnsi="仿宋" w:eastAsia="仿宋" w:cs="宋体"/>
          <w:color w:val="auto"/>
          <w:sz w:val="32"/>
          <w:szCs w:val="32"/>
          <w:u w:val="single"/>
          <w:lang w:eastAsia="zh-CN"/>
        </w:rPr>
        <w:t>0000.00元）</w:t>
      </w:r>
      <w:r>
        <w:rPr>
          <w:rFonts w:hint="eastAsia" w:ascii="仿宋" w:hAnsi="仿宋" w:eastAsia="仿宋" w:cs="宋体"/>
          <w:color w:val="auto"/>
          <w:sz w:val="32"/>
          <w:szCs w:val="32"/>
          <w:u w:val="single"/>
        </w:rPr>
        <w:t>的</w:t>
      </w:r>
      <w:r>
        <w:rPr>
          <w:rFonts w:hint="eastAsia" w:ascii="仿宋" w:hAnsi="仿宋" w:eastAsia="仿宋" w:cs="宋体"/>
          <w:color w:val="auto"/>
          <w:sz w:val="32"/>
          <w:szCs w:val="32"/>
          <w:u w:val="single"/>
          <w:lang w:eastAsia="zh-CN"/>
        </w:rPr>
        <w:t>行政处罚</w:t>
      </w:r>
      <w:r>
        <w:rPr>
          <w:rFonts w:hint="eastAsia" w:ascii="仿宋" w:hAnsi="仿宋" w:eastAsia="仿宋" w:cs="仿宋_GB2312"/>
          <w:color w:val="auto"/>
          <w:spacing w:val="22"/>
          <w:sz w:val="32"/>
          <w:szCs w:val="32"/>
          <w:u w:val="single"/>
        </w:rPr>
        <w:t>。</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hint="eastAsia"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lang w:eastAsia="zh-CN"/>
        </w:rPr>
        <w:t>王晓争</w:t>
      </w:r>
      <w:r>
        <w:rPr>
          <w:rFonts w:hint="eastAsia" w:ascii="仿宋" w:hAnsi="仿宋" w:eastAsia="仿宋" w:cs="仿宋_GB2312"/>
          <w:color w:val="auto"/>
          <w:spacing w:val="22"/>
          <w:sz w:val="32"/>
          <w:szCs w:val="32"/>
          <w:u w:val="single"/>
        </w:rPr>
        <w:t>：我同意。</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hint="eastAsia"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rPr>
        <w:t>李志杰：我同意。</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hint="eastAsia"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lang w:eastAsia="zh-CN"/>
        </w:rPr>
        <w:t>唐少辉</w:t>
      </w:r>
      <w:r>
        <w:rPr>
          <w:rFonts w:hint="eastAsia" w:ascii="仿宋" w:hAnsi="仿宋" w:eastAsia="仿宋" w:cs="仿宋_GB2312"/>
          <w:color w:val="auto"/>
          <w:spacing w:val="22"/>
          <w:sz w:val="32"/>
          <w:szCs w:val="32"/>
          <w:u w:val="single"/>
        </w:rPr>
        <w:t>：我同意。</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hint="eastAsia"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lang w:eastAsia="zh-CN"/>
        </w:rPr>
        <w:t>穆明涛</w:t>
      </w:r>
      <w:r>
        <w:rPr>
          <w:rFonts w:hint="eastAsia" w:ascii="仿宋" w:hAnsi="仿宋" w:eastAsia="仿宋" w:cs="仿宋_GB2312"/>
          <w:color w:val="auto"/>
          <w:spacing w:val="22"/>
          <w:sz w:val="32"/>
          <w:szCs w:val="32"/>
          <w:u w:val="single"/>
        </w:rPr>
        <w:t>：我同意。</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lang w:eastAsia="zh-CN"/>
        </w:rPr>
        <w:t>田同合</w:t>
      </w:r>
      <w:r>
        <w:rPr>
          <w:rFonts w:hint="eastAsia" w:ascii="仿宋" w:hAnsi="仿宋" w:eastAsia="仿宋" w:cs="仿宋_GB2312"/>
          <w:color w:val="auto"/>
          <w:spacing w:val="22"/>
          <w:sz w:val="32"/>
          <w:szCs w:val="32"/>
          <w:u w:val="single"/>
        </w:rPr>
        <w:t>：</w:t>
      </w:r>
      <w:r>
        <w:rPr>
          <w:rFonts w:hint="eastAsia" w:ascii="仿宋" w:hAnsi="仿宋" w:eastAsia="仿宋" w:cs="仿宋_GB2312"/>
          <w:color w:val="auto"/>
          <w:spacing w:val="22"/>
          <w:sz w:val="32"/>
          <w:szCs w:val="32"/>
          <w:u w:val="single"/>
          <w:lang w:eastAsia="zh-CN"/>
        </w:rPr>
        <w:t>我同意，</w:t>
      </w:r>
      <w:r>
        <w:rPr>
          <w:rFonts w:hint="eastAsia" w:ascii="仿宋" w:hAnsi="仿宋" w:eastAsia="仿宋" w:cs="仿宋_GB2312"/>
          <w:color w:val="auto"/>
          <w:spacing w:val="22"/>
          <w:sz w:val="32"/>
          <w:szCs w:val="32"/>
          <w:u w:val="single"/>
        </w:rPr>
        <w:t xml:space="preserve">那就按大家的意见执行。                 </w:t>
      </w:r>
    </w:p>
    <w:p>
      <w:pPr>
        <w:keepNext w:val="0"/>
        <w:keepLines w:val="0"/>
        <w:pageBreakBefore w:val="0"/>
        <w:widowControl/>
        <w:kinsoku/>
        <w:wordWrap/>
        <w:overflowPunct/>
        <w:topLinePunct w:val="0"/>
        <w:autoSpaceDE/>
        <w:autoSpaceDN/>
        <w:bidi w:val="0"/>
        <w:adjustRightInd w:val="0"/>
        <w:snapToGrid w:val="0"/>
        <w:spacing w:after="0" w:line="500" w:lineRule="exact"/>
        <w:jc w:val="both"/>
        <w:textAlignment w:val="auto"/>
        <w:rPr>
          <w:rFonts w:ascii="仿宋" w:hAnsi="仿宋" w:eastAsia="仿宋" w:cs="宋体"/>
          <w:color w:val="auto"/>
          <w:sz w:val="32"/>
          <w:szCs w:val="32"/>
          <w:u w:val="single"/>
        </w:rPr>
      </w:pPr>
      <w:r>
        <w:rPr>
          <w:rFonts w:hint="eastAsia" w:ascii="仿宋" w:hAnsi="仿宋" w:eastAsia="仿宋" w:cs="宋体"/>
          <w:color w:val="auto"/>
          <w:sz w:val="32"/>
          <w:szCs w:val="32"/>
          <w:u w:val="single"/>
        </w:rPr>
        <w:t xml:space="preserve">讨论人员签字：                                      </w:t>
      </w:r>
    </w:p>
    <w:p>
      <w:pPr>
        <w:keepNext w:val="0"/>
        <w:keepLines w:val="0"/>
        <w:pageBreakBefore w:val="0"/>
        <w:widowControl/>
        <w:kinsoku/>
        <w:wordWrap/>
        <w:overflowPunct/>
        <w:topLinePunct w:val="0"/>
        <w:autoSpaceDE/>
        <w:autoSpaceDN/>
        <w:bidi w:val="0"/>
        <w:adjustRightInd w:val="0"/>
        <w:snapToGrid w:val="0"/>
        <w:spacing w:after="0" w:line="500" w:lineRule="exact"/>
        <w:jc w:val="both"/>
        <w:textAlignment w:val="auto"/>
        <w:rPr>
          <w:rFonts w:ascii="仿宋" w:hAnsi="仿宋" w:eastAsia="仿宋" w:cs="宋体"/>
          <w:color w:val="auto"/>
          <w:sz w:val="32"/>
          <w:szCs w:val="32"/>
          <w:u w:val="single"/>
        </w:rPr>
      </w:pPr>
      <w:r>
        <w:rPr>
          <w:rFonts w:hint="eastAsia" w:ascii="仿宋" w:hAnsi="仿宋" w:eastAsia="仿宋" w:cs="宋体"/>
          <w:color w:val="auto"/>
          <w:sz w:val="32"/>
          <w:szCs w:val="32"/>
          <w:u w:val="single"/>
        </w:rPr>
        <w:t xml:space="preserve">                                                    </w:t>
      </w:r>
    </w:p>
    <w:p>
      <w:pPr>
        <w:spacing w:line="560" w:lineRule="exact"/>
        <w:rPr>
          <w:rFonts w:ascii="仿宋" w:hAnsi="仿宋" w:eastAsia="仿宋"/>
          <w:color w:val="000000" w:themeColor="text1"/>
          <w:spacing w:val="22"/>
          <w:sz w:val="32"/>
          <w:szCs w:val="32"/>
          <w14:textFill>
            <w14:solidFill>
              <w14:schemeClr w14:val="tx1"/>
            </w14:solidFill>
          </w14:textFill>
        </w:rPr>
      </w:pPr>
    </w:p>
    <w:p>
      <w:pPr>
        <w:spacing w:line="560" w:lineRule="exact"/>
        <w:ind w:firstLine="4186" w:firstLineChars="1150"/>
        <w:rPr>
          <w:rFonts w:hint="eastAsia" w:ascii="仿宋" w:hAnsi="仿宋" w:eastAsia="仿宋"/>
          <w:color w:val="000000" w:themeColor="text1"/>
          <w:spacing w:val="22"/>
          <w:sz w:val="32"/>
          <w:szCs w:val="32"/>
          <w:lang w:val="en-US" w:eastAsia="zh-CN"/>
          <w14:textFill>
            <w14:solidFill>
              <w14:schemeClr w14:val="tx1"/>
            </w14:solidFill>
          </w14:textFill>
        </w:rPr>
      </w:pPr>
      <w:r>
        <w:rPr>
          <w:rFonts w:hint="eastAsia" w:ascii="仿宋" w:hAnsi="仿宋" w:eastAsia="仿宋"/>
          <w:color w:val="000000" w:themeColor="text1"/>
          <w:spacing w:val="22"/>
          <w:sz w:val="32"/>
          <w:szCs w:val="32"/>
          <w14:textFill>
            <w14:solidFill>
              <w14:schemeClr w14:val="tx1"/>
            </w14:solidFill>
          </w14:textFill>
        </w:rPr>
        <w:t>曲阳县住房和城乡建设局</w:t>
      </w:r>
    </w:p>
    <w:p>
      <w:pPr>
        <w:spacing w:line="560" w:lineRule="exact"/>
        <w:ind w:firstLine="4732" w:firstLineChars="1300"/>
        <w:rPr>
          <w:rFonts w:hint="eastAsia" w:ascii="仿宋" w:hAnsi="仿宋" w:eastAsia="仿宋"/>
          <w:color w:val="0000FF"/>
          <w:spacing w:val="22"/>
          <w:sz w:val="32"/>
          <w:szCs w:val="32"/>
        </w:rPr>
      </w:pPr>
      <w:r>
        <w:rPr>
          <w:rFonts w:hint="eastAsia" w:ascii="仿宋" w:hAnsi="仿宋" w:eastAsia="仿宋"/>
          <w:color w:val="0000FF"/>
          <w:spacing w:val="22"/>
          <w:sz w:val="32"/>
          <w:szCs w:val="32"/>
          <w:lang w:val="en-US" w:eastAsia="zh-CN"/>
        </w:rPr>
        <w:t xml:space="preserve"> 2023</w:t>
      </w:r>
      <w:r>
        <w:rPr>
          <w:rFonts w:hint="eastAsia" w:ascii="仿宋" w:hAnsi="仿宋" w:eastAsia="仿宋"/>
          <w:color w:val="0000FF"/>
          <w:spacing w:val="22"/>
          <w:sz w:val="32"/>
          <w:szCs w:val="32"/>
        </w:rPr>
        <w:t>年</w:t>
      </w:r>
      <w:r>
        <w:rPr>
          <w:rFonts w:hint="eastAsia" w:ascii="仿宋" w:hAnsi="仿宋" w:eastAsia="仿宋"/>
          <w:color w:val="0000FF"/>
          <w:spacing w:val="22"/>
          <w:sz w:val="32"/>
          <w:szCs w:val="32"/>
          <w:lang w:val="en-US" w:eastAsia="zh-CN"/>
        </w:rPr>
        <w:t>4</w:t>
      </w:r>
      <w:r>
        <w:rPr>
          <w:rFonts w:hint="eastAsia" w:ascii="仿宋" w:hAnsi="仿宋" w:eastAsia="仿宋"/>
          <w:color w:val="0000FF"/>
          <w:spacing w:val="22"/>
          <w:sz w:val="32"/>
          <w:szCs w:val="32"/>
        </w:rPr>
        <w:t>月</w:t>
      </w:r>
      <w:r>
        <w:rPr>
          <w:rFonts w:hint="eastAsia" w:ascii="仿宋" w:hAnsi="仿宋" w:eastAsia="仿宋"/>
          <w:color w:val="0000FF"/>
          <w:spacing w:val="22"/>
          <w:sz w:val="32"/>
          <w:szCs w:val="32"/>
          <w:lang w:val="en-US" w:eastAsia="zh-CN"/>
        </w:rPr>
        <w:t>26</w:t>
      </w:r>
      <w:r>
        <w:rPr>
          <w:rFonts w:hint="eastAsia" w:ascii="仿宋" w:hAnsi="仿宋" w:eastAsia="仿宋"/>
          <w:color w:val="0000FF"/>
          <w:spacing w:val="22"/>
          <w:sz w:val="32"/>
          <w:szCs w:val="32"/>
        </w:rPr>
        <w:t>日</w:t>
      </w:r>
    </w:p>
    <w:p>
      <w:pPr>
        <w:spacing w:line="560" w:lineRule="exact"/>
        <w:ind w:firstLine="4732" w:firstLineChars="1300"/>
        <w:rPr>
          <w:rFonts w:hint="eastAsia" w:ascii="仿宋" w:hAnsi="仿宋" w:eastAsia="仿宋"/>
          <w:color w:val="000000" w:themeColor="text1"/>
          <w:spacing w:val="22"/>
          <w:sz w:val="32"/>
          <w:szCs w:val="32"/>
          <w14:textFill>
            <w14:solidFill>
              <w14:schemeClr w14:val="tx1"/>
            </w14:solidFill>
          </w14:textFill>
        </w:rPr>
      </w:pPr>
    </w:p>
    <w:p>
      <w:pPr>
        <w:spacing w:line="560" w:lineRule="exact"/>
        <w:ind w:firstLine="4732" w:firstLineChars="1300"/>
        <w:rPr>
          <w:rFonts w:hint="eastAsia" w:ascii="仿宋" w:hAnsi="仿宋" w:eastAsia="仿宋"/>
          <w:color w:val="000000" w:themeColor="text1"/>
          <w:spacing w:val="22"/>
          <w:sz w:val="32"/>
          <w:szCs w:val="32"/>
          <w14:textFill>
            <w14:solidFill>
              <w14:schemeClr w14:val="tx1"/>
            </w14:solidFill>
          </w14:textFill>
        </w:rPr>
      </w:pPr>
    </w:p>
    <w:p>
      <w:pPr>
        <w:spacing w:line="560" w:lineRule="exact"/>
        <w:ind w:firstLine="4732" w:firstLineChars="1300"/>
        <w:rPr>
          <w:rFonts w:hint="eastAsia" w:ascii="仿宋" w:hAnsi="仿宋" w:eastAsia="仿宋"/>
          <w:color w:val="000000" w:themeColor="text1"/>
          <w:spacing w:val="22"/>
          <w:sz w:val="32"/>
          <w:szCs w:val="32"/>
          <w14:textFill>
            <w14:solidFill>
              <w14:schemeClr w14:val="tx1"/>
            </w14:solidFill>
          </w14:textFill>
        </w:rPr>
      </w:pPr>
    </w:p>
    <w:p>
      <w:pPr>
        <w:spacing w:line="560" w:lineRule="exact"/>
        <w:ind w:firstLine="4732" w:firstLineChars="1300"/>
        <w:rPr>
          <w:rFonts w:hint="eastAsia" w:ascii="仿宋" w:hAnsi="仿宋" w:eastAsia="仿宋"/>
          <w:color w:val="000000" w:themeColor="text1"/>
          <w:spacing w:val="22"/>
          <w:sz w:val="32"/>
          <w:szCs w:val="32"/>
          <w14:textFill>
            <w14:solidFill>
              <w14:schemeClr w14:val="tx1"/>
            </w14:solidFill>
          </w14:textFill>
        </w:rPr>
      </w:pPr>
    </w:p>
    <w:p>
      <w:pPr>
        <w:spacing w:after="0" w:line="600" w:lineRule="exact"/>
        <w:jc w:val="both"/>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line="600" w:lineRule="exact"/>
        <w:jc w:val="center"/>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line="600" w:lineRule="exact"/>
        <w:jc w:val="both"/>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line="600" w:lineRule="exact"/>
        <w:jc w:val="center"/>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line="600" w:lineRule="exact"/>
        <w:jc w:val="center"/>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line="600" w:lineRule="exact"/>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建设行政处罚事先告知书</w:t>
      </w:r>
    </w:p>
    <w:p>
      <w:pPr>
        <w:spacing w:after="0" w:line="600" w:lineRule="exact"/>
        <w:rPr>
          <w:color w:val="auto"/>
          <w:sz w:val="24"/>
        </w:rPr>
      </w:pPr>
      <w:r>
        <w:rPr>
          <w:rFonts w:hint="eastAsia"/>
          <w:b/>
          <w:color w:val="000000" w:themeColor="text1"/>
          <w:sz w:val="44"/>
          <w:szCs w:val="44"/>
          <w14:textFill>
            <w14:solidFill>
              <w14:schemeClr w14:val="tx1"/>
            </w14:solidFill>
          </w14:textFill>
        </w:rPr>
        <w:t xml:space="preserve">                          </w:t>
      </w:r>
      <w:r>
        <w:rPr>
          <w:rFonts w:hint="eastAsia"/>
          <w:b/>
          <w:color w:val="000000" w:themeColor="text1"/>
          <w:sz w:val="44"/>
          <w:szCs w:val="44"/>
          <w:lang w:val="en-US" w:eastAsia="zh-CN"/>
          <w14:textFill>
            <w14:solidFill>
              <w14:schemeClr w14:val="tx1"/>
            </w14:solidFill>
          </w14:textFill>
        </w:rPr>
        <w:t xml:space="preserve">     </w:t>
      </w:r>
      <w:r>
        <w:rPr>
          <w:rFonts w:hint="eastAsia"/>
          <w:b/>
          <w:color w:val="auto"/>
          <w:sz w:val="44"/>
          <w:szCs w:val="44"/>
          <w:lang w:val="en-US" w:eastAsia="zh-CN"/>
        </w:rPr>
        <w:t xml:space="preserve"> </w:t>
      </w:r>
      <w:r>
        <w:rPr>
          <w:rFonts w:hint="eastAsia"/>
          <w:b/>
          <w:color w:val="auto"/>
          <w:sz w:val="44"/>
          <w:szCs w:val="44"/>
        </w:rPr>
        <w:t xml:space="preserve"> </w:t>
      </w:r>
      <w:r>
        <w:rPr>
          <w:rFonts w:hint="eastAsia"/>
          <w:b/>
          <w:color w:val="auto"/>
          <w:sz w:val="24"/>
        </w:rPr>
        <w:t xml:space="preserve"> </w:t>
      </w:r>
      <w:r>
        <w:rPr>
          <w:rFonts w:hint="eastAsia"/>
          <w:color w:val="auto"/>
          <w:sz w:val="24"/>
        </w:rPr>
        <w:t>(曲建稽) 告字（</w:t>
      </w:r>
      <w:r>
        <w:rPr>
          <w:rFonts w:hint="eastAsia"/>
          <w:color w:val="auto"/>
          <w:sz w:val="24"/>
          <w:lang w:val="en-US" w:eastAsia="zh-CN"/>
        </w:rPr>
        <w:t>2023</w:t>
      </w:r>
      <w:r>
        <w:rPr>
          <w:rFonts w:hint="eastAsia"/>
          <w:color w:val="auto"/>
          <w:sz w:val="24"/>
        </w:rPr>
        <w:t>）第（</w:t>
      </w:r>
      <w:r>
        <w:rPr>
          <w:rFonts w:hint="eastAsia"/>
          <w:color w:val="auto"/>
          <w:sz w:val="24"/>
          <w:lang w:val="en-US" w:eastAsia="zh-CN"/>
        </w:rPr>
        <w:t>001</w:t>
      </w:r>
      <w:r>
        <w:rPr>
          <w:rFonts w:hint="eastAsia"/>
          <w:color w:val="auto"/>
          <w:sz w:val="24"/>
        </w:rPr>
        <w:t>）号</w:t>
      </w:r>
    </w:p>
    <w:p>
      <w:pPr>
        <w:spacing w:after="0" w:line="560" w:lineRule="exact"/>
        <w:ind w:firstLine="640" w:firstLineChars="200"/>
        <w:jc w:val="both"/>
        <w:rPr>
          <w:rFonts w:hint="eastAsia" w:ascii="仿宋" w:hAnsi="仿宋" w:eastAsia="仿宋"/>
          <w:color w:val="auto"/>
          <w:sz w:val="32"/>
          <w:szCs w:val="32"/>
          <w:u w:val="single"/>
          <w:lang w:eastAsia="zh-CN"/>
        </w:rPr>
      </w:pPr>
      <w:r>
        <w:rPr>
          <w:rFonts w:hint="eastAsia" w:ascii="仿宋" w:hAnsi="仿宋" w:eastAsia="仿宋"/>
          <w:color w:val="auto"/>
          <w:sz w:val="32"/>
          <w:szCs w:val="32"/>
          <w:u w:val="single"/>
          <w:lang w:val="en-US" w:eastAsia="zh-CN"/>
        </w:rPr>
        <w:t>河北一帆建筑工程有限公司</w:t>
      </w:r>
      <w:r>
        <w:rPr>
          <w:rFonts w:hint="eastAsia" w:ascii="仿宋" w:hAnsi="仿宋" w:eastAsia="仿宋"/>
          <w:color w:val="auto"/>
          <w:sz w:val="32"/>
          <w:szCs w:val="32"/>
          <w:u w:val="single"/>
          <w:lang w:eastAsia="zh-CN"/>
        </w:rPr>
        <w:t>：</w:t>
      </w:r>
    </w:p>
    <w:p>
      <w:pPr>
        <w:spacing w:after="0"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 xml:space="preserve"> 现查明你（单位）因承建的豪润华居项目</w:t>
      </w:r>
      <w:r>
        <w:rPr>
          <w:rFonts w:hint="eastAsia" w:ascii="仿宋" w:hAnsi="仿宋" w:eastAsia="仿宋"/>
          <w:color w:val="auto"/>
          <w:sz w:val="32"/>
          <w:szCs w:val="32"/>
          <w:lang w:val="en-US" w:eastAsia="zh-CN"/>
        </w:rPr>
        <w:t>存在工地内大面积裸土未苫盖。</w:t>
      </w:r>
      <w:r>
        <w:rPr>
          <w:rFonts w:hint="eastAsia" w:ascii="仿宋" w:hAnsi="仿宋" w:eastAsia="仿宋"/>
          <w:color w:val="auto"/>
          <w:sz w:val="32"/>
          <w:szCs w:val="32"/>
          <w:lang w:eastAsia="zh-CN"/>
        </w:rPr>
        <w:t>住建局相关科室集体讨论认为</w:t>
      </w:r>
      <w:r>
        <w:rPr>
          <w:rFonts w:hint="eastAsia" w:ascii="仿宋" w:hAnsi="仿宋" w:eastAsia="仿宋"/>
          <w:color w:val="auto"/>
          <w:sz w:val="32"/>
          <w:szCs w:val="32"/>
          <w:lang w:val="en-US" w:eastAsia="zh-CN"/>
        </w:rPr>
        <w:t>河北一帆建筑工程有限公司</w:t>
      </w:r>
      <w:r>
        <w:rPr>
          <w:rFonts w:hint="eastAsia" w:ascii="仿宋" w:hAnsi="仿宋" w:eastAsia="仿宋"/>
          <w:color w:val="auto"/>
          <w:sz w:val="32"/>
          <w:szCs w:val="32"/>
          <w:lang w:eastAsia="zh-CN"/>
        </w:rPr>
        <w:t>的行为</w:t>
      </w:r>
      <w:r>
        <w:rPr>
          <w:rFonts w:hint="eastAsia" w:ascii="仿宋" w:hAnsi="仿宋" w:eastAsia="仿宋"/>
          <w:color w:val="auto"/>
          <w:sz w:val="32"/>
          <w:szCs w:val="32"/>
          <w:lang w:val="en-US" w:eastAsia="zh-CN"/>
        </w:rPr>
        <w:t>违反了《河北省扬尘污染防治办法》第十一条第（六）款之规定，依据《河北省扬尘污染防治办法》第四十条的规定，拟给予你（单位）以下行政处罚：</w:t>
      </w:r>
    </w:p>
    <w:p>
      <w:pPr>
        <w:spacing w:after="0" w:line="560" w:lineRule="exact"/>
        <w:ind w:firstLine="640" w:firstLineChars="200"/>
        <w:jc w:val="both"/>
        <w:rPr>
          <w:rFonts w:hint="default" w:ascii="仿宋" w:hAnsi="仿宋" w:eastAsia="仿宋" w:cs="Times New Roman"/>
          <w:color w:val="auto"/>
          <w:sz w:val="32"/>
          <w:szCs w:val="32"/>
          <w:u w:val="single"/>
          <w:lang w:val="en-US" w:eastAsia="zh-CN"/>
        </w:rPr>
      </w:pPr>
      <w:r>
        <w:rPr>
          <w:rFonts w:hint="eastAsia" w:ascii="仿宋" w:hAnsi="仿宋" w:eastAsia="仿宋"/>
          <w:color w:val="auto"/>
          <w:sz w:val="32"/>
          <w:szCs w:val="32"/>
          <w:u w:val="single"/>
          <w:lang w:val="en-US" w:eastAsia="zh-CN"/>
        </w:rPr>
        <w:t>处以罚款贰万元整（20000.00元）</w:t>
      </w:r>
      <w:r>
        <w:rPr>
          <w:rFonts w:hint="eastAsia" w:ascii="仿宋" w:hAnsi="仿宋" w:eastAsia="仿宋"/>
          <w:color w:val="auto"/>
          <w:sz w:val="32"/>
          <w:szCs w:val="32"/>
          <w:u w:val="single"/>
          <w:lang w:eastAsia="zh-CN"/>
        </w:rPr>
        <w:t>的行政处罚。</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u w:val="single"/>
          <w:lang w:val="en-US" w:eastAsia="zh-CN"/>
        </w:rPr>
        <w:t xml:space="preserve">   </w:t>
      </w:r>
    </w:p>
    <w:p>
      <w:pPr>
        <w:spacing w:after="0"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根据《中华人民共和国行政处罚法》第四十四条、第四十五条的规定，</w:t>
      </w:r>
      <w:r>
        <w:rPr>
          <w:rFonts w:hint="eastAsia" w:ascii="仿宋" w:hAnsi="仿宋" w:eastAsia="仿宋"/>
          <w:color w:val="auto"/>
          <w:sz w:val="32"/>
          <w:szCs w:val="32"/>
        </w:rPr>
        <w:t>你（单位）对</w:t>
      </w:r>
      <w:r>
        <w:rPr>
          <w:rFonts w:hint="eastAsia" w:ascii="仿宋" w:hAnsi="仿宋" w:eastAsia="仿宋"/>
          <w:color w:val="auto"/>
          <w:sz w:val="32"/>
          <w:szCs w:val="32"/>
          <w:lang w:eastAsia="zh-CN"/>
        </w:rPr>
        <w:t>本机关上述认定的违法事实、处罚依据及处罚内容等有异议的，可在收到告知书起</w:t>
      </w:r>
      <w:r>
        <w:rPr>
          <w:rFonts w:hint="eastAsia" w:ascii="仿宋" w:hAnsi="仿宋" w:eastAsia="仿宋"/>
          <w:color w:val="auto"/>
          <w:sz w:val="32"/>
          <w:szCs w:val="32"/>
          <w:lang w:val="en-US" w:eastAsia="zh-CN"/>
        </w:rPr>
        <w:t>5个工作日内向本机关提供陈述、申辩意见。</w:t>
      </w:r>
    </w:p>
    <w:p>
      <w:pPr>
        <w:spacing w:after="0" w:line="560" w:lineRule="exact"/>
        <w:ind w:firstLine="640" w:firstLineChars="200"/>
        <w:jc w:val="both"/>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逾期不提供陈述，申辩意见，又不要求举行听证的，本机关将依法作出行政处罚决定。</w:t>
      </w:r>
    </w:p>
    <w:p>
      <w:pPr>
        <w:spacing w:line="900" w:lineRule="exact"/>
        <w:ind w:firstLine="4480" w:firstLineChars="1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曲阳县住房和城乡建设局</w:t>
      </w:r>
    </w:p>
    <w:p>
      <w:pPr>
        <w:ind w:firstLine="4960" w:firstLineChars="1550"/>
        <w:rPr>
          <w:rFonts w:hint="eastAsia"/>
          <w:color w:val="0000FF"/>
          <w:sz w:val="28"/>
          <w:szCs w:val="28"/>
        </w:rPr>
      </w:pPr>
      <w:r>
        <w:rPr>
          <w:rFonts w:hint="eastAsia" w:ascii="仿宋" w:hAnsi="仿宋" w:eastAsia="仿宋"/>
          <w:color w:val="0000FF"/>
          <w:sz w:val="32"/>
          <w:szCs w:val="32"/>
          <w:lang w:val="en-US" w:eastAsia="zh-CN"/>
        </w:rPr>
        <w:t>2023</w:t>
      </w:r>
      <w:r>
        <w:rPr>
          <w:rFonts w:hint="eastAsia" w:ascii="仿宋" w:hAnsi="仿宋" w:eastAsia="仿宋"/>
          <w:color w:val="0000FF"/>
          <w:sz w:val="32"/>
          <w:szCs w:val="32"/>
        </w:rPr>
        <w:t>年</w:t>
      </w:r>
      <w:r>
        <w:rPr>
          <w:rFonts w:hint="eastAsia" w:ascii="仿宋" w:hAnsi="仿宋" w:eastAsia="仿宋"/>
          <w:color w:val="0000FF"/>
          <w:sz w:val="32"/>
          <w:szCs w:val="32"/>
          <w:lang w:val="en-US" w:eastAsia="zh-CN"/>
        </w:rPr>
        <w:t>4</w:t>
      </w:r>
      <w:r>
        <w:rPr>
          <w:rFonts w:hint="eastAsia" w:ascii="仿宋" w:hAnsi="仿宋" w:eastAsia="仿宋"/>
          <w:color w:val="0000FF"/>
          <w:sz w:val="32"/>
          <w:szCs w:val="32"/>
        </w:rPr>
        <w:t>月</w:t>
      </w:r>
      <w:r>
        <w:rPr>
          <w:rFonts w:hint="eastAsia" w:ascii="仿宋" w:hAnsi="仿宋" w:eastAsia="仿宋"/>
          <w:color w:val="0000FF"/>
          <w:sz w:val="32"/>
          <w:szCs w:val="32"/>
          <w:lang w:val="en-US" w:eastAsia="zh-CN"/>
        </w:rPr>
        <w:t>27</w:t>
      </w:r>
      <w:r>
        <w:rPr>
          <w:rFonts w:hint="eastAsia" w:ascii="仿宋" w:hAnsi="仿宋" w:eastAsia="仿宋"/>
          <w:color w:val="0000FF"/>
          <w:sz w:val="32"/>
          <w:szCs w:val="32"/>
        </w:rPr>
        <w:t>日</w:t>
      </w:r>
      <w:r>
        <w:rPr>
          <w:rFonts w:hint="eastAsia"/>
          <w:color w:val="0000FF"/>
          <w:sz w:val="28"/>
          <w:szCs w:val="28"/>
        </w:rPr>
        <w:t xml:space="preserve">  </w:t>
      </w:r>
    </w:p>
    <w:p>
      <w:pPr>
        <w:rPr>
          <w:rFonts w:hint="eastAsia"/>
          <w:color w:val="000000" w:themeColor="text1"/>
          <w:sz w:val="28"/>
          <w:szCs w:val="28"/>
          <w14:textFill>
            <w14:solidFill>
              <w14:schemeClr w14:val="tx1"/>
            </w14:solidFill>
          </w14:textFill>
        </w:rPr>
      </w:pPr>
    </w:p>
    <w:p>
      <w:pPr>
        <w:spacing w:after="0"/>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ind w:firstLine="1325" w:firstLineChars="300"/>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ind w:firstLine="1325" w:firstLineChars="300"/>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ind w:firstLine="1325" w:firstLineChars="300"/>
        <w:rPr>
          <w:color w:val="FF0000"/>
          <w:sz w:val="24"/>
        </w:rPr>
      </w:pPr>
      <w:r>
        <w:rPr>
          <w:rFonts w:hint="eastAsia" w:asciiTheme="majorEastAsia" w:hAnsiTheme="majorEastAsia" w:eastAsiaTheme="majorEastAsia"/>
          <w:b/>
          <w:color w:val="000000" w:themeColor="text1"/>
          <w:sz w:val="44"/>
          <w:szCs w:val="44"/>
          <w14:textFill>
            <w14:solidFill>
              <w14:schemeClr w14:val="tx1"/>
            </w14:solidFill>
          </w14:textFill>
        </w:rPr>
        <w:t>建设行政处罚事先告知书（存档）</w:t>
      </w:r>
    </w:p>
    <w:p>
      <w:pPr>
        <w:spacing w:after="0" w:line="600" w:lineRule="exact"/>
        <w:jc w:val="right"/>
        <w:rPr>
          <w:color w:val="auto"/>
          <w:sz w:val="24"/>
        </w:rPr>
      </w:pPr>
      <w:r>
        <w:rPr>
          <w:rFonts w:hint="eastAsia"/>
          <w:b/>
          <w:color w:val="000000" w:themeColor="text1"/>
          <w:sz w:val="44"/>
          <w:szCs w:val="44"/>
          <w:lang w:val="en-US" w:eastAsia="zh-CN"/>
          <w14:textFill>
            <w14:solidFill>
              <w14:schemeClr w14:val="tx1"/>
            </w14:solidFill>
          </w14:textFill>
        </w:rPr>
        <w:t xml:space="preserve"> </w:t>
      </w:r>
      <w:r>
        <w:rPr>
          <w:rFonts w:hint="eastAsia"/>
          <w:b/>
          <w:color w:val="auto"/>
          <w:sz w:val="44"/>
          <w:szCs w:val="44"/>
          <w:lang w:val="en-US" w:eastAsia="zh-CN"/>
        </w:rPr>
        <w:t xml:space="preserve"> </w:t>
      </w:r>
      <w:r>
        <w:rPr>
          <w:rFonts w:hint="eastAsia"/>
          <w:b/>
          <w:color w:val="auto"/>
          <w:sz w:val="44"/>
          <w:szCs w:val="44"/>
        </w:rPr>
        <w:t xml:space="preserve"> </w:t>
      </w:r>
      <w:r>
        <w:rPr>
          <w:rFonts w:hint="eastAsia"/>
          <w:b/>
          <w:color w:val="auto"/>
          <w:sz w:val="24"/>
        </w:rPr>
        <w:t xml:space="preserve"> </w:t>
      </w:r>
      <w:r>
        <w:rPr>
          <w:rFonts w:hint="eastAsia"/>
          <w:color w:val="auto"/>
          <w:sz w:val="24"/>
        </w:rPr>
        <w:t>(曲建稽) 告字（</w:t>
      </w:r>
      <w:r>
        <w:rPr>
          <w:rFonts w:hint="eastAsia"/>
          <w:color w:val="auto"/>
          <w:sz w:val="24"/>
          <w:lang w:val="en-US" w:eastAsia="zh-CN"/>
        </w:rPr>
        <w:t>2023</w:t>
      </w:r>
      <w:r>
        <w:rPr>
          <w:rFonts w:hint="eastAsia"/>
          <w:color w:val="auto"/>
          <w:sz w:val="24"/>
        </w:rPr>
        <w:t>）第（</w:t>
      </w:r>
      <w:r>
        <w:rPr>
          <w:rFonts w:hint="eastAsia"/>
          <w:color w:val="auto"/>
          <w:sz w:val="24"/>
          <w:lang w:val="en-US" w:eastAsia="zh-CN"/>
        </w:rPr>
        <w:t>001</w:t>
      </w:r>
      <w:r>
        <w:rPr>
          <w:rFonts w:hint="eastAsia"/>
          <w:color w:val="auto"/>
          <w:sz w:val="24"/>
        </w:rPr>
        <w:t>）号</w:t>
      </w:r>
    </w:p>
    <w:p>
      <w:pPr>
        <w:spacing w:after="0" w:line="560" w:lineRule="exact"/>
        <w:ind w:firstLine="640" w:firstLineChars="200"/>
        <w:jc w:val="both"/>
        <w:rPr>
          <w:rFonts w:hint="eastAsia" w:ascii="仿宋" w:hAnsi="仿宋" w:eastAsia="仿宋"/>
          <w:color w:val="auto"/>
          <w:sz w:val="32"/>
          <w:szCs w:val="32"/>
          <w:u w:val="single"/>
          <w:lang w:eastAsia="zh-CN"/>
        </w:rPr>
      </w:pPr>
      <w:r>
        <w:rPr>
          <w:rFonts w:hint="eastAsia" w:ascii="仿宋" w:hAnsi="仿宋" w:eastAsia="仿宋"/>
          <w:color w:val="auto"/>
          <w:sz w:val="32"/>
          <w:szCs w:val="32"/>
          <w:u w:val="single"/>
          <w:lang w:val="en-US" w:eastAsia="zh-CN"/>
        </w:rPr>
        <w:t>河北一帆建筑工程有限公司</w:t>
      </w:r>
      <w:r>
        <w:rPr>
          <w:rFonts w:hint="eastAsia" w:ascii="仿宋" w:hAnsi="仿宋" w:eastAsia="仿宋"/>
          <w:color w:val="auto"/>
          <w:sz w:val="32"/>
          <w:szCs w:val="32"/>
          <w:u w:val="single"/>
          <w:lang w:eastAsia="zh-CN"/>
        </w:rPr>
        <w:t>：</w:t>
      </w:r>
    </w:p>
    <w:p>
      <w:pPr>
        <w:spacing w:after="0"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 xml:space="preserve"> 现查明你（单位）因承建的豪润华居项目</w:t>
      </w:r>
      <w:r>
        <w:rPr>
          <w:rFonts w:hint="eastAsia" w:ascii="仿宋" w:hAnsi="仿宋" w:eastAsia="仿宋"/>
          <w:color w:val="auto"/>
          <w:sz w:val="32"/>
          <w:szCs w:val="32"/>
          <w:lang w:val="en-US" w:eastAsia="zh-CN"/>
        </w:rPr>
        <w:t>存在工地内大面积裸土未苫盖。</w:t>
      </w:r>
      <w:r>
        <w:rPr>
          <w:rFonts w:hint="eastAsia" w:ascii="仿宋" w:hAnsi="仿宋" w:eastAsia="仿宋"/>
          <w:color w:val="auto"/>
          <w:sz w:val="32"/>
          <w:szCs w:val="32"/>
          <w:lang w:eastAsia="zh-CN"/>
        </w:rPr>
        <w:t>住建局相关科室集体讨论认为</w:t>
      </w:r>
      <w:r>
        <w:rPr>
          <w:rFonts w:hint="eastAsia" w:ascii="仿宋" w:hAnsi="仿宋" w:eastAsia="仿宋"/>
          <w:color w:val="auto"/>
          <w:sz w:val="32"/>
          <w:szCs w:val="32"/>
          <w:lang w:val="en-US" w:eastAsia="zh-CN"/>
        </w:rPr>
        <w:t>河北一帆建筑工程有限公司</w:t>
      </w:r>
      <w:r>
        <w:rPr>
          <w:rFonts w:hint="eastAsia" w:ascii="仿宋" w:hAnsi="仿宋" w:eastAsia="仿宋"/>
          <w:color w:val="auto"/>
          <w:sz w:val="32"/>
          <w:szCs w:val="32"/>
          <w:lang w:eastAsia="zh-CN"/>
        </w:rPr>
        <w:t>的行为</w:t>
      </w:r>
      <w:r>
        <w:rPr>
          <w:rFonts w:hint="eastAsia" w:ascii="仿宋" w:hAnsi="仿宋" w:eastAsia="仿宋"/>
          <w:color w:val="auto"/>
          <w:sz w:val="32"/>
          <w:szCs w:val="32"/>
          <w:lang w:val="en-US" w:eastAsia="zh-CN"/>
        </w:rPr>
        <w:t>违反了《河北省扬尘污染防治办法》第十一条第（六）款之规定，依据《河北省扬尘污染防治办法》第四十条的规定，拟给予你（单位）以下行政处罚：</w:t>
      </w:r>
    </w:p>
    <w:p>
      <w:pPr>
        <w:spacing w:after="0" w:line="560" w:lineRule="exact"/>
        <w:ind w:firstLine="640" w:firstLineChars="200"/>
        <w:jc w:val="both"/>
        <w:rPr>
          <w:rFonts w:hint="default" w:ascii="仿宋" w:hAnsi="仿宋" w:eastAsia="仿宋" w:cs="Times New Roman"/>
          <w:color w:val="auto"/>
          <w:sz w:val="32"/>
          <w:szCs w:val="32"/>
          <w:u w:val="single"/>
          <w:lang w:val="en-US" w:eastAsia="zh-CN"/>
        </w:rPr>
      </w:pPr>
      <w:r>
        <w:rPr>
          <w:rFonts w:hint="eastAsia" w:ascii="仿宋" w:hAnsi="仿宋" w:eastAsia="仿宋"/>
          <w:color w:val="auto"/>
          <w:sz w:val="32"/>
          <w:szCs w:val="32"/>
          <w:u w:val="single"/>
          <w:lang w:val="en-US" w:eastAsia="zh-CN"/>
        </w:rPr>
        <w:t>处以罚款贰万元整（20000.00元）</w:t>
      </w:r>
      <w:r>
        <w:rPr>
          <w:rFonts w:hint="eastAsia" w:ascii="仿宋" w:hAnsi="仿宋" w:eastAsia="仿宋"/>
          <w:color w:val="auto"/>
          <w:sz w:val="32"/>
          <w:szCs w:val="32"/>
          <w:u w:val="single"/>
          <w:lang w:eastAsia="zh-CN"/>
        </w:rPr>
        <w:t>的行政处罚。</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u w:val="single"/>
          <w:lang w:val="en-US" w:eastAsia="zh-CN"/>
        </w:rPr>
        <w:t xml:space="preserve">   </w:t>
      </w:r>
    </w:p>
    <w:p>
      <w:pPr>
        <w:spacing w:after="0"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根据《中华人民共和国行政处罚法》第四十四条、第四十五条的规定，</w:t>
      </w:r>
      <w:r>
        <w:rPr>
          <w:rFonts w:hint="eastAsia" w:ascii="仿宋" w:hAnsi="仿宋" w:eastAsia="仿宋"/>
          <w:color w:val="auto"/>
          <w:sz w:val="32"/>
          <w:szCs w:val="32"/>
        </w:rPr>
        <w:t>你（单位）对</w:t>
      </w:r>
      <w:r>
        <w:rPr>
          <w:rFonts w:hint="eastAsia" w:ascii="仿宋" w:hAnsi="仿宋" w:eastAsia="仿宋"/>
          <w:color w:val="auto"/>
          <w:sz w:val="32"/>
          <w:szCs w:val="32"/>
          <w:lang w:eastAsia="zh-CN"/>
        </w:rPr>
        <w:t>本机关上述认定的违法事实、处罚依据及处罚内容等有异议的，可在收到告知书起</w:t>
      </w:r>
      <w:r>
        <w:rPr>
          <w:rFonts w:hint="eastAsia" w:ascii="仿宋" w:hAnsi="仿宋" w:eastAsia="仿宋"/>
          <w:color w:val="auto"/>
          <w:sz w:val="32"/>
          <w:szCs w:val="32"/>
          <w:lang w:val="en-US" w:eastAsia="zh-CN"/>
        </w:rPr>
        <w:t>5个工作日内向本机关提供陈述、申辩意见。</w:t>
      </w:r>
    </w:p>
    <w:p>
      <w:pPr>
        <w:spacing w:after="0" w:line="560" w:lineRule="exact"/>
        <w:ind w:firstLine="640" w:firstLineChars="200"/>
        <w:jc w:val="both"/>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逾期不提供陈述，申辩意见，又不要求举行听证的，本机关将依法作出行政处罚决定。</w:t>
      </w:r>
    </w:p>
    <w:p>
      <w:pPr>
        <w:spacing w:line="900" w:lineRule="exact"/>
        <w:ind w:firstLine="4480" w:firstLineChars="1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曲阳县住房和城乡建设局</w:t>
      </w:r>
    </w:p>
    <w:p>
      <w:pPr>
        <w:ind w:firstLine="4960" w:firstLineChars="1550"/>
        <w:rPr>
          <w:rFonts w:hint="eastAsia"/>
          <w:color w:val="0000FF"/>
          <w:sz w:val="28"/>
          <w:szCs w:val="28"/>
        </w:rPr>
      </w:pPr>
      <w:r>
        <w:rPr>
          <w:rFonts w:hint="eastAsia" w:ascii="仿宋" w:hAnsi="仿宋" w:eastAsia="仿宋"/>
          <w:color w:val="0000FF"/>
          <w:sz w:val="32"/>
          <w:szCs w:val="32"/>
          <w:lang w:val="en-US" w:eastAsia="zh-CN"/>
        </w:rPr>
        <w:t>2023</w:t>
      </w:r>
      <w:r>
        <w:rPr>
          <w:rFonts w:hint="eastAsia" w:ascii="仿宋" w:hAnsi="仿宋" w:eastAsia="仿宋"/>
          <w:color w:val="0000FF"/>
          <w:sz w:val="32"/>
          <w:szCs w:val="32"/>
        </w:rPr>
        <w:t>年</w:t>
      </w:r>
      <w:r>
        <w:rPr>
          <w:rFonts w:hint="eastAsia" w:ascii="仿宋" w:hAnsi="仿宋" w:eastAsia="仿宋"/>
          <w:color w:val="0000FF"/>
          <w:sz w:val="32"/>
          <w:szCs w:val="32"/>
          <w:lang w:val="en-US" w:eastAsia="zh-CN"/>
        </w:rPr>
        <w:t>4</w:t>
      </w:r>
      <w:r>
        <w:rPr>
          <w:rFonts w:hint="eastAsia" w:ascii="仿宋" w:hAnsi="仿宋" w:eastAsia="仿宋"/>
          <w:color w:val="0000FF"/>
          <w:sz w:val="32"/>
          <w:szCs w:val="32"/>
        </w:rPr>
        <w:t>月</w:t>
      </w:r>
      <w:r>
        <w:rPr>
          <w:rFonts w:hint="eastAsia" w:ascii="仿宋" w:hAnsi="仿宋" w:eastAsia="仿宋"/>
          <w:color w:val="0000FF"/>
          <w:sz w:val="32"/>
          <w:szCs w:val="32"/>
          <w:lang w:val="en-US" w:eastAsia="zh-CN"/>
        </w:rPr>
        <w:t>27</w:t>
      </w:r>
      <w:r>
        <w:rPr>
          <w:rFonts w:hint="eastAsia" w:ascii="仿宋" w:hAnsi="仿宋" w:eastAsia="仿宋"/>
          <w:color w:val="0000FF"/>
          <w:sz w:val="32"/>
          <w:szCs w:val="32"/>
        </w:rPr>
        <w:t>日</w:t>
      </w:r>
      <w:r>
        <w:rPr>
          <w:rFonts w:hint="eastAsia"/>
          <w:color w:val="0000FF"/>
          <w:sz w:val="28"/>
          <w:szCs w:val="28"/>
        </w:rPr>
        <w:t xml:space="preserve">  </w:t>
      </w:r>
    </w:p>
    <w:p>
      <w:pPr>
        <w:rPr>
          <w:b/>
          <w:color w:val="000000" w:themeColor="text1"/>
          <w:sz w:val="44"/>
          <w:szCs w:val="44"/>
          <w14:textFill>
            <w14:solidFill>
              <w14:schemeClr w14:val="tx1"/>
            </w14:solidFill>
          </w14:textFill>
        </w:rPr>
      </w:pPr>
    </w:p>
    <w:p>
      <w:pPr>
        <w:spacing w:line="560" w:lineRule="exact"/>
        <w:rPr>
          <w:rFonts w:hint="eastAsia" w:asciiTheme="majorEastAsia" w:hAnsiTheme="majorEastAsia" w:eastAsiaTheme="majorEastAsia"/>
          <w:b/>
          <w:color w:val="auto"/>
          <w:sz w:val="44"/>
          <w:szCs w:val="44"/>
          <w:highlight w:val="none"/>
        </w:rPr>
      </w:pPr>
      <w:r>
        <w:rPr>
          <w:rFonts w:hint="eastAsia" w:ascii="仿宋" w:hAnsi="仿宋" w:eastAsia="仿宋"/>
          <w:color w:val="000000" w:themeColor="text1"/>
          <w:sz w:val="32"/>
          <w:szCs w:val="32"/>
          <w14:textFill>
            <w14:solidFill>
              <w14:schemeClr w14:val="tx1"/>
            </w14:solidFill>
          </w14:textFill>
        </w:rPr>
        <w:t>收件人：                    收件时间：   年  月  日</w:t>
      </w:r>
    </w:p>
    <w:p>
      <w:pPr>
        <w:spacing w:line="600" w:lineRule="exact"/>
        <w:ind w:firstLine="1966" w:firstLineChars="445"/>
        <w:rPr>
          <w:rFonts w:hint="eastAsia" w:asciiTheme="majorEastAsia" w:hAnsiTheme="majorEastAsia" w:eastAsiaTheme="majorEastAsia"/>
          <w:b/>
          <w:color w:val="auto"/>
          <w:sz w:val="44"/>
          <w:szCs w:val="44"/>
          <w:highlight w:val="none"/>
        </w:rPr>
      </w:pPr>
    </w:p>
    <w:p>
      <w:pPr>
        <w:spacing w:line="600" w:lineRule="exact"/>
        <w:ind w:firstLine="1966" w:firstLineChars="445"/>
        <w:rPr>
          <w:rFonts w:hint="eastAsia" w:asciiTheme="majorEastAsia" w:hAnsiTheme="majorEastAsia" w:eastAsiaTheme="majorEastAsia"/>
          <w:b/>
          <w:color w:val="auto"/>
          <w:sz w:val="44"/>
          <w:szCs w:val="44"/>
          <w:highlight w:val="none"/>
        </w:rPr>
      </w:pPr>
    </w:p>
    <w:p>
      <w:pPr>
        <w:spacing w:line="600" w:lineRule="exact"/>
        <w:ind w:firstLine="1966" w:firstLineChars="445"/>
        <w:rPr>
          <w:rFonts w:hint="eastAsia" w:asciiTheme="majorEastAsia" w:hAnsiTheme="majorEastAsia" w:eastAsiaTheme="majorEastAsia"/>
          <w:b/>
          <w:color w:val="auto"/>
          <w:sz w:val="44"/>
          <w:szCs w:val="44"/>
          <w:highlight w:val="none"/>
        </w:rPr>
      </w:pPr>
      <w:r>
        <w:rPr>
          <w:rFonts w:hint="eastAsia" w:asciiTheme="majorEastAsia" w:hAnsiTheme="majorEastAsia" w:eastAsiaTheme="majorEastAsia"/>
          <w:b/>
          <w:color w:val="auto"/>
          <w:sz w:val="44"/>
          <w:szCs w:val="44"/>
          <w:highlight w:val="none"/>
        </w:rPr>
        <w:t>建设行政处罚听证告知书</w:t>
      </w:r>
    </w:p>
    <w:p>
      <w:pPr>
        <w:jc w:val="right"/>
        <w:rPr>
          <w:rFonts w:hint="eastAsia" w:asciiTheme="majorEastAsia" w:hAnsiTheme="majorEastAsia" w:eastAsiaTheme="majorEastAsia"/>
          <w:b/>
          <w:color w:val="auto"/>
          <w:sz w:val="44"/>
          <w:szCs w:val="44"/>
          <w:highlight w:val="none"/>
        </w:rPr>
      </w:pPr>
      <w:r>
        <w:rPr>
          <w:rFonts w:hint="eastAsia"/>
          <w:b/>
          <w:color w:val="auto"/>
          <w:sz w:val="24"/>
          <w:highlight w:val="none"/>
        </w:rPr>
        <w:t xml:space="preserve"> </w:t>
      </w:r>
      <w:r>
        <w:rPr>
          <w:rFonts w:hint="eastAsia"/>
          <w:color w:val="auto"/>
          <w:sz w:val="24"/>
          <w:highlight w:val="none"/>
        </w:rPr>
        <w:t>( 曲建稽 ) 告字（</w:t>
      </w:r>
      <w:r>
        <w:rPr>
          <w:rFonts w:hint="eastAsia"/>
          <w:color w:val="auto"/>
          <w:sz w:val="24"/>
          <w:highlight w:val="none"/>
          <w:lang w:eastAsia="zh-CN"/>
        </w:rPr>
        <w:t>2023</w:t>
      </w:r>
      <w:r>
        <w:rPr>
          <w:rFonts w:hint="eastAsia"/>
          <w:color w:val="auto"/>
          <w:sz w:val="24"/>
          <w:highlight w:val="none"/>
        </w:rPr>
        <w:t>）第（</w:t>
      </w:r>
      <w:r>
        <w:rPr>
          <w:rFonts w:hint="eastAsia"/>
          <w:color w:val="auto"/>
          <w:sz w:val="24"/>
          <w:highlight w:val="none"/>
          <w:lang w:eastAsia="zh-CN"/>
        </w:rPr>
        <w:t>001</w:t>
      </w:r>
      <w:r>
        <w:rPr>
          <w:rFonts w:hint="eastAsia"/>
          <w:color w:val="auto"/>
          <w:sz w:val="24"/>
          <w:highlight w:val="none"/>
        </w:rPr>
        <w:t>）号</w:t>
      </w:r>
    </w:p>
    <w:p>
      <w:pPr>
        <w:spacing w:after="0" w:line="560" w:lineRule="exact"/>
        <w:jc w:val="both"/>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河北一帆建筑工程有限公司：</w:t>
      </w:r>
    </w:p>
    <w:p>
      <w:pPr>
        <w:spacing w:after="0" w:line="560" w:lineRule="exact"/>
        <w:ind w:firstLine="640" w:firstLineChars="200"/>
        <w:jc w:val="both"/>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现查明你（单位）因承建的豪润华居项目存在工地内大面积裸土未苫盖。住建局相关科室集体讨论认为河北一帆建筑工程有限公司的行为违反了《河北省扬尘污染防治办法》第十一条第（六）款之规定，根据《河北省扬尘污染防治办法》第四十条的规定。拟给予你（单位）以下行政处罚：</w:t>
      </w:r>
    </w:p>
    <w:p>
      <w:pPr>
        <w:spacing w:after="0" w:line="560" w:lineRule="exact"/>
        <w:jc w:val="both"/>
        <w:rPr>
          <w:rFonts w:hint="default" w:ascii="仿宋" w:hAnsi="仿宋" w:eastAsia="仿宋" w:cs="Times New Roman"/>
          <w:color w:val="auto"/>
          <w:sz w:val="32"/>
          <w:szCs w:val="32"/>
          <w:u w:val="single"/>
          <w:lang w:val="en-US" w:eastAsia="zh-CN"/>
        </w:rPr>
      </w:pPr>
      <w:r>
        <w:rPr>
          <w:rFonts w:hint="eastAsia" w:ascii="仿宋" w:hAnsi="仿宋" w:eastAsia="仿宋"/>
          <w:color w:val="auto"/>
          <w:sz w:val="32"/>
          <w:szCs w:val="32"/>
          <w:u w:val="single"/>
          <w:lang w:val="en-US" w:eastAsia="zh-CN"/>
        </w:rPr>
        <w:t>处以罚款贰万元整（20000.00元）</w:t>
      </w:r>
      <w:r>
        <w:rPr>
          <w:rFonts w:hint="eastAsia" w:ascii="仿宋" w:hAnsi="仿宋" w:eastAsia="仿宋"/>
          <w:color w:val="auto"/>
          <w:sz w:val="32"/>
          <w:szCs w:val="32"/>
          <w:u w:val="single"/>
        </w:rPr>
        <w:t>的行政处罚。</w:t>
      </w:r>
      <w:r>
        <w:rPr>
          <w:rFonts w:hint="eastAsia" w:ascii="仿宋" w:hAnsi="仿宋" w:eastAsia="仿宋"/>
          <w:color w:val="auto"/>
          <w:sz w:val="32"/>
          <w:szCs w:val="32"/>
          <w:u w:val="single"/>
          <w:lang w:val="en-US" w:eastAsia="zh-CN"/>
        </w:rPr>
        <w:t xml:space="preserve">             </w:t>
      </w:r>
    </w:p>
    <w:p>
      <w:pPr>
        <w:spacing w:after="0"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根据《中华人民共和国行政处罚法》第四十四条、第四十五条的规定，</w:t>
      </w:r>
      <w:r>
        <w:rPr>
          <w:rFonts w:hint="eastAsia" w:ascii="仿宋" w:hAnsi="仿宋" w:eastAsia="仿宋"/>
          <w:color w:val="auto"/>
          <w:sz w:val="32"/>
          <w:szCs w:val="32"/>
        </w:rPr>
        <w:t>你（单位）对</w:t>
      </w:r>
      <w:r>
        <w:rPr>
          <w:rFonts w:hint="eastAsia" w:ascii="仿宋" w:hAnsi="仿宋" w:eastAsia="仿宋"/>
          <w:color w:val="auto"/>
          <w:sz w:val="32"/>
          <w:szCs w:val="32"/>
          <w:lang w:eastAsia="zh-CN"/>
        </w:rPr>
        <w:t>本机关上述认定的违法事实、处罚依据及处罚内容等有异议的，可在收到告知书起</w:t>
      </w:r>
      <w:r>
        <w:rPr>
          <w:rFonts w:hint="eastAsia" w:ascii="仿宋" w:hAnsi="仿宋" w:eastAsia="仿宋"/>
          <w:color w:val="auto"/>
          <w:sz w:val="32"/>
          <w:szCs w:val="32"/>
          <w:lang w:val="en-US" w:eastAsia="zh-CN"/>
        </w:rPr>
        <w:t>5个工作日内向本机关提供陈述、申辩意见。</w:t>
      </w:r>
    </w:p>
    <w:p>
      <w:pPr>
        <w:spacing w:after="0" w:line="560" w:lineRule="exact"/>
        <w:ind w:firstLine="640" w:firstLineChars="200"/>
        <w:jc w:val="both"/>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lang w:eastAsia="zh-CN"/>
        </w:rPr>
        <w:t>根据《中华人民共和国行政处罚法》第六十三条、第六十四条的规定，你</w:t>
      </w:r>
      <w:r>
        <w:rPr>
          <w:rFonts w:hint="eastAsia" w:ascii="仿宋" w:hAnsi="仿宋" w:eastAsia="仿宋"/>
          <w:color w:val="000000" w:themeColor="text1"/>
          <w:sz w:val="32"/>
          <w:szCs w:val="32"/>
          <w14:textFill>
            <w14:solidFill>
              <w14:schemeClr w14:val="tx1"/>
            </w14:solidFill>
          </w14:textFill>
        </w:rPr>
        <w:t>（单位）</w:t>
      </w:r>
      <w:r>
        <w:rPr>
          <w:rFonts w:hint="eastAsia" w:ascii="仿宋" w:hAnsi="仿宋" w:eastAsia="仿宋"/>
          <w:color w:val="000000" w:themeColor="text1"/>
          <w:sz w:val="32"/>
          <w:szCs w:val="32"/>
          <w:lang w:eastAsia="zh-CN"/>
          <w14:textFill>
            <w14:solidFill>
              <w14:schemeClr w14:val="tx1"/>
            </w14:solidFill>
          </w14:textFill>
        </w:rPr>
        <w:t>有要求举行听证的权利。如你（单位）要求举行听证，应当在收到本告知书后</w:t>
      </w:r>
      <w:r>
        <w:rPr>
          <w:rFonts w:hint="eastAsia" w:ascii="仿宋" w:hAnsi="仿宋" w:eastAsia="仿宋"/>
          <w:color w:val="000000" w:themeColor="text1"/>
          <w:sz w:val="32"/>
          <w:szCs w:val="32"/>
          <w:lang w:val="en-US" w:eastAsia="zh-CN"/>
          <w14:textFill>
            <w14:solidFill>
              <w14:schemeClr w14:val="tx1"/>
            </w14:solidFill>
          </w14:textFill>
        </w:rPr>
        <w:t>5个工作日内提出，逾期视为放弃听证权利。</w:t>
      </w:r>
    </w:p>
    <w:p>
      <w:pPr>
        <w:spacing w:after="0" w:line="560" w:lineRule="exact"/>
        <w:ind w:firstLine="640" w:firstLineChars="200"/>
        <w:jc w:val="both"/>
        <w:rPr>
          <w:rFonts w:hint="eastAsia" w:ascii="仿宋" w:hAnsi="仿宋" w:eastAsia="仿宋"/>
          <w:color w:val="auto"/>
          <w:sz w:val="32"/>
          <w:szCs w:val="32"/>
          <w:highlight w:val="none"/>
        </w:rPr>
      </w:pPr>
      <w:r>
        <w:rPr>
          <w:rFonts w:hint="eastAsia" w:ascii="仿宋" w:hAnsi="仿宋" w:eastAsia="仿宋"/>
          <w:color w:val="000000" w:themeColor="text1"/>
          <w:sz w:val="32"/>
          <w:szCs w:val="32"/>
          <w:lang w:val="en-US" w:eastAsia="zh-CN"/>
          <w14:textFill>
            <w14:solidFill>
              <w14:schemeClr w14:val="tx1"/>
            </w14:solidFill>
          </w14:textFill>
        </w:rPr>
        <w:t>逾期不提供陈述，申辩意见，又不要求举行听证的，本机关将依法作出行政处罚决定。</w:t>
      </w:r>
    </w:p>
    <w:p>
      <w:pPr>
        <w:keepNext w:val="0"/>
        <w:keepLines w:val="0"/>
        <w:pageBreakBefore w:val="0"/>
        <w:widowControl/>
        <w:kinsoku/>
        <w:wordWrap/>
        <w:overflowPunct/>
        <w:topLinePunct w:val="0"/>
        <w:autoSpaceDE/>
        <w:autoSpaceDN/>
        <w:bidi w:val="0"/>
        <w:adjustRightInd w:val="0"/>
        <w:snapToGrid w:val="0"/>
        <w:spacing w:line="480" w:lineRule="exact"/>
        <w:jc w:val="righ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曲阳县住房和城乡建设局</w:t>
      </w:r>
    </w:p>
    <w:p>
      <w:pPr>
        <w:keepNext w:val="0"/>
        <w:keepLines w:val="0"/>
        <w:pageBreakBefore w:val="0"/>
        <w:widowControl/>
        <w:kinsoku/>
        <w:wordWrap/>
        <w:overflowPunct/>
        <w:topLinePunct w:val="0"/>
        <w:autoSpaceDE/>
        <w:autoSpaceDN/>
        <w:bidi w:val="0"/>
        <w:adjustRightInd w:val="0"/>
        <w:snapToGrid w:val="0"/>
        <w:spacing w:line="480" w:lineRule="exact"/>
        <w:jc w:val="right"/>
        <w:textAlignment w:val="auto"/>
        <w:rPr>
          <w:rFonts w:hint="eastAsia" w:asciiTheme="majorEastAsia" w:hAnsiTheme="majorEastAsia" w:eastAsiaTheme="majorEastAsia"/>
          <w:b/>
          <w:color w:val="auto"/>
          <w:sz w:val="44"/>
          <w:szCs w:val="44"/>
          <w:highlight w:val="none"/>
        </w:rPr>
      </w:pPr>
      <w:r>
        <w:rPr>
          <w:rFonts w:hint="eastAsia" w:ascii="仿宋" w:hAnsi="仿宋" w:eastAsia="仿宋"/>
          <w:color w:val="0000FF"/>
          <w:sz w:val="32"/>
          <w:szCs w:val="32"/>
          <w:highlight w:val="none"/>
          <w:lang w:eastAsia="zh-CN"/>
        </w:rPr>
        <w:t>2023</w:t>
      </w:r>
      <w:r>
        <w:rPr>
          <w:rFonts w:hint="eastAsia" w:ascii="仿宋" w:hAnsi="仿宋" w:eastAsia="仿宋"/>
          <w:color w:val="0000FF"/>
          <w:sz w:val="32"/>
          <w:szCs w:val="32"/>
          <w:highlight w:val="none"/>
        </w:rPr>
        <w:t>年</w:t>
      </w:r>
      <w:r>
        <w:rPr>
          <w:rFonts w:hint="eastAsia" w:ascii="仿宋" w:hAnsi="仿宋" w:eastAsia="仿宋"/>
          <w:color w:val="0000FF"/>
          <w:sz w:val="32"/>
          <w:szCs w:val="32"/>
          <w:highlight w:val="none"/>
          <w:lang w:val="en-US" w:eastAsia="zh-CN"/>
        </w:rPr>
        <w:t>4</w:t>
      </w:r>
      <w:r>
        <w:rPr>
          <w:rFonts w:hint="eastAsia" w:ascii="仿宋" w:hAnsi="仿宋" w:eastAsia="仿宋"/>
          <w:color w:val="0000FF"/>
          <w:sz w:val="32"/>
          <w:szCs w:val="32"/>
          <w:highlight w:val="none"/>
        </w:rPr>
        <w:t>月</w:t>
      </w:r>
      <w:r>
        <w:rPr>
          <w:rFonts w:hint="eastAsia" w:ascii="仿宋" w:hAnsi="仿宋" w:eastAsia="仿宋"/>
          <w:color w:val="0000FF"/>
          <w:sz w:val="32"/>
          <w:szCs w:val="32"/>
          <w:highlight w:val="none"/>
          <w:lang w:val="en-US" w:eastAsia="zh-CN"/>
        </w:rPr>
        <w:t>28</w:t>
      </w:r>
      <w:r>
        <w:rPr>
          <w:rFonts w:hint="eastAsia" w:ascii="仿宋" w:hAnsi="仿宋" w:eastAsia="仿宋"/>
          <w:color w:val="0000FF"/>
          <w:sz w:val="32"/>
          <w:szCs w:val="32"/>
          <w:highlight w:val="none"/>
        </w:rPr>
        <w:t>日</w:t>
      </w:r>
    </w:p>
    <w:p>
      <w:pPr>
        <w:spacing w:line="600" w:lineRule="exact"/>
        <w:jc w:val="center"/>
        <w:rPr>
          <w:rFonts w:hint="eastAsia" w:asciiTheme="majorEastAsia" w:hAnsiTheme="majorEastAsia" w:eastAsiaTheme="majorEastAsia"/>
          <w:b/>
          <w:color w:val="auto"/>
          <w:sz w:val="44"/>
          <w:szCs w:val="44"/>
          <w:highlight w:val="none"/>
        </w:rPr>
      </w:pPr>
    </w:p>
    <w:p>
      <w:pPr>
        <w:spacing w:line="600" w:lineRule="exact"/>
        <w:jc w:val="center"/>
        <w:rPr>
          <w:rFonts w:hint="eastAsia" w:asciiTheme="majorEastAsia" w:hAnsiTheme="majorEastAsia" w:eastAsiaTheme="majorEastAsia"/>
          <w:b/>
          <w:color w:val="auto"/>
          <w:sz w:val="44"/>
          <w:szCs w:val="44"/>
          <w:highlight w:val="none"/>
          <w:lang w:eastAsia="zh-CN"/>
        </w:rPr>
      </w:pPr>
      <w:r>
        <w:rPr>
          <w:rFonts w:hint="eastAsia" w:asciiTheme="majorEastAsia" w:hAnsiTheme="majorEastAsia" w:eastAsiaTheme="majorEastAsia"/>
          <w:b/>
          <w:color w:val="auto"/>
          <w:sz w:val="44"/>
          <w:szCs w:val="44"/>
          <w:highlight w:val="none"/>
        </w:rPr>
        <w:t>建设行政处罚听证告知书</w:t>
      </w:r>
      <w:r>
        <w:rPr>
          <w:rFonts w:hint="eastAsia" w:asciiTheme="majorEastAsia" w:hAnsiTheme="majorEastAsia" w:eastAsiaTheme="majorEastAsia"/>
          <w:b/>
          <w:color w:val="auto"/>
          <w:sz w:val="44"/>
          <w:szCs w:val="44"/>
          <w:highlight w:val="none"/>
          <w:lang w:eastAsia="zh-CN"/>
        </w:rPr>
        <w:t>（存档）</w:t>
      </w:r>
    </w:p>
    <w:p>
      <w:pPr>
        <w:jc w:val="right"/>
        <w:rPr>
          <w:rFonts w:hint="eastAsia" w:asciiTheme="majorEastAsia" w:hAnsiTheme="majorEastAsia" w:eastAsiaTheme="majorEastAsia"/>
          <w:b/>
          <w:color w:val="auto"/>
          <w:sz w:val="44"/>
          <w:szCs w:val="44"/>
          <w:highlight w:val="none"/>
        </w:rPr>
      </w:pPr>
      <w:r>
        <w:rPr>
          <w:rFonts w:hint="eastAsia"/>
          <w:b/>
          <w:color w:val="auto"/>
          <w:sz w:val="24"/>
          <w:highlight w:val="none"/>
        </w:rPr>
        <w:t xml:space="preserve"> </w:t>
      </w:r>
      <w:r>
        <w:rPr>
          <w:rFonts w:hint="eastAsia"/>
          <w:color w:val="auto"/>
          <w:sz w:val="24"/>
          <w:highlight w:val="none"/>
        </w:rPr>
        <w:t>( 曲建稽 ) 告字（</w:t>
      </w:r>
      <w:r>
        <w:rPr>
          <w:rFonts w:hint="eastAsia"/>
          <w:color w:val="auto"/>
          <w:sz w:val="24"/>
          <w:highlight w:val="none"/>
          <w:lang w:eastAsia="zh-CN"/>
        </w:rPr>
        <w:t>2023</w:t>
      </w:r>
      <w:r>
        <w:rPr>
          <w:rFonts w:hint="eastAsia"/>
          <w:color w:val="auto"/>
          <w:sz w:val="24"/>
          <w:highlight w:val="none"/>
        </w:rPr>
        <w:t>）第（</w:t>
      </w:r>
      <w:r>
        <w:rPr>
          <w:rFonts w:hint="eastAsia"/>
          <w:color w:val="auto"/>
          <w:sz w:val="24"/>
          <w:highlight w:val="none"/>
          <w:lang w:eastAsia="zh-CN"/>
        </w:rPr>
        <w:t>001</w:t>
      </w:r>
      <w:r>
        <w:rPr>
          <w:rFonts w:hint="eastAsia"/>
          <w:color w:val="auto"/>
          <w:sz w:val="24"/>
          <w:highlight w:val="none"/>
        </w:rPr>
        <w:t>）号</w:t>
      </w:r>
    </w:p>
    <w:p>
      <w:pPr>
        <w:spacing w:after="0" w:line="560" w:lineRule="exact"/>
        <w:jc w:val="both"/>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河北一帆建筑工程有限公司：</w:t>
      </w:r>
    </w:p>
    <w:p>
      <w:pPr>
        <w:spacing w:after="0" w:line="560" w:lineRule="exact"/>
        <w:ind w:firstLine="640" w:firstLineChars="200"/>
        <w:jc w:val="both"/>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现查明你（单位）因承建的豪润华居项目存在工地内大面积裸土未苫盖。住建局相关科室集体讨论认为河北一帆建筑工程有限公司的行为违反了《河北省扬尘污染防治办法》第十一条第（六）款之规定，根据《河北省扬尘污染防治办法》第四十条的规定。拟给予你（单位）以下行政处罚：</w:t>
      </w:r>
    </w:p>
    <w:p>
      <w:pPr>
        <w:spacing w:after="0" w:line="560" w:lineRule="exact"/>
        <w:jc w:val="both"/>
        <w:rPr>
          <w:rFonts w:hint="default" w:ascii="仿宋" w:hAnsi="仿宋" w:eastAsia="仿宋" w:cs="Times New Roman"/>
          <w:color w:val="auto"/>
          <w:sz w:val="32"/>
          <w:szCs w:val="32"/>
          <w:u w:val="single"/>
          <w:lang w:val="en-US" w:eastAsia="zh-CN"/>
        </w:rPr>
      </w:pPr>
      <w:r>
        <w:rPr>
          <w:rFonts w:hint="eastAsia" w:ascii="仿宋" w:hAnsi="仿宋" w:eastAsia="仿宋"/>
          <w:color w:val="auto"/>
          <w:sz w:val="32"/>
          <w:szCs w:val="32"/>
          <w:u w:val="single"/>
          <w:lang w:val="en-US" w:eastAsia="zh-CN"/>
        </w:rPr>
        <w:t>处以罚款贰万元整（20000.00元）</w:t>
      </w:r>
      <w:r>
        <w:rPr>
          <w:rFonts w:hint="eastAsia" w:ascii="仿宋" w:hAnsi="仿宋" w:eastAsia="仿宋"/>
          <w:color w:val="auto"/>
          <w:sz w:val="32"/>
          <w:szCs w:val="32"/>
          <w:u w:val="single"/>
        </w:rPr>
        <w:t>的行政处罚。</w:t>
      </w:r>
      <w:r>
        <w:rPr>
          <w:rFonts w:hint="eastAsia" w:ascii="仿宋" w:hAnsi="仿宋" w:eastAsia="仿宋"/>
          <w:color w:val="auto"/>
          <w:sz w:val="32"/>
          <w:szCs w:val="32"/>
          <w:u w:val="single"/>
          <w:lang w:val="en-US" w:eastAsia="zh-CN"/>
        </w:rPr>
        <w:t xml:space="preserve">             </w:t>
      </w:r>
    </w:p>
    <w:p>
      <w:pPr>
        <w:spacing w:after="0"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根据《中华人民共和国行政处罚法》第四十四条、第四十五条的规定，</w:t>
      </w:r>
      <w:r>
        <w:rPr>
          <w:rFonts w:hint="eastAsia" w:ascii="仿宋" w:hAnsi="仿宋" w:eastAsia="仿宋"/>
          <w:color w:val="auto"/>
          <w:sz w:val="32"/>
          <w:szCs w:val="32"/>
        </w:rPr>
        <w:t>你（单位）对</w:t>
      </w:r>
      <w:r>
        <w:rPr>
          <w:rFonts w:hint="eastAsia" w:ascii="仿宋" w:hAnsi="仿宋" w:eastAsia="仿宋"/>
          <w:color w:val="auto"/>
          <w:sz w:val="32"/>
          <w:szCs w:val="32"/>
          <w:lang w:eastAsia="zh-CN"/>
        </w:rPr>
        <w:t>本机关上述认定的违法事实、处罚依据及处罚内容等有异议的，可在收到告知书起</w:t>
      </w:r>
      <w:r>
        <w:rPr>
          <w:rFonts w:hint="eastAsia" w:ascii="仿宋" w:hAnsi="仿宋" w:eastAsia="仿宋"/>
          <w:color w:val="auto"/>
          <w:sz w:val="32"/>
          <w:szCs w:val="32"/>
          <w:lang w:val="en-US" w:eastAsia="zh-CN"/>
        </w:rPr>
        <w:t>5个工作日内向本机关提供陈述、申辩意见。</w:t>
      </w:r>
    </w:p>
    <w:p>
      <w:pPr>
        <w:spacing w:after="0" w:line="560" w:lineRule="exact"/>
        <w:ind w:firstLine="640" w:firstLineChars="200"/>
        <w:jc w:val="both"/>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lang w:eastAsia="zh-CN"/>
        </w:rPr>
        <w:t>根据《中华人民共和国行政处罚法》第六十三条、第六十四条的规定，你</w:t>
      </w:r>
      <w:r>
        <w:rPr>
          <w:rFonts w:hint="eastAsia" w:ascii="仿宋" w:hAnsi="仿宋" w:eastAsia="仿宋"/>
          <w:color w:val="000000" w:themeColor="text1"/>
          <w:sz w:val="32"/>
          <w:szCs w:val="32"/>
          <w14:textFill>
            <w14:solidFill>
              <w14:schemeClr w14:val="tx1"/>
            </w14:solidFill>
          </w14:textFill>
        </w:rPr>
        <w:t>（单位）</w:t>
      </w:r>
      <w:r>
        <w:rPr>
          <w:rFonts w:hint="eastAsia" w:ascii="仿宋" w:hAnsi="仿宋" w:eastAsia="仿宋"/>
          <w:color w:val="000000" w:themeColor="text1"/>
          <w:sz w:val="32"/>
          <w:szCs w:val="32"/>
          <w:lang w:eastAsia="zh-CN"/>
          <w14:textFill>
            <w14:solidFill>
              <w14:schemeClr w14:val="tx1"/>
            </w14:solidFill>
          </w14:textFill>
        </w:rPr>
        <w:t>有要求举行听证的权利。如你（单位）要求举行听证，应当在收到本告知书后</w:t>
      </w:r>
      <w:r>
        <w:rPr>
          <w:rFonts w:hint="eastAsia" w:ascii="仿宋" w:hAnsi="仿宋" w:eastAsia="仿宋"/>
          <w:color w:val="000000" w:themeColor="text1"/>
          <w:sz w:val="32"/>
          <w:szCs w:val="32"/>
          <w:lang w:val="en-US" w:eastAsia="zh-CN"/>
          <w14:textFill>
            <w14:solidFill>
              <w14:schemeClr w14:val="tx1"/>
            </w14:solidFill>
          </w14:textFill>
        </w:rPr>
        <w:t>5个工作日内提出，逾期视为放弃听证权利。</w:t>
      </w:r>
    </w:p>
    <w:p>
      <w:pPr>
        <w:spacing w:after="0" w:line="560" w:lineRule="exact"/>
        <w:ind w:firstLine="640" w:firstLineChars="200"/>
        <w:jc w:val="both"/>
        <w:rPr>
          <w:rFonts w:hint="eastAsia" w:ascii="仿宋" w:hAnsi="仿宋" w:eastAsia="仿宋"/>
          <w:color w:val="auto"/>
          <w:sz w:val="32"/>
          <w:szCs w:val="32"/>
          <w:highlight w:val="none"/>
        </w:rPr>
      </w:pPr>
      <w:r>
        <w:rPr>
          <w:rFonts w:hint="eastAsia" w:ascii="仿宋" w:hAnsi="仿宋" w:eastAsia="仿宋"/>
          <w:color w:val="000000" w:themeColor="text1"/>
          <w:sz w:val="32"/>
          <w:szCs w:val="32"/>
          <w:lang w:val="en-US" w:eastAsia="zh-CN"/>
          <w14:textFill>
            <w14:solidFill>
              <w14:schemeClr w14:val="tx1"/>
            </w14:solidFill>
          </w14:textFill>
        </w:rPr>
        <w:t>逾期不提供陈述，申辩意见，又不要求举行听证的，本机关将依法作出行政处罚决定。</w:t>
      </w:r>
    </w:p>
    <w:p>
      <w:pPr>
        <w:keepNext w:val="0"/>
        <w:keepLines w:val="0"/>
        <w:pageBreakBefore w:val="0"/>
        <w:widowControl/>
        <w:kinsoku/>
        <w:wordWrap/>
        <w:overflowPunct/>
        <w:topLinePunct w:val="0"/>
        <w:autoSpaceDE/>
        <w:autoSpaceDN/>
        <w:bidi w:val="0"/>
        <w:adjustRightInd w:val="0"/>
        <w:snapToGrid w:val="0"/>
        <w:spacing w:line="480" w:lineRule="exact"/>
        <w:jc w:val="righ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曲阳县住房和城乡建设局</w:t>
      </w:r>
    </w:p>
    <w:p>
      <w:pPr>
        <w:keepNext w:val="0"/>
        <w:keepLines w:val="0"/>
        <w:pageBreakBefore w:val="0"/>
        <w:widowControl/>
        <w:kinsoku/>
        <w:wordWrap/>
        <w:overflowPunct/>
        <w:topLinePunct w:val="0"/>
        <w:autoSpaceDE/>
        <w:autoSpaceDN/>
        <w:bidi w:val="0"/>
        <w:adjustRightInd w:val="0"/>
        <w:snapToGrid w:val="0"/>
        <w:spacing w:line="480" w:lineRule="exact"/>
        <w:jc w:val="right"/>
        <w:textAlignment w:val="auto"/>
        <w:rPr>
          <w:rFonts w:hint="eastAsia" w:asciiTheme="majorEastAsia" w:hAnsiTheme="majorEastAsia" w:eastAsiaTheme="majorEastAsia"/>
          <w:b/>
          <w:color w:val="auto"/>
          <w:sz w:val="44"/>
          <w:szCs w:val="44"/>
          <w:highlight w:val="none"/>
        </w:rPr>
      </w:pPr>
      <w:r>
        <w:rPr>
          <w:rFonts w:hint="eastAsia" w:ascii="仿宋" w:hAnsi="仿宋" w:eastAsia="仿宋"/>
          <w:color w:val="0000FF"/>
          <w:sz w:val="32"/>
          <w:szCs w:val="32"/>
          <w:highlight w:val="none"/>
          <w:lang w:eastAsia="zh-CN"/>
        </w:rPr>
        <w:t>2023</w:t>
      </w:r>
      <w:r>
        <w:rPr>
          <w:rFonts w:hint="eastAsia" w:ascii="仿宋" w:hAnsi="仿宋" w:eastAsia="仿宋"/>
          <w:color w:val="0000FF"/>
          <w:sz w:val="32"/>
          <w:szCs w:val="32"/>
          <w:highlight w:val="none"/>
        </w:rPr>
        <w:t>年</w:t>
      </w:r>
      <w:r>
        <w:rPr>
          <w:rFonts w:hint="eastAsia" w:ascii="仿宋" w:hAnsi="仿宋" w:eastAsia="仿宋"/>
          <w:color w:val="0000FF"/>
          <w:sz w:val="32"/>
          <w:szCs w:val="32"/>
          <w:highlight w:val="none"/>
          <w:lang w:val="en-US" w:eastAsia="zh-CN"/>
        </w:rPr>
        <w:t>4</w:t>
      </w:r>
      <w:r>
        <w:rPr>
          <w:rFonts w:hint="eastAsia" w:ascii="仿宋" w:hAnsi="仿宋" w:eastAsia="仿宋"/>
          <w:color w:val="0000FF"/>
          <w:sz w:val="32"/>
          <w:szCs w:val="32"/>
          <w:highlight w:val="none"/>
        </w:rPr>
        <w:t>月</w:t>
      </w:r>
      <w:r>
        <w:rPr>
          <w:rFonts w:hint="eastAsia" w:ascii="仿宋" w:hAnsi="仿宋" w:eastAsia="仿宋"/>
          <w:color w:val="0000FF"/>
          <w:sz w:val="32"/>
          <w:szCs w:val="32"/>
          <w:highlight w:val="none"/>
          <w:lang w:val="en-US" w:eastAsia="zh-CN"/>
        </w:rPr>
        <w:t>28</w:t>
      </w:r>
      <w:r>
        <w:rPr>
          <w:rFonts w:hint="eastAsia" w:ascii="仿宋" w:hAnsi="仿宋" w:eastAsia="仿宋"/>
          <w:color w:val="0000FF"/>
          <w:sz w:val="32"/>
          <w:szCs w:val="32"/>
          <w:highlight w:val="none"/>
        </w:rPr>
        <w:t>日</w:t>
      </w:r>
    </w:p>
    <w:p>
      <w:pPr>
        <w:rPr>
          <w:rFonts w:hint="eastAsia" w:ascii="宋体" w:hAnsi="宋体" w:eastAsia="宋体"/>
          <w:b/>
          <w:bCs/>
          <w:color w:val="000000" w:themeColor="text1"/>
          <w:sz w:val="44"/>
          <w:szCs w:val="44"/>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收件人                             年   月   日</w:t>
      </w:r>
    </w:p>
    <w:p>
      <w:pPr>
        <w:keepNext w:val="0"/>
        <w:keepLines w:val="0"/>
        <w:pageBreakBefore w:val="0"/>
        <w:widowControl/>
        <w:kinsoku/>
        <w:wordWrap/>
        <w:overflowPunct/>
        <w:topLinePunct w:val="0"/>
        <w:autoSpaceDE/>
        <w:autoSpaceDN/>
        <w:bidi w:val="0"/>
        <w:adjustRightInd w:val="0"/>
        <w:snapToGrid w:val="0"/>
        <w:spacing w:after="0" w:line="560" w:lineRule="exact"/>
        <w:ind w:firstLine="1767" w:firstLineChars="400"/>
        <w:textAlignment w:val="auto"/>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曲阳县房和城乡建设局</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建设行政违法案件处罚</w:t>
      </w:r>
      <w:r>
        <w:rPr>
          <w:rFonts w:hint="eastAsia" w:ascii="宋体" w:hAnsi="宋体" w:eastAsia="宋体"/>
          <w:b/>
          <w:bCs/>
          <w:color w:val="000000" w:themeColor="text1"/>
          <w:sz w:val="44"/>
          <w:szCs w:val="44"/>
          <w:lang w:eastAsia="zh-CN"/>
          <w14:textFill>
            <w14:solidFill>
              <w14:schemeClr w14:val="tx1"/>
            </w14:solidFill>
          </w14:textFill>
        </w:rPr>
        <w:t>决定</w:t>
      </w:r>
      <w:r>
        <w:rPr>
          <w:rFonts w:hint="eastAsia" w:ascii="宋体" w:hAnsi="宋体" w:eastAsia="宋体"/>
          <w:b/>
          <w:bCs/>
          <w:color w:val="000000" w:themeColor="text1"/>
          <w:sz w:val="44"/>
          <w:szCs w:val="44"/>
          <w14:textFill>
            <w14:solidFill>
              <w14:schemeClr w14:val="tx1"/>
            </w14:solidFill>
          </w14:textFill>
        </w:rPr>
        <w:t>审批表</w:t>
      </w:r>
    </w:p>
    <w:tbl>
      <w:tblPr>
        <w:tblStyle w:val="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70"/>
        <w:gridCol w:w="552"/>
        <w:gridCol w:w="1152"/>
        <w:gridCol w:w="2559"/>
        <w:gridCol w:w="544"/>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jc w:val="center"/>
        </w:trPr>
        <w:tc>
          <w:tcPr>
            <w:tcW w:w="5452" w:type="dxa"/>
            <w:gridSpan w:val="5"/>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立案案号:(曲建稽)告字（2023）第（001）号</w:t>
            </w:r>
          </w:p>
        </w:tc>
        <w:tc>
          <w:tcPr>
            <w:tcW w:w="3826" w:type="dxa"/>
            <w:gridSpan w:val="2"/>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立案时间：2023年4月25日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exact"/>
          <w:jc w:val="center"/>
        </w:trPr>
        <w:tc>
          <w:tcPr>
            <w:tcW w:w="1741"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案由</w:t>
            </w:r>
          </w:p>
        </w:tc>
        <w:tc>
          <w:tcPr>
            <w:tcW w:w="7537"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olor w:val="auto"/>
                <w:sz w:val="28"/>
                <w:szCs w:val="28"/>
                <w:lang w:val="en-US" w:eastAsia="zh-CN"/>
              </w:rPr>
            </w:pPr>
            <w:r>
              <w:rPr>
                <w:rFonts w:hint="eastAsia" w:ascii="仿宋" w:hAnsi="仿宋" w:eastAsia="仿宋"/>
                <w:color w:val="000000" w:themeColor="text1"/>
                <w:kern w:val="2"/>
                <w:sz w:val="28"/>
                <w:szCs w:val="28"/>
                <w:lang w:val="en-US" w:eastAsia="zh-CN"/>
                <w14:textFill>
                  <w14:solidFill>
                    <w14:schemeClr w14:val="tx1"/>
                  </w14:solidFill>
                </w14:textFill>
              </w:rPr>
              <w:t>河北一帆建筑工程有限公司</w:t>
            </w:r>
            <w:r>
              <w:rPr>
                <w:rFonts w:hint="eastAsia" w:ascii="仿宋" w:hAnsi="仿宋" w:eastAsia="仿宋"/>
                <w:color w:val="auto"/>
                <w:kern w:val="2"/>
                <w:sz w:val="28"/>
                <w:szCs w:val="28"/>
                <w:lang w:val="en-US" w:eastAsia="zh-CN"/>
              </w:rPr>
              <w:t>承建的豪润华居项目工地内大面积裸土未苫盖</w:t>
            </w:r>
            <w:r>
              <w:rPr>
                <w:rFonts w:hint="eastAsia" w:ascii="仿宋" w:hAnsi="仿宋" w:eastAsia="仿宋"/>
                <w:color w:val="000000" w:themeColor="text1"/>
                <w:kern w:val="2"/>
                <w:sz w:val="28"/>
                <w:szCs w:val="28"/>
                <w:lang w:val="en-US" w:eastAsia="zh-CN"/>
                <w14:textFill>
                  <w14:solidFill>
                    <w14:schemeClr w14:val="tx1"/>
                  </w14:solidFill>
                </w14:textFill>
              </w:rPr>
              <w:t>违反了</w:t>
            </w:r>
            <w:r>
              <w:rPr>
                <w:rFonts w:hint="eastAsia" w:ascii="仿宋" w:hAnsi="仿宋" w:eastAsia="仿宋"/>
                <w:color w:val="000000" w:themeColor="text1"/>
                <w:kern w:val="2"/>
                <w:sz w:val="30"/>
                <w:szCs w:val="30"/>
                <w:lang w:val="en-US" w:eastAsia="zh-CN"/>
                <w14:textFill>
                  <w14:solidFill>
                    <w14:schemeClr w14:val="tx1"/>
                  </w14:solidFill>
                </w14:textFill>
              </w:rPr>
              <w:t>《河北省扬尘污染防治办法》第十一条第（六）款之规定</w:t>
            </w:r>
            <w:r>
              <w:rPr>
                <w:rFonts w:hint="eastAsia" w:ascii="仿宋" w:hAnsi="仿宋" w:eastAsia="仿宋" w:cs="宋体"/>
                <w:color w:val="auto"/>
                <w:kern w:val="2"/>
                <w:sz w:val="28"/>
                <w:szCs w:val="28"/>
                <w:highlight w:val="none"/>
                <w:u w:val="none"/>
              </w:rPr>
              <w:t>之规定</w:t>
            </w:r>
            <w:r>
              <w:rPr>
                <w:rFonts w:hint="eastAsia" w:ascii="仿宋" w:hAnsi="仿宋" w:eastAsia="仿宋" w:cs="宋体"/>
                <w:color w:val="auto"/>
                <w:kern w:val="2"/>
                <w:sz w:val="28"/>
                <w:szCs w:val="28"/>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exact"/>
          <w:jc w:val="center"/>
        </w:trPr>
        <w:tc>
          <w:tcPr>
            <w:tcW w:w="1741"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案发地</w:t>
            </w:r>
          </w:p>
        </w:tc>
        <w:tc>
          <w:tcPr>
            <w:tcW w:w="7537"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olor w:val="auto"/>
                <w:sz w:val="28"/>
                <w:szCs w:val="28"/>
                <w:lang w:val="en-US" w:eastAsia="zh-CN"/>
              </w:rPr>
            </w:pPr>
            <w:r>
              <w:rPr>
                <w:rFonts w:hint="eastAsia" w:ascii="仿宋" w:hAnsi="仿宋" w:eastAsia="仿宋"/>
                <w:color w:val="auto"/>
                <w:kern w:val="2"/>
                <w:sz w:val="28"/>
                <w:szCs w:val="28"/>
                <w:lang w:val="en-US" w:eastAsia="zh-CN"/>
              </w:rPr>
              <w:t>豪润华居项目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restart"/>
            <w:vAlign w:val="center"/>
          </w:tcPr>
          <w:p>
            <w:pPr>
              <w:jc w:val="both"/>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当</w:t>
            </w:r>
          </w:p>
          <w:p>
            <w:pPr>
              <w:jc w:val="both"/>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事</w:t>
            </w:r>
          </w:p>
          <w:p>
            <w:pPr>
              <w:jc w:val="both"/>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人</w:t>
            </w:r>
          </w:p>
        </w:tc>
        <w:tc>
          <w:tcPr>
            <w:tcW w:w="670" w:type="dxa"/>
            <w:vMerge w:val="restart"/>
            <w:vAlign w:val="center"/>
          </w:tcPr>
          <w:p>
            <w:pPr>
              <w:jc w:val="both"/>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法人或其他组织</w:t>
            </w:r>
          </w:p>
        </w:tc>
        <w:tc>
          <w:tcPr>
            <w:tcW w:w="1704" w:type="dxa"/>
            <w:gridSpan w:val="2"/>
            <w:shd w:val="clear" w:color="auto" w:fill="auto"/>
            <w:vAlign w:val="bottom"/>
          </w:tcPr>
          <w:p>
            <w:pPr>
              <w:numPr>
                <w:ilvl w:val="0"/>
                <w:numId w:val="0"/>
              </w:numPr>
              <w:ind w:leftChars="0"/>
              <w:jc w:val="both"/>
              <w:rPr>
                <w:rFonts w:ascii="仿宋" w:hAnsi="仿宋" w:eastAsia="仿宋"/>
                <w:color w:val="auto"/>
                <w:sz w:val="28"/>
                <w:szCs w:val="28"/>
              </w:rPr>
            </w:pPr>
            <w:r>
              <w:rPr>
                <w:rFonts w:hint="eastAsia" w:ascii="仿宋" w:hAnsi="仿宋" w:eastAsia="仿宋"/>
                <w:color w:val="auto"/>
                <w:sz w:val="28"/>
                <w:szCs w:val="28"/>
              </w:rPr>
              <w:t>名称</w:t>
            </w:r>
          </w:p>
        </w:tc>
        <w:tc>
          <w:tcPr>
            <w:tcW w:w="6385" w:type="dxa"/>
            <w:gridSpan w:val="3"/>
            <w:shd w:val="clear" w:color="auto" w:fill="auto"/>
            <w:vAlign w:val="center"/>
          </w:tcPr>
          <w:p>
            <w:pPr>
              <w:ind w:left="600" w:hanging="700" w:hangingChars="250"/>
              <w:jc w:val="both"/>
              <w:rPr>
                <w:rFonts w:hint="default" w:ascii="Tahoma" w:hAnsi="Tahoma" w:eastAsia="微软雅黑" w:cstheme="minorBidi"/>
                <w:color w:val="auto"/>
                <w:sz w:val="28"/>
                <w:szCs w:val="28"/>
                <w:lang w:val="en-US" w:eastAsia="zh-CN" w:bidi="ar-SA"/>
              </w:rPr>
            </w:pPr>
            <w:r>
              <w:rPr>
                <w:rFonts w:hint="eastAsia" w:ascii="仿宋" w:hAnsi="仿宋" w:eastAsia="仿宋"/>
                <w:color w:val="auto"/>
                <w:sz w:val="28"/>
                <w:szCs w:val="28"/>
                <w:lang w:val="en-US" w:eastAsia="zh-CN"/>
              </w:rPr>
              <w:t>河北一帆建筑工程有限公司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19"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670" w:type="dxa"/>
            <w:vMerge w:val="continue"/>
            <w:vAlign w:val="center"/>
          </w:tcPr>
          <w:p>
            <w:pPr>
              <w:ind w:firstLine="140" w:firstLineChars="50"/>
              <w:jc w:val="center"/>
              <w:rPr>
                <w:rFonts w:ascii="仿宋" w:hAnsi="仿宋" w:eastAsia="仿宋"/>
                <w:color w:val="000000" w:themeColor="text1"/>
                <w:sz w:val="28"/>
                <w:szCs w:val="28"/>
                <w14:textFill>
                  <w14:solidFill>
                    <w14:schemeClr w14:val="tx1"/>
                  </w14:solidFill>
                </w14:textFill>
              </w:rPr>
            </w:pPr>
          </w:p>
        </w:tc>
        <w:tc>
          <w:tcPr>
            <w:tcW w:w="1704" w:type="dxa"/>
            <w:gridSpan w:val="2"/>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法定代表人</w:t>
            </w:r>
          </w:p>
        </w:tc>
        <w:tc>
          <w:tcPr>
            <w:tcW w:w="2559" w:type="dxa"/>
            <w:shd w:val="clear" w:color="auto" w:fill="auto"/>
            <w:vAlign w:val="center"/>
          </w:tcPr>
          <w:p>
            <w:pPr>
              <w:ind w:firstLine="280" w:firstLineChars="100"/>
              <w:jc w:val="both"/>
              <w:rPr>
                <w:rFonts w:hint="eastAsia" w:ascii="仿宋" w:hAnsi="仿宋" w:eastAsia="仿宋"/>
                <w:color w:val="0000FF"/>
                <w:sz w:val="28"/>
                <w:szCs w:val="28"/>
                <w:lang w:val="en-US" w:eastAsia="zh-CN"/>
              </w:rPr>
            </w:pPr>
            <w:r>
              <w:rPr>
                <w:rFonts w:hint="eastAsia" w:ascii="仿宋" w:hAnsi="仿宋" w:eastAsia="仿宋"/>
                <w:color w:val="auto"/>
                <w:sz w:val="28"/>
                <w:szCs w:val="28"/>
                <w:lang w:val="en-US" w:eastAsia="zh-CN"/>
              </w:rPr>
              <w:t>孙向宁</w:t>
            </w:r>
          </w:p>
        </w:tc>
        <w:tc>
          <w:tcPr>
            <w:tcW w:w="544" w:type="dxa"/>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lang w:val="en-US" w:eastAsia="zh-CN"/>
              </w:rPr>
              <w:t>电话</w:t>
            </w:r>
          </w:p>
        </w:tc>
        <w:tc>
          <w:tcPr>
            <w:tcW w:w="3282" w:type="dxa"/>
            <w:vAlign w:val="center"/>
          </w:tcPr>
          <w:p>
            <w:pPr>
              <w:jc w:val="both"/>
              <w:rPr>
                <w:rFonts w:hint="default" w:ascii="仿宋" w:hAnsi="仿宋" w:eastAsia="仿宋"/>
                <w:color w:val="auto"/>
                <w:sz w:val="28"/>
                <w:szCs w:val="28"/>
                <w:lang w:val="en-US" w:eastAsia="zh-CN"/>
              </w:rPr>
            </w:pPr>
            <w:r>
              <w:rPr>
                <w:rFonts w:hint="eastAsia" w:ascii="仿宋" w:hAnsi="仿宋" w:eastAsia="仿宋"/>
                <w:color w:val="auto"/>
                <w:w w:val="95"/>
                <w:sz w:val="32"/>
                <w:szCs w:val="32"/>
                <w:lang w:val="en-US" w:eastAsia="zh-CN"/>
              </w:rPr>
              <w:t>13933891796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dxa"/>
            <w:vMerge w:val="continue"/>
            <w:vAlign w:val="center"/>
          </w:tcPr>
          <w:p>
            <w:pPr>
              <w:jc w:val="both"/>
              <w:rPr>
                <w:rFonts w:hint="eastAsia" w:ascii="仿宋" w:hAnsi="仿宋" w:eastAsia="仿宋"/>
                <w:color w:val="auto"/>
                <w:sz w:val="28"/>
                <w:szCs w:val="28"/>
                <w:lang w:val="en-US" w:eastAsia="zh-CN"/>
              </w:rPr>
            </w:pPr>
          </w:p>
        </w:tc>
        <w:tc>
          <w:tcPr>
            <w:tcW w:w="670" w:type="dxa"/>
            <w:vMerge w:val="continue"/>
            <w:vAlign w:val="center"/>
          </w:tcPr>
          <w:p>
            <w:pPr>
              <w:jc w:val="both"/>
              <w:rPr>
                <w:rFonts w:hint="eastAsia" w:ascii="仿宋" w:hAnsi="仿宋" w:eastAsia="仿宋"/>
                <w:color w:val="auto"/>
                <w:sz w:val="28"/>
                <w:szCs w:val="28"/>
                <w:lang w:val="en-US" w:eastAsia="zh-CN"/>
              </w:rPr>
            </w:pPr>
          </w:p>
        </w:tc>
        <w:tc>
          <w:tcPr>
            <w:tcW w:w="1704" w:type="dxa"/>
            <w:gridSpan w:val="2"/>
            <w:shd w:val="clear" w:color="auto" w:fill="auto"/>
            <w:vAlign w:val="bottom"/>
          </w:tcPr>
          <w:p>
            <w:pPr>
              <w:numPr>
                <w:ilvl w:val="0"/>
                <w:numId w:val="0"/>
              </w:numPr>
              <w:ind w:leftChars="0"/>
              <w:jc w:val="both"/>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统一社会信用代码</w:t>
            </w:r>
          </w:p>
        </w:tc>
        <w:tc>
          <w:tcPr>
            <w:tcW w:w="6385" w:type="dxa"/>
            <w:gridSpan w:val="3"/>
            <w:shd w:val="clear" w:color="auto" w:fill="auto"/>
            <w:vAlign w:val="center"/>
          </w:tcPr>
          <w:p>
            <w:pPr>
              <w:spacing w:after="0" w:line="560" w:lineRule="exact"/>
              <w:jc w:val="both"/>
              <w:rPr>
                <w:rFonts w:hint="eastAsia" w:ascii="仿宋" w:hAnsi="仿宋" w:eastAsia="仿宋"/>
                <w:color w:val="auto"/>
                <w:sz w:val="32"/>
                <w:szCs w:val="32"/>
                <w:lang w:eastAsia="zh-CN"/>
              </w:rPr>
            </w:pPr>
            <w:r>
              <w:rPr>
                <w:rFonts w:hint="eastAsia" w:ascii="仿宋" w:hAnsi="仿宋" w:eastAsia="仿宋"/>
                <w:color w:val="auto"/>
                <w:sz w:val="32"/>
                <w:szCs w:val="32"/>
                <w:lang w:eastAsia="zh-CN"/>
              </w:rPr>
              <w:t>911306345604949770</w:t>
            </w:r>
          </w:p>
          <w:p>
            <w:pPr>
              <w:spacing w:after="0" w:line="560" w:lineRule="exact"/>
              <w:jc w:val="both"/>
              <w:rPr>
                <w:rFonts w:hint="eastAsia" w:ascii="仿宋" w:hAnsi="仿宋" w:eastAsia="仿宋"/>
                <w:color w:val="0000FF"/>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jc w:val="center"/>
        </w:trPr>
        <w:tc>
          <w:tcPr>
            <w:tcW w:w="51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67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704" w:type="dxa"/>
            <w:gridSpan w:val="2"/>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lang w:val="en-US" w:eastAsia="zh-CN"/>
              </w:rPr>
              <w:t>住址</w:t>
            </w:r>
          </w:p>
        </w:tc>
        <w:tc>
          <w:tcPr>
            <w:tcW w:w="6385" w:type="dxa"/>
            <w:gridSpan w:val="3"/>
            <w:vAlign w:val="center"/>
          </w:tcPr>
          <w:p>
            <w:pPr>
              <w:rPr>
                <w:rFonts w:hint="eastAsia" w:ascii="仿宋" w:hAnsi="仿宋" w:eastAsia="仿宋"/>
                <w:w w:val="95"/>
                <w:sz w:val="28"/>
                <w:szCs w:val="28"/>
                <w:lang w:eastAsia="zh-CN"/>
              </w:rPr>
            </w:pPr>
            <w:r>
              <w:rPr>
                <w:rFonts w:hint="eastAsia" w:ascii="仿宋" w:hAnsi="仿宋" w:eastAsia="仿宋"/>
                <w:w w:val="95"/>
                <w:sz w:val="28"/>
                <w:szCs w:val="28"/>
                <w:lang w:eastAsia="zh-CN"/>
              </w:rPr>
              <w:t>曲阳县恒州镇恒州商城二期3号楼306号201、203室</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eastAsia" w:ascii="仿宋" w:hAnsi="仿宋" w:eastAsia="仿宋"/>
                <w:color w:val="auto"/>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exact"/>
          <w:jc w:val="center"/>
        </w:trPr>
        <w:tc>
          <w:tcPr>
            <w:tcW w:w="1189"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违法</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事实</w:t>
            </w:r>
          </w:p>
        </w:tc>
        <w:tc>
          <w:tcPr>
            <w:tcW w:w="8089" w:type="dxa"/>
            <w:gridSpan w:val="5"/>
            <w:vAlign w:val="center"/>
          </w:tcPr>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color w:val="000000" w:themeColor="text1"/>
                <w:sz w:val="28"/>
                <w:szCs w:val="28"/>
                <w:u w:val="none"/>
                <w:lang w:eastAsia="zh-CN"/>
                <w14:textFill>
                  <w14:solidFill>
                    <w14:schemeClr w14:val="tx1"/>
                  </w14:solidFill>
                </w14:textFill>
              </w:rPr>
            </w:pPr>
            <w:r>
              <w:rPr>
                <w:rFonts w:hint="eastAsia" w:ascii="仿宋" w:hAnsi="仿宋" w:eastAsia="仿宋"/>
                <w:color w:val="auto"/>
                <w:sz w:val="28"/>
                <w:szCs w:val="28"/>
                <w:u w:val="none"/>
                <w:lang w:val="en-US" w:eastAsia="zh-CN"/>
              </w:rPr>
              <w:t>承建的豪润华居项目</w:t>
            </w:r>
            <w:r>
              <w:rPr>
                <w:rFonts w:hint="eastAsia" w:ascii="仿宋" w:hAnsi="仿宋" w:eastAsia="仿宋"/>
                <w:color w:val="000000" w:themeColor="text1"/>
                <w:kern w:val="2"/>
                <w:sz w:val="30"/>
                <w:szCs w:val="30"/>
                <w:lang w:val="en-US" w:eastAsia="zh-CN"/>
                <w14:textFill>
                  <w14:solidFill>
                    <w14:schemeClr w14:val="tx1"/>
                  </w14:solidFill>
                </w14:textFill>
              </w:rPr>
              <w:t>存在工地内大面积裸土未苫盖</w:t>
            </w:r>
            <w:r>
              <w:rPr>
                <w:rFonts w:hint="eastAsia" w:ascii="仿宋" w:hAnsi="仿宋" w:eastAsia="仿宋"/>
                <w:color w:val="auto"/>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exact"/>
          <w:jc w:val="center"/>
        </w:trPr>
        <w:tc>
          <w:tcPr>
            <w:tcW w:w="1189"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处罚依据及</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执法人员意见</w:t>
            </w:r>
          </w:p>
        </w:tc>
        <w:tc>
          <w:tcPr>
            <w:tcW w:w="8089" w:type="dxa"/>
            <w:gridSpan w:val="5"/>
            <w:vAlign w:val="center"/>
          </w:tcPr>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kern w:val="0"/>
                <w:sz w:val="32"/>
                <w:szCs w:val="32"/>
                <w:lang w:val="en-US" w:eastAsia="zh-CN" w:bidi="ar"/>
              </w:rPr>
              <w:t>依据《</w:t>
            </w:r>
            <w:r>
              <w:rPr>
                <w:rFonts w:hint="eastAsia" w:ascii="仿宋" w:hAnsi="仿宋" w:eastAsia="仿宋"/>
                <w:color w:val="000000" w:themeColor="text1"/>
                <w:kern w:val="2"/>
                <w:sz w:val="30"/>
                <w:szCs w:val="30"/>
                <w:lang w:val="en-US" w:eastAsia="zh-CN"/>
                <w14:textFill>
                  <w14:solidFill>
                    <w14:schemeClr w14:val="tx1"/>
                  </w14:solidFill>
                </w14:textFill>
              </w:rPr>
              <w:t>河北省扬尘污染防治办法</w:t>
            </w:r>
            <w:r>
              <w:rPr>
                <w:rFonts w:hint="eastAsia" w:ascii="仿宋" w:hAnsi="仿宋" w:eastAsia="仿宋" w:cs="仿宋"/>
                <w:color w:val="000000"/>
                <w:kern w:val="0"/>
                <w:sz w:val="32"/>
                <w:szCs w:val="32"/>
                <w:lang w:val="en-US" w:eastAsia="zh-CN" w:bidi="ar"/>
              </w:rPr>
              <w:t>》第四十条的规定</w:t>
            </w:r>
            <w:r>
              <w:rPr>
                <w:rFonts w:hint="eastAsia" w:ascii="仿宋" w:hAnsi="仿宋" w:eastAsia="仿宋" w:cs="仿宋"/>
                <w:color w:val="000000" w:themeColor="text1"/>
                <w:sz w:val="28"/>
                <w:szCs w:val="28"/>
                <w:lang w:val="en-US" w:eastAsia="zh-CN"/>
                <w14:textFill>
                  <w14:solidFill>
                    <w14:schemeClr w14:val="tx1"/>
                  </w14:solidFill>
                </w14:textFill>
              </w:rPr>
              <w:t>责令该</w:t>
            </w:r>
            <w:r>
              <w:rPr>
                <w:rFonts w:hint="eastAsia" w:ascii="仿宋" w:hAnsi="仿宋" w:eastAsia="仿宋" w:cs="仿宋"/>
                <w:color w:val="0000FF"/>
                <w:sz w:val="28"/>
                <w:szCs w:val="28"/>
                <w:lang w:val="en-US" w:eastAsia="zh-CN"/>
              </w:rPr>
              <w:t>公司3日内改正其违法行为</w:t>
            </w:r>
            <w:r>
              <w:rPr>
                <w:rFonts w:hint="eastAsia" w:ascii="仿宋" w:hAnsi="仿宋" w:eastAsia="仿宋" w:cs="仿宋"/>
                <w:color w:val="000000" w:themeColor="text1"/>
                <w:sz w:val="28"/>
                <w:szCs w:val="28"/>
                <w:lang w:val="en-US" w:eastAsia="zh-CN"/>
                <w14:textFill>
                  <w14:solidFill>
                    <w14:schemeClr w14:val="tx1"/>
                  </w14:solidFill>
                </w14:textFill>
              </w:rPr>
              <w:t xml:space="preserve">，并建议处以罚款贰万元整（20000.00元）的行政处罚。 </w:t>
            </w: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olor w:val="auto"/>
                <w:sz w:val="28"/>
                <w:szCs w:val="28"/>
                <w:lang w:eastAsia="zh-CN"/>
              </w:rPr>
              <w:t xml:space="preserve">办案人员签字：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lang w:eastAsia="zh-CN"/>
              </w:rPr>
              <w:t xml:space="preserve"> </w:t>
            </w:r>
            <w:r>
              <w:rPr>
                <w:rFonts w:hint="eastAsia" w:ascii="仿宋" w:hAnsi="仿宋" w:eastAsia="仿宋"/>
                <w:color w:val="auto"/>
                <w:sz w:val="28"/>
                <w:szCs w:val="28"/>
                <w:lang w:val="en-US" w:eastAsia="zh-CN"/>
              </w:rPr>
              <w:t xml:space="preserve">  2023</w:t>
            </w:r>
            <w:r>
              <w:rPr>
                <w:rFonts w:hint="eastAsia" w:ascii="仿宋" w:hAnsi="仿宋" w:eastAsia="仿宋"/>
                <w:color w:val="auto"/>
                <w:sz w:val="28"/>
                <w:szCs w:val="28"/>
                <w:lang w:eastAsia="zh-CN"/>
              </w:rPr>
              <w:t>年</w:t>
            </w:r>
            <w:r>
              <w:rPr>
                <w:rFonts w:hint="eastAsia" w:ascii="仿宋" w:hAnsi="仿宋" w:eastAsia="仿宋"/>
                <w:color w:val="auto"/>
                <w:sz w:val="28"/>
                <w:szCs w:val="28"/>
                <w:lang w:val="en-US" w:eastAsia="zh-CN"/>
              </w:rPr>
              <w:t>5</w:t>
            </w:r>
            <w:r>
              <w:rPr>
                <w:rFonts w:hint="eastAsia" w:ascii="仿宋" w:hAnsi="仿宋" w:eastAsia="仿宋"/>
                <w:color w:val="auto"/>
                <w:sz w:val="28"/>
                <w:szCs w:val="28"/>
                <w:lang w:eastAsia="zh-CN"/>
              </w:rPr>
              <w:t>月</w:t>
            </w:r>
            <w:r>
              <w:rPr>
                <w:rFonts w:hint="eastAsia" w:ascii="仿宋" w:hAnsi="仿宋" w:eastAsia="仿宋"/>
                <w:color w:val="auto"/>
                <w:sz w:val="28"/>
                <w:szCs w:val="28"/>
                <w:lang w:val="en-US" w:eastAsia="zh-CN"/>
              </w:rPr>
              <w:t>4日</w:t>
            </w:r>
            <w:r>
              <w:rPr>
                <w:rFonts w:hint="eastAsia" w:ascii="仿宋" w:hAnsi="仿宋" w:eastAsia="仿宋" w:cs="仿宋"/>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exact"/>
          <w:jc w:val="center"/>
        </w:trPr>
        <w:tc>
          <w:tcPr>
            <w:tcW w:w="1189"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承办机构</w:t>
            </w:r>
            <w:r>
              <w:rPr>
                <w:rFonts w:hint="eastAsia" w:ascii="仿宋" w:hAnsi="仿宋" w:eastAsia="仿宋" w:cs="仿宋"/>
                <w:color w:val="000000" w:themeColor="text1"/>
                <w:sz w:val="28"/>
                <w:szCs w:val="28"/>
                <w14:textFill>
                  <w14:solidFill>
                    <w14:schemeClr w14:val="tx1"/>
                  </w14:solidFill>
                </w14:textFill>
              </w:rPr>
              <w:t>意见</w:t>
            </w:r>
          </w:p>
        </w:tc>
        <w:tc>
          <w:tcPr>
            <w:tcW w:w="8089" w:type="dxa"/>
            <w:gridSpan w:val="5"/>
            <w:vAlign w:val="center"/>
          </w:tcPr>
          <w:p>
            <w:pPr>
              <w:keepNext w:val="0"/>
              <w:keepLines w:val="0"/>
              <w:pageBreakBefore w:val="0"/>
              <w:widowControl/>
              <w:tabs>
                <w:tab w:val="left" w:pos="773"/>
              </w:tabs>
              <w:kinsoku/>
              <w:wordWrap/>
              <w:overflowPunct/>
              <w:topLinePunct w:val="0"/>
              <w:autoSpaceDE/>
              <w:autoSpaceDN/>
              <w:bidi w:val="0"/>
              <w:adjustRightInd w:val="0"/>
              <w:snapToGrid w:val="0"/>
              <w:textAlignment w:val="auto"/>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负责人：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年    月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189"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行政机关审批</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意见</w:t>
            </w:r>
          </w:p>
        </w:tc>
        <w:tc>
          <w:tcPr>
            <w:tcW w:w="8089" w:type="dxa"/>
            <w:gridSpan w:val="5"/>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分管负责人：                      年    月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exact"/>
          <w:jc w:val="center"/>
        </w:trPr>
        <w:tc>
          <w:tcPr>
            <w:tcW w:w="1189"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8089" w:type="dxa"/>
            <w:gridSpan w:val="5"/>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主要负责人：                      年    月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tc>
      </w:tr>
    </w:tbl>
    <w:p>
      <w:pPr>
        <w:spacing w:after="0"/>
        <w:ind w:left="110" w:leftChars="50" w:right="110" w:rightChars="50"/>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曲阳县住房和城乡建设局</w:t>
      </w:r>
    </w:p>
    <w:p>
      <w:pPr>
        <w:spacing w:after="0"/>
        <w:ind w:left="110" w:leftChars="50" w:right="110" w:rightChars="50"/>
        <w:jc w:val="center"/>
        <w:rPr>
          <w:rFonts w:hint="eastAsia" w:ascii="宋体" w:hAnsi="宋体" w:eastAsia="宋体"/>
          <w:b/>
          <w:bCs/>
          <w:color w:val="000000" w:themeColor="text1"/>
          <w:sz w:val="44"/>
          <w:szCs w:val="44"/>
          <w:lang w:val="en-US" w:eastAsia="zh-CN"/>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行政处罚决定书</w:t>
      </w:r>
    </w:p>
    <w:p>
      <w:pPr>
        <w:spacing w:after="0" w:line="560" w:lineRule="exact"/>
        <w:ind w:left="110" w:leftChars="50" w:right="110" w:rightChars="50" w:firstLine="440" w:firstLineChars="200"/>
        <w:rPr>
          <w:rFonts w:asciiTheme="majorEastAsia" w:hAnsiTheme="majorEastAsia" w:eastAsiaTheme="majorEastAsia"/>
          <w:b/>
          <w:color w:val="auto"/>
          <w:sz w:val="28"/>
          <w:szCs w:val="28"/>
        </w:rPr>
      </w:pPr>
      <w:r>
        <w:rPr>
          <w:rFonts w:hint="eastAsia" w:ascii="仿宋" w:hAnsi="仿宋" w:eastAsia="仿宋"/>
          <w:color w:val="000000" w:themeColor="text1"/>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FF0000"/>
          <w:sz w:val="28"/>
          <w:szCs w:val="28"/>
        </w:rPr>
        <w:t xml:space="preserve"> </w:t>
      </w:r>
      <w:r>
        <w:rPr>
          <w:rFonts w:hint="eastAsia" w:ascii="仿宋" w:hAnsi="仿宋" w:eastAsia="仿宋"/>
          <w:color w:val="auto"/>
          <w:sz w:val="28"/>
          <w:szCs w:val="28"/>
          <w:lang w:val="en-US" w:eastAsia="zh-CN"/>
        </w:rPr>
        <w:t xml:space="preserve">   </w:t>
      </w:r>
      <w:r>
        <w:rPr>
          <w:rFonts w:hint="eastAsia" w:ascii="仿宋" w:hAnsi="仿宋" w:eastAsia="仿宋"/>
          <w:color w:val="FF0000"/>
          <w:sz w:val="28"/>
          <w:szCs w:val="28"/>
          <w:lang w:val="en-US" w:eastAsia="zh-CN"/>
        </w:rPr>
        <w:t xml:space="preserve"> </w:t>
      </w:r>
      <w:r>
        <w:rPr>
          <w:rFonts w:hint="eastAsia" w:asciiTheme="majorEastAsia" w:hAnsiTheme="majorEastAsia" w:eastAsiaTheme="majorEastAsia"/>
          <w:b/>
          <w:color w:val="auto"/>
          <w:sz w:val="28"/>
          <w:szCs w:val="28"/>
        </w:rPr>
        <w:t>（曲建稽）罚字（</w:t>
      </w:r>
      <w:r>
        <w:rPr>
          <w:rFonts w:hint="eastAsia" w:asciiTheme="majorEastAsia" w:hAnsiTheme="majorEastAsia" w:eastAsiaTheme="majorEastAsia"/>
          <w:b/>
          <w:color w:val="auto"/>
          <w:sz w:val="28"/>
          <w:szCs w:val="28"/>
          <w:lang w:val="en-US" w:eastAsia="zh-CN"/>
        </w:rPr>
        <w:t>2023</w:t>
      </w:r>
      <w:r>
        <w:rPr>
          <w:rFonts w:hint="eastAsia" w:asciiTheme="majorEastAsia" w:hAnsiTheme="majorEastAsia" w:eastAsiaTheme="majorEastAsia"/>
          <w:b/>
          <w:color w:val="auto"/>
          <w:sz w:val="28"/>
          <w:szCs w:val="28"/>
        </w:rPr>
        <w:t>）第（</w:t>
      </w:r>
      <w:r>
        <w:rPr>
          <w:rFonts w:hint="eastAsia" w:asciiTheme="majorEastAsia" w:hAnsiTheme="majorEastAsia" w:eastAsiaTheme="majorEastAsia"/>
          <w:b/>
          <w:color w:val="auto"/>
          <w:sz w:val="28"/>
          <w:szCs w:val="28"/>
          <w:lang w:val="en-US" w:eastAsia="zh-CN"/>
        </w:rPr>
        <w:t>001</w:t>
      </w:r>
      <w:r>
        <w:rPr>
          <w:rFonts w:hint="eastAsia" w:asciiTheme="majorEastAsia" w:hAnsiTheme="majorEastAsia" w:eastAsiaTheme="majorEastAsia"/>
          <w:b/>
          <w:color w:val="auto"/>
          <w:sz w:val="28"/>
          <w:szCs w:val="28"/>
        </w:rPr>
        <w:t>）号</w:t>
      </w:r>
    </w:p>
    <w:p>
      <w:pPr>
        <w:spacing w:after="0" w:line="560" w:lineRule="exact"/>
        <w:jc w:val="both"/>
        <w:rPr>
          <w:rFonts w:hint="eastAsia" w:ascii="仿宋" w:hAnsi="仿宋" w:eastAsia="仿宋"/>
          <w:color w:val="auto"/>
          <w:sz w:val="32"/>
          <w:szCs w:val="32"/>
          <w:lang w:val="en-US" w:eastAsia="zh-CN"/>
        </w:rPr>
      </w:pPr>
      <w:r>
        <w:rPr>
          <w:rFonts w:hint="eastAsia" w:ascii="仿宋" w:hAnsi="仿宋" w:eastAsia="仿宋"/>
          <w:color w:val="000000" w:themeColor="text1"/>
          <w:sz w:val="32"/>
          <w:szCs w:val="32"/>
          <w14:textFill>
            <w14:solidFill>
              <w14:schemeClr w14:val="tx1"/>
            </w14:solidFill>
          </w14:textFill>
        </w:rPr>
        <w:t>当事</w:t>
      </w:r>
      <w:r>
        <w:rPr>
          <w:rFonts w:hint="eastAsia" w:ascii="仿宋" w:hAnsi="仿宋" w:eastAsia="仿宋"/>
          <w:color w:val="auto"/>
          <w:sz w:val="32"/>
          <w:szCs w:val="32"/>
        </w:rPr>
        <w:t>单位：</w:t>
      </w:r>
      <w:r>
        <w:rPr>
          <w:rFonts w:hint="eastAsia" w:ascii="仿宋" w:hAnsi="仿宋" w:eastAsia="仿宋"/>
          <w:color w:val="auto"/>
          <w:sz w:val="32"/>
          <w:szCs w:val="32"/>
          <w:lang w:eastAsia="zh-CN"/>
        </w:rPr>
        <w:t>河北一帆建筑工程有限公司</w:t>
      </w:r>
    </w:p>
    <w:p>
      <w:pPr>
        <w:spacing w:after="0" w:line="500" w:lineRule="exact"/>
        <w:ind w:left="160" w:hanging="160" w:hangingChars="50"/>
        <w:rPr>
          <w:rFonts w:hint="eastAsia" w:ascii="仿宋" w:hAnsi="仿宋" w:eastAsia="仿宋"/>
          <w:color w:val="auto"/>
          <w:w w:val="95"/>
          <w:sz w:val="28"/>
          <w:szCs w:val="28"/>
          <w:lang w:eastAsia="zh-CN"/>
        </w:rPr>
      </w:pPr>
      <w:r>
        <w:rPr>
          <w:rFonts w:hint="eastAsia" w:ascii="仿宋" w:hAnsi="仿宋" w:eastAsia="仿宋"/>
          <w:color w:val="auto"/>
          <w:sz w:val="32"/>
          <w:szCs w:val="32"/>
          <w:lang w:eastAsia="zh-CN"/>
        </w:rPr>
        <w:t>地址：</w:t>
      </w:r>
      <w:r>
        <w:rPr>
          <w:rFonts w:hint="eastAsia" w:ascii="仿宋" w:hAnsi="仿宋" w:eastAsia="仿宋"/>
          <w:color w:val="auto"/>
          <w:sz w:val="28"/>
          <w:szCs w:val="28"/>
          <w:lang w:val="en-US" w:eastAsia="zh-CN"/>
        </w:rPr>
        <w:t>曲阳县恒州镇恒州商城二期3号楼306号201、203室</w:t>
      </w:r>
    </w:p>
    <w:p>
      <w:pPr>
        <w:spacing w:after="0" w:line="560" w:lineRule="exact"/>
        <w:jc w:val="both"/>
        <w:rPr>
          <w:rFonts w:hint="eastAsia" w:ascii="仿宋" w:hAnsi="仿宋" w:eastAsia="仿宋"/>
          <w:color w:val="0000FF"/>
          <w:sz w:val="32"/>
          <w:szCs w:val="32"/>
          <w:lang w:eastAsia="zh-CN"/>
        </w:rPr>
      </w:pPr>
      <w:r>
        <w:rPr>
          <w:rFonts w:hint="eastAsia" w:ascii="仿宋" w:hAnsi="仿宋" w:eastAsia="仿宋"/>
          <w:color w:val="auto"/>
          <w:sz w:val="32"/>
          <w:szCs w:val="32"/>
          <w:lang w:eastAsia="zh-CN"/>
        </w:rPr>
        <w:t>社会信用代码：</w:t>
      </w:r>
      <w:r>
        <w:rPr>
          <w:rFonts w:hint="eastAsia" w:ascii="仿宋" w:hAnsi="仿宋" w:eastAsia="仿宋"/>
          <w:color w:val="0000FF"/>
          <w:sz w:val="32"/>
          <w:szCs w:val="32"/>
          <w:lang w:eastAsia="zh-CN"/>
        </w:rPr>
        <w:t>911306345604949770</w:t>
      </w:r>
    </w:p>
    <w:p>
      <w:pPr>
        <w:spacing w:after="0" w:line="560" w:lineRule="exact"/>
        <w:jc w:val="both"/>
        <w:rPr>
          <w:rFonts w:hint="eastAsia" w:ascii="仿宋" w:hAnsi="仿宋" w:eastAsia="仿宋" w:cs="仿宋"/>
          <w:color w:val="00B0F0"/>
          <w:sz w:val="32"/>
          <w:szCs w:val="32"/>
          <w:lang w:val="en-US" w:eastAsia="zh-CN"/>
        </w:rPr>
      </w:pPr>
      <w:r>
        <w:rPr>
          <w:rFonts w:hint="eastAsia" w:ascii="仿宋" w:hAnsi="仿宋" w:eastAsia="仿宋"/>
          <w:color w:val="auto"/>
          <w:sz w:val="32"/>
          <w:szCs w:val="32"/>
          <w:lang w:eastAsia="zh-CN"/>
        </w:rPr>
        <w:t>负责人</w:t>
      </w:r>
      <w:r>
        <w:rPr>
          <w:rFonts w:hint="eastAsia" w:ascii="仿宋" w:hAnsi="仿宋" w:eastAsia="仿宋"/>
          <w:color w:val="00B0F0"/>
          <w:sz w:val="32"/>
          <w:szCs w:val="32"/>
          <w:lang w:val="en-US" w:eastAsia="zh-CN"/>
        </w:rPr>
        <w:t>:李韶兴</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2023年4月25日曲阳县生态环境指挥中心日常巡查发现你单位承建的豪润华居项目存在工地内大面积裸土未苫盖，经核查查明你公司其行为违反了《河北省扬尘污染防治办法》第十一条第（六）款之规定。</w:t>
      </w:r>
      <w:r>
        <w:rPr>
          <w:rFonts w:hint="eastAsia" w:ascii="仿宋" w:hAnsi="仿宋" w:eastAsia="仿宋"/>
          <w:color w:val="000000" w:themeColor="text1"/>
          <w:sz w:val="32"/>
          <w:szCs w:val="32"/>
          <w14:textFill>
            <w14:solidFill>
              <w14:schemeClr w14:val="tx1"/>
            </w14:solidFill>
          </w14:textFill>
        </w:rPr>
        <w:t>事实清楚，证据确凿。执法人员根据以上情况，制作了现场检查笔录。上述事实证据有</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建设行政执法调查通知书；授权委托书；现场检查笔录；调查询问笔录；责令改正通知书</w:t>
      </w:r>
      <w:r>
        <w:rPr>
          <w:rFonts w:hint="eastAsia" w:ascii="仿宋" w:hAnsi="仿宋" w:eastAsia="仿宋"/>
          <w:color w:val="000000" w:themeColor="text1"/>
          <w:sz w:val="32"/>
          <w:szCs w:val="32"/>
          <w:lang w:eastAsia="zh-CN"/>
          <w14:textFill>
            <w14:solidFill>
              <w14:schemeClr w14:val="tx1"/>
            </w14:solidFill>
          </w14:textFill>
        </w:rPr>
        <w:t>、现场照片</w:t>
      </w:r>
      <w:r>
        <w:rPr>
          <w:rFonts w:hint="eastAsia" w:ascii="仿宋" w:hAnsi="仿宋" w:eastAsia="仿宋"/>
          <w:color w:val="000000" w:themeColor="text1"/>
          <w:sz w:val="32"/>
          <w:szCs w:val="32"/>
          <w14:textFill>
            <w14:solidFill>
              <w14:schemeClr w14:val="tx1"/>
            </w14:solidFill>
          </w14:textFill>
        </w:rPr>
        <w:t>等。</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根据《中华人民共和国行政处罚法》第</w:t>
      </w:r>
      <w:r>
        <w:rPr>
          <w:rFonts w:hint="eastAsia" w:ascii="仿宋" w:hAnsi="仿宋" w:eastAsia="仿宋"/>
          <w:color w:val="000000" w:themeColor="text1"/>
          <w:sz w:val="32"/>
          <w:szCs w:val="32"/>
          <w:lang w:eastAsia="zh-CN"/>
          <w14:textFill>
            <w14:solidFill>
              <w14:schemeClr w14:val="tx1"/>
            </w14:solidFill>
          </w14:textFill>
        </w:rPr>
        <w:t>四十四</w:t>
      </w:r>
      <w:r>
        <w:rPr>
          <w:rFonts w:hint="eastAsia" w:ascii="仿宋" w:hAnsi="仿宋" w:eastAsia="仿宋"/>
          <w:color w:val="000000" w:themeColor="text1"/>
          <w:sz w:val="32"/>
          <w:szCs w:val="32"/>
          <w14:textFill>
            <w14:solidFill>
              <w14:schemeClr w14:val="tx1"/>
            </w14:solidFill>
          </w14:textFill>
        </w:rPr>
        <w:t>条</w:t>
      </w:r>
      <w:r>
        <w:rPr>
          <w:rFonts w:hint="eastAsia" w:ascii="仿宋" w:hAnsi="仿宋" w:eastAsia="仿宋"/>
          <w:color w:val="000000" w:themeColor="text1"/>
          <w:sz w:val="32"/>
          <w:szCs w:val="32"/>
          <w:lang w:eastAsia="zh-CN"/>
          <w14:textFill>
            <w14:solidFill>
              <w14:schemeClr w14:val="tx1"/>
            </w14:solidFill>
          </w14:textFill>
        </w:rPr>
        <w:t>、第四十五条</w:t>
      </w:r>
      <w:r>
        <w:rPr>
          <w:rFonts w:hint="eastAsia" w:ascii="仿宋" w:hAnsi="仿宋" w:eastAsia="仿宋"/>
          <w:color w:val="000000" w:themeColor="text1"/>
          <w:sz w:val="32"/>
          <w:szCs w:val="32"/>
          <w14:textFill>
            <w14:solidFill>
              <w14:schemeClr w14:val="tx1"/>
            </w14:solidFill>
          </w14:textFill>
        </w:rPr>
        <w:t>的规定，本机关于</w:t>
      </w: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27日</w:t>
      </w:r>
      <w:r>
        <w:rPr>
          <w:rFonts w:hint="eastAsia" w:ascii="仿宋" w:hAnsi="仿宋" w:eastAsia="仿宋"/>
          <w:color w:val="000000" w:themeColor="text1"/>
          <w:sz w:val="32"/>
          <w:szCs w:val="32"/>
          <w14:textFill>
            <w14:solidFill>
              <w14:schemeClr w14:val="tx1"/>
            </w14:solidFill>
          </w14:textFill>
        </w:rPr>
        <w:t>向你</w:t>
      </w:r>
      <w:r>
        <w:rPr>
          <w:rFonts w:hint="eastAsia" w:ascii="仿宋" w:hAnsi="仿宋" w:eastAsia="仿宋"/>
          <w:color w:val="000000" w:themeColor="text1"/>
          <w:sz w:val="32"/>
          <w:szCs w:val="32"/>
          <w:lang w:eastAsia="zh-CN"/>
          <w14:textFill>
            <w14:solidFill>
              <w14:schemeClr w14:val="tx1"/>
            </w14:solidFill>
          </w14:textFill>
        </w:rPr>
        <w:t>单位</w:t>
      </w:r>
      <w:r>
        <w:rPr>
          <w:rFonts w:hint="eastAsia" w:ascii="仿宋" w:hAnsi="仿宋" w:eastAsia="仿宋"/>
          <w:color w:val="000000" w:themeColor="text1"/>
          <w:sz w:val="32"/>
          <w:szCs w:val="32"/>
          <w14:textFill>
            <w14:solidFill>
              <w14:schemeClr w14:val="tx1"/>
            </w14:solidFill>
          </w14:textFill>
        </w:rPr>
        <w:t>下达了《行政处罚事先告知书》（曲建稽）告字（</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）第（</w:t>
      </w:r>
      <w:r>
        <w:rPr>
          <w:rFonts w:hint="eastAsia" w:ascii="仿宋" w:hAnsi="仿宋" w:eastAsia="仿宋"/>
          <w:color w:val="000000" w:themeColor="text1"/>
          <w:sz w:val="32"/>
          <w:szCs w:val="32"/>
          <w:lang w:val="en-US" w:eastAsia="zh-CN"/>
          <w14:textFill>
            <w14:solidFill>
              <w14:schemeClr w14:val="tx1"/>
            </w14:solidFill>
          </w14:textFill>
        </w:rPr>
        <w:t>001</w:t>
      </w:r>
      <w:r>
        <w:rPr>
          <w:rFonts w:hint="eastAsia" w:ascii="仿宋" w:hAnsi="仿宋" w:eastAsia="仿宋"/>
          <w:color w:val="000000" w:themeColor="text1"/>
          <w:sz w:val="32"/>
          <w:szCs w:val="32"/>
          <w14:textFill>
            <w14:solidFill>
              <w14:schemeClr w14:val="tx1"/>
            </w14:solidFill>
          </w14:textFill>
        </w:rPr>
        <w:t>）号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FF"/>
          <w:sz w:val="32"/>
          <w:szCs w:val="32"/>
        </w:rPr>
        <w:t>月</w:t>
      </w:r>
      <w:r>
        <w:rPr>
          <w:rFonts w:hint="eastAsia" w:ascii="仿宋" w:hAnsi="仿宋" w:eastAsia="仿宋"/>
          <w:color w:val="0000FF"/>
          <w:sz w:val="32"/>
          <w:szCs w:val="32"/>
          <w:lang w:val="en-US" w:eastAsia="zh-CN"/>
        </w:rPr>
        <w:t>28</w:t>
      </w:r>
      <w:r>
        <w:rPr>
          <w:rFonts w:hint="eastAsia" w:ascii="仿宋" w:hAnsi="仿宋" w:eastAsia="仿宋"/>
          <w:color w:val="0000FF"/>
          <w:sz w:val="32"/>
          <w:szCs w:val="32"/>
        </w:rPr>
        <w:t>日</w:t>
      </w:r>
      <w:r>
        <w:rPr>
          <w:rFonts w:hint="eastAsia" w:ascii="仿宋" w:hAnsi="仿宋" w:eastAsia="仿宋"/>
          <w:color w:val="000000" w:themeColor="text1"/>
          <w:sz w:val="32"/>
          <w:szCs w:val="32"/>
          <w14:textFill>
            <w14:solidFill>
              <w14:schemeClr w14:val="tx1"/>
            </w14:solidFill>
          </w14:textFill>
        </w:rPr>
        <w:t>向你单位下达《建设行政听证告知书》（曲建稽）告字（</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）第（</w:t>
      </w:r>
      <w:r>
        <w:rPr>
          <w:rFonts w:hint="eastAsia" w:ascii="仿宋" w:hAnsi="仿宋" w:eastAsia="仿宋"/>
          <w:color w:val="000000" w:themeColor="text1"/>
          <w:sz w:val="32"/>
          <w:szCs w:val="32"/>
          <w:lang w:eastAsia="zh-CN"/>
          <w14:textFill>
            <w14:solidFill>
              <w14:schemeClr w14:val="tx1"/>
            </w14:solidFill>
          </w14:textFill>
        </w:rPr>
        <w:t>001</w:t>
      </w:r>
      <w:r>
        <w:rPr>
          <w:rFonts w:hint="eastAsia" w:ascii="仿宋" w:hAnsi="仿宋" w:eastAsia="仿宋"/>
          <w:color w:val="000000" w:themeColor="text1"/>
          <w:sz w:val="32"/>
          <w:szCs w:val="32"/>
          <w14:textFill>
            <w14:solidFill>
              <w14:schemeClr w14:val="tx1"/>
            </w14:solidFill>
          </w14:textFill>
        </w:rPr>
        <w:t>）号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你（单位）在规定期限内未提出陈述、申辩［以及听证］要求。</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rPr>
        <w:t>本机关认为，你单位</w:t>
      </w:r>
      <w:r>
        <w:rPr>
          <w:rFonts w:hint="eastAsia" w:ascii="仿宋" w:hAnsi="仿宋" w:eastAsia="仿宋"/>
          <w:color w:val="auto"/>
          <w:sz w:val="32"/>
          <w:szCs w:val="32"/>
          <w:lang w:val="en-US" w:eastAsia="zh-CN"/>
        </w:rPr>
        <w:t>违反了《河北省扬尘污染防治办法》第十一条第（六）款之规定，因此依据《河北省扬尘污染防治办法》第四十条的规定</w:t>
      </w:r>
      <w:r>
        <w:rPr>
          <w:rFonts w:hint="eastAsia" w:ascii="仿宋" w:hAnsi="仿宋" w:eastAsia="仿宋"/>
          <w:color w:val="auto"/>
          <w:sz w:val="32"/>
          <w:szCs w:val="32"/>
        </w:rPr>
        <w:t>本机关经局务会集体讨论，本着“处罚与教育并重，以教育为主”的执法原则，作出如下决定：</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s="宋体"/>
          <w:color w:val="auto"/>
          <w:sz w:val="32"/>
          <w:szCs w:val="32"/>
          <w:u w:val="none"/>
          <w:lang w:val="en-US" w:eastAsia="zh-CN"/>
        </w:rPr>
        <w:t>改正</w:t>
      </w:r>
      <w:r>
        <w:rPr>
          <w:rFonts w:hint="eastAsia" w:ascii="仿宋" w:hAnsi="仿宋" w:eastAsia="仿宋" w:cs="宋体"/>
          <w:color w:val="auto"/>
          <w:sz w:val="32"/>
          <w:szCs w:val="32"/>
          <w:u w:val="none"/>
        </w:rPr>
        <w:t>其违法行为</w:t>
      </w:r>
      <w:r>
        <w:rPr>
          <w:rFonts w:hint="eastAsia" w:ascii="仿宋" w:hAnsi="仿宋" w:eastAsia="仿宋"/>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处以罚款人民币</w:t>
      </w:r>
      <w:r>
        <w:rPr>
          <w:rFonts w:hint="eastAsia" w:ascii="仿宋" w:hAnsi="仿宋" w:eastAsia="仿宋"/>
          <w:color w:val="auto"/>
          <w:sz w:val="32"/>
          <w:szCs w:val="32"/>
          <w:lang w:eastAsia="zh-CN"/>
        </w:rPr>
        <w:t>贰万元整（20000.00元）</w:t>
      </w:r>
      <w:r>
        <w:rPr>
          <w:rFonts w:hint="eastAsia" w:ascii="仿宋" w:hAnsi="仿宋" w:eastAsia="仿宋"/>
          <w:color w:val="auto"/>
          <w:sz w:val="32"/>
          <w:szCs w:val="32"/>
        </w:rPr>
        <w:t>的行政处罚。</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auto"/>
          <w:sz w:val="32"/>
          <w:szCs w:val="32"/>
          <w:lang w:eastAsia="zh-CN"/>
        </w:rPr>
        <w:t>上述罚款，你（单位）应当自收到本处罚决定书之日起</w:t>
      </w:r>
      <w:r>
        <w:rPr>
          <w:rFonts w:hint="eastAsia" w:ascii="仿宋" w:hAnsi="仿宋" w:eastAsia="仿宋"/>
          <w:color w:val="auto"/>
          <w:sz w:val="32"/>
          <w:szCs w:val="32"/>
          <w:lang w:val="en-US" w:eastAsia="zh-CN"/>
        </w:rPr>
        <w:t>15日内。持本决定书到指定收款单位：曲阳县非税收入管理服务所，开户银行名称：中国工商银行股份有限公司</w:t>
      </w:r>
      <w:r>
        <w:rPr>
          <w:rFonts w:hint="eastAsia" w:ascii="仿宋" w:hAnsi="仿宋" w:eastAsia="仿宋"/>
          <w:color w:val="000000" w:themeColor="text1"/>
          <w:sz w:val="32"/>
          <w:szCs w:val="32"/>
          <w14:textFill>
            <w14:solidFill>
              <w14:schemeClr w14:val="tx1"/>
            </w14:solidFill>
          </w14:textFill>
        </w:rPr>
        <w:t>。收款单位：</w:t>
      </w:r>
      <w:r>
        <w:rPr>
          <w:rFonts w:hint="eastAsia" w:ascii="仿宋" w:hAnsi="仿宋" w:eastAsia="仿宋"/>
          <w:color w:val="000000" w:themeColor="text1"/>
          <w:sz w:val="32"/>
          <w:szCs w:val="32"/>
          <w:lang w:eastAsia="zh-CN"/>
          <w14:textFill>
            <w14:solidFill>
              <w14:schemeClr w14:val="tx1"/>
            </w14:solidFill>
          </w14:textFill>
        </w:rPr>
        <w:t>曲阳县非税收入管理服务所</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开户银行名</w:t>
      </w:r>
      <w:r>
        <w:rPr>
          <w:rFonts w:hint="eastAsia" w:ascii="仿宋" w:hAnsi="仿宋" w:eastAsia="仿宋"/>
          <w:color w:val="000000" w:themeColor="text1"/>
          <w:sz w:val="32"/>
          <w:szCs w:val="32"/>
          <w:lang w:val="en-US" w:eastAsia="zh-CN"/>
          <w14:textFill>
            <w14:solidFill>
              <w14:schemeClr w14:val="tx1"/>
            </w14:solidFill>
          </w14:textFill>
        </w:rPr>
        <w:t>:中国工商银行股份有限公司曲阳支行</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开户</w:t>
      </w:r>
      <w:r>
        <w:rPr>
          <w:rFonts w:hint="eastAsia" w:ascii="仿宋" w:hAnsi="仿宋" w:eastAsia="仿宋"/>
          <w:color w:val="000000" w:themeColor="text1"/>
          <w:sz w:val="32"/>
          <w:szCs w:val="32"/>
          <w:lang w:eastAsia="zh-CN"/>
          <w14:textFill>
            <w14:solidFill>
              <w14:schemeClr w14:val="tx1"/>
            </w14:solidFill>
          </w14:textFill>
        </w:rPr>
        <w:t>银行</w:t>
      </w:r>
      <w:r>
        <w:rPr>
          <w:rFonts w:hint="eastAsia" w:ascii="仿宋" w:hAnsi="仿宋" w:eastAsia="仿宋"/>
          <w:color w:val="000000" w:themeColor="text1"/>
          <w:sz w:val="32"/>
          <w:szCs w:val="32"/>
          <w14:textFill>
            <w14:solidFill>
              <w14:schemeClr w14:val="tx1"/>
            </w14:solidFill>
          </w14:textFill>
        </w:rPr>
        <w:t>帐号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0409035</w:t>
      </w:r>
      <w:r>
        <w:rPr>
          <w:rFonts w:hint="eastAsia" w:ascii="仿宋" w:hAnsi="仿宋" w:eastAsia="仿宋"/>
          <w:color w:val="000000" w:themeColor="text1"/>
          <w:sz w:val="32"/>
          <w:szCs w:val="32"/>
          <w:lang w:eastAsia="zh-CN"/>
          <w14:textFill>
            <w14:solidFill>
              <w14:schemeClr w14:val="tx1"/>
            </w14:solidFill>
          </w14:textFill>
        </w:rPr>
        <w:t>0</w:t>
      </w:r>
      <w:r>
        <w:rPr>
          <w:rFonts w:hint="eastAsia" w:ascii="仿宋" w:hAnsi="仿宋" w:eastAsia="仿宋"/>
          <w:color w:val="000000" w:themeColor="text1"/>
          <w:sz w:val="32"/>
          <w:szCs w:val="32"/>
          <w:lang w:val="en-US" w:eastAsia="zh-CN"/>
          <w14:textFill>
            <w14:solidFill>
              <w14:schemeClr w14:val="tx1"/>
            </w14:solidFill>
          </w14:textFill>
        </w:rPr>
        <w:t>092640</w:t>
      </w:r>
      <w:r>
        <w:rPr>
          <w:rFonts w:hint="eastAsia" w:ascii="仿宋" w:hAnsi="仿宋" w:eastAsia="仿宋"/>
          <w:color w:val="000000" w:themeColor="text1"/>
          <w:sz w:val="32"/>
          <w:szCs w:val="32"/>
          <w14:textFill>
            <w14:solidFill>
              <w14:schemeClr w14:val="tx1"/>
            </w14:solidFill>
          </w14:textFill>
        </w:rPr>
        <w:t>23918</w:t>
      </w:r>
      <w:r>
        <w:rPr>
          <w:rFonts w:hint="eastAsia" w:ascii="仿宋" w:hAnsi="仿宋" w:eastAsia="仿宋"/>
          <w:color w:val="000000" w:themeColor="text1"/>
          <w:sz w:val="32"/>
          <w:szCs w:val="32"/>
          <w:lang w:eastAsia="zh-CN"/>
          <w14:textFill>
            <w14:solidFill>
              <w14:schemeClr w14:val="tx1"/>
            </w14:solidFill>
          </w14:textFill>
        </w:rPr>
        <w:t>）缴纳。逾期不缴纳处罚的本机关将根据《中华人民共和国行政处罚法》第七十二条的规定</w:t>
      </w:r>
      <w:r>
        <w:rPr>
          <w:rFonts w:hint="eastAsia" w:ascii="仿宋" w:hAnsi="仿宋" w:eastAsia="仿宋"/>
          <w:color w:val="000000" w:themeColor="text1"/>
          <w:sz w:val="32"/>
          <w:szCs w:val="32"/>
          <w14:textFill>
            <w14:solidFill>
              <w14:schemeClr w14:val="tx1"/>
            </w14:solidFill>
          </w14:textFill>
        </w:rPr>
        <w:t>，每日按罚款数额的百分之三加处罚款。如不服本处罚决定，可以自接到本决定书之日起 60日内向保定市住房和城乡建设局申请行政复议，</w:t>
      </w:r>
      <w:r>
        <w:rPr>
          <w:rFonts w:hint="eastAsia" w:ascii="仿宋" w:hAnsi="仿宋" w:eastAsia="仿宋"/>
          <w:color w:val="000000" w:themeColor="text1"/>
          <w:sz w:val="32"/>
          <w:szCs w:val="32"/>
          <w:lang w:eastAsia="zh-CN"/>
          <w14:textFill>
            <w14:solidFill>
              <w14:schemeClr w14:val="tx1"/>
            </w14:solidFill>
          </w14:textFill>
        </w:rPr>
        <w:t>也可以在收到本决定书之日起</w:t>
      </w:r>
      <w:r>
        <w:rPr>
          <w:rFonts w:hint="eastAsia" w:ascii="仿宋" w:hAnsi="仿宋" w:eastAsia="仿宋"/>
          <w:color w:val="000000" w:themeColor="text1"/>
          <w:sz w:val="32"/>
          <w:szCs w:val="32"/>
          <w14:textFill>
            <w14:solidFill>
              <w14:schemeClr w14:val="tx1"/>
            </w14:solidFill>
          </w14:textFill>
        </w:rPr>
        <w:t>6个月内直接向</w:t>
      </w:r>
      <w:r>
        <w:rPr>
          <w:rFonts w:hint="eastAsia" w:ascii="仿宋" w:hAnsi="仿宋" w:eastAsia="仿宋"/>
          <w:color w:val="auto"/>
          <w:sz w:val="32"/>
          <w:szCs w:val="32"/>
          <w:highlight w:val="none"/>
          <w:lang w:eastAsia="zh-CN"/>
        </w:rPr>
        <w:t>唐</w:t>
      </w:r>
      <w:r>
        <w:rPr>
          <w:rFonts w:hint="eastAsia" w:ascii="仿宋" w:hAnsi="仿宋" w:eastAsia="仿宋"/>
          <w:color w:val="auto"/>
          <w:sz w:val="32"/>
          <w:szCs w:val="32"/>
          <w:highlight w:val="none"/>
        </w:rPr>
        <w:t>县人民法院</w:t>
      </w:r>
      <w:r>
        <w:rPr>
          <w:rFonts w:hint="eastAsia" w:ascii="仿宋" w:hAnsi="仿宋" w:eastAsia="仿宋"/>
          <w:color w:val="auto"/>
          <w:sz w:val="32"/>
          <w:szCs w:val="32"/>
          <w:highlight w:val="none"/>
          <w:lang w:eastAsia="zh-CN"/>
        </w:rPr>
        <w:t>行政庭</w:t>
      </w:r>
      <w:r>
        <w:rPr>
          <w:rFonts w:hint="eastAsia" w:ascii="仿宋" w:hAnsi="仿宋" w:eastAsia="仿宋"/>
          <w:color w:val="000000" w:themeColor="text1"/>
          <w:sz w:val="32"/>
          <w:szCs w:val="32"/>
          <w14:textFill>
            <w14:solidFill>
              <w14:schemeClr w14:val="tx1"/>
            </w14:solidFill>
          </w14:textFill>
        </w:rPr>
        <w:t>起诉，</w:t>
      </w:r>
      <w:r>
        <w:rPr>
          <w:rFonts w:hint="eastAsia" w:ascii="仿宋" w:hAnsi="仿宋" w:eastAsia="仿宋"/>
          <w:color w:val="000000" w:themeColor="text1"/>
          <w:sz w:val="32"/>
          <w:szCs w:val="32"/>
          <w:lang w:eastAsia="zh-CN"/>
          <w14:textFill>
            <w14:solidFill>
              <w14:schemeClr w14:val="tx1"/>
            </w14:solidFill>
          </w14:textFill>
        </w:rPr>
        <w:t>但本决定</w:t>
      </w:r>
      <w:r>
        <w:rPr>
          <w:rFonts w:hint="eastAsia" w:ascii="仿宋" w:hAnsi="仿宋" w:eastAsia="仿宋"/>
          <w:color w:val="000000" w:themeColor="text1"/>
          <w:sz w:val="32"/>
          <w:szCs w:val="32"/>
          <w14:textFill>
            <w14:solidFill>
              <w14:schemeClr w14:val="tx1"/>
            </w14:solidFill>
          </w14:textFill>
        </w:rPr>
        <w:t>不停止执行，法律另有规定的除外。逾期不申请行政复议</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不</w:t>
      </w:r>
      <w:r>
        <w:rPr>
          <w:rFonts w:hint="eastAsia" w:ascii="仿宋" w:hAnsi="仿宋" w:eastAsia="仿宋"/>
          <w:color w:val="000000" w:themeColor="text1"/>
          <w:sz w:val="32"/>
          <w:szCs w:val="32"/>
          <w:lang w:eastAsia="zh-CN"/>
          <w14:textFill>
            <w14:solidFill>
              <w14:schemeClr w14:val="tx1"/>
            </w14:solidFill>
          </w14:textFill>
        </w:rPr>
        <w:t>提起行政诉讼</w:t>
      </w:r>
      <w:r>
        <w:rPr>
          <w:rFonts w:hint="eastAsia" w:ascii="仿宋" w:hAnsi="仿宋" w:eastAsia="仿宋"/>
          <w:color w:val="000000" w:themeColor="text1"/>
          <w:sz w:val="32"/>
          <w:szCs w:val="32"/>
          <w14:textFill>
            <w14:solidFill>
              <w14:schemeClr w14:val="tx1"/>
            </w14:solidFill>
          </w14:textFill>
        </w:rPr>
        <w:t>又不履行的，本机关</w:t>
      </w:r>
      <w:r>
        <w:rPr>
          <w:rFonts w:hint="eastAsia" w:ascii="仿宋" w:hAnsi="仿宋" w:eastAsia="仿宋"/>
          <w:color w:val="000000" w:themeColor="text1"/>
          <w:sz w:val="32"/>
          <w:szCs w:val="32"/>
          <w:lang w:eastAsia="zh-CN"/>
          <w14:textFill>
            <w14:solidFill>
              <w14:schemeClr w14:val="tx1"/>
            </w14:solidFill>
          </w14:textFill>
        </w:rPr>
        <w:t>将依法</w:t>
      </w:r>
      <w:r>
        <w:rPr>
          <w:rFonts w:hint="eastAsia" w:ascii="仿宋" w:hAnsi="仿宋" w:eastAsia="仿宋"/>
          <w:color w:val="000000" w:themeColor="text1"/>
          <w:sz w:val="32"/>
          <w:szCs w:val="32"/>
          <w14:textFill>
            <w14:solidFill>
              <w14:schemeClr w14:val="tx1"/>
            </w14:solidFill>
          </w14:textFill>
        </w:rPr>
        <w:t>申请人民法院强制执行</w:t>
      </w:r>
      <w:r>
        <w:rPr>
          <w:rFonts w:hint="eastAsia" w:ascii="仿宋" w:hAnsi="仿宋" w:eastAsia="仿宋"/>
          <w:color w:val="000000" w:themeColor="text1"/>
          <w:sz w:val="32"/>
          <w:szCs w:val="32"/>
          <w:lang w:eastAsia="zh-CN"/>
          <w14:textFill>
            <w14:solidFill>
              <w14:schemeClr w14:val="tx1"/>
            </w14:solidFill>
          </w14:textFill>
        </w:rPr>
        <w:t>或依照有关规定强制执行。</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highlight w:val="none"/>
          <w:lang w:eastAsia="zh-CN"/>
        </w:rPr>
        <w:t>曲阳县住房和城乡建设局罚没许可证编号：</w:t>
      </w:r>
      <w:r>
        <w:rPr>
          <w:rFonts w:hint="eastAsia" w:ascii="仿宋" w:hAnsi="仿宋" w:eastAsia="仿宋"/>
          <w:color w:val="auto"/>
          <w:sz w:val="32"/>
          <w:szCs w:val="32"/>
          <w:highlight w:val="none"/>
          <w:lang w:val="en-US" w:eastAsia="zh-CN"/>
        </w:rPr>
        <w:t>05220010</w:t>
      </w:r>
    </w:p>
    <w:p>
      <w:pPr>
        <w:spacing w:after="0" w:line="560" w:lineRule="exact"/>
        <w:ind w:firstLine="4480" w:firstLineChars="1400"/>
        <w:jc w:val="both"/>
        <w:rPr>
          <w:rFonts w:hint="eastAsia" w:ascii="仿宋" w:hAnsi="仿宋" w:eastAsia="仿宋"/>
          <w:color w:val="000000" w:themeColor="text1"/>
          <w:sz w:val="32"/>
          <w:szCs w:val="32"/>
          <w14:textFill>
            <w14:solidFill>
              <w14:schemeClr w14:val="tx1"/>
            </w14:solidFill>
          </w14:textFill>
        </w:rPr>
      </w:pPr>
    </w:p>
    <w:p>
      <w:pPr>
        <w:spacing w:after="0" w:line="560" w:lineRule="exact"/>
        <w:ind w:firstLine="4480" w:firstLineChars="14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曲阳县住房和城乡建设局 </w:t>
      </w:r>
    </w:p>
    <w:p>
      <w:pPr>
        <w:spacing w:after="0" w:line="560" w:lineRule="exact"/>
        <w:ind w:firstLine="5440" w:firstLineChars="17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s="仿宋_GB2312"/>
          <w:color w:val="000000" w:themeColor="text1"/>
          <w:sz w:val="32"/>
          <w:szCs w:val="32"/>
          <w14:textFill>
            <w14:solidFill>
              <w14:schemeClr w14:val="tx1"/>
            </w14:solidFill>
          </w14:textFill>
        </w:rPr>
        <w:t>年</w:t>
      </w:r>
      <w:r>
        <w:rPr>
          <w:rFonts w:hint="eastAsia" w:ascii="仿宋" w:hAnsi="仿宋" w:eastAsia="仿宋" w:cs="仿宋_GB2312"/>
          <w:color w:val="000000" w:themeColor="text1"/>
          <w:sz w:val="32"/>
          <w:szCs w:val="32"/>
          <w:lang w:val="en-US" w:eastAsia="zh-CN"/>
          <w14:textFill>
            <w14:solidFill>
              <w14:schemeClr w14:val="tx1"/>
            </w14:solidFill>
          </w14:textFill>
        </w:rPr>
        <w:t>5</w:t>
      </w:r>
      <w:r>
        <w:rPr>
          <w:rFonts w:hint="eastAsia" w:ascii="仿宋" w:hAnsi="仿宋" w:eastAsia="仿宋" w:cs="仿宋_GB2312"/>
          <w:color w:val="000000" w:themeColor="text1"/>
          <w:sz w:val="32"/>
          <w:szCs w:val="32"/>
          <w14:textFill>
            <w14:solidFill>
              <w14:schemeClr w14:val="tx1"/>
            </w14:solidFill>
          </w14:textFill>
        </w:rPr>
        <w:t>月</w:t>
      </w:r>
      <w:r>
        <w:rPr>
          <w:rFonts w:hint="eastAsia" w:ascii="仿宋" w:hAnsi="仿宋" w:eastAsia="仿宋" w:cs="仿宋_GB2312"/>
          <w:color w:val="000000" w:themeColor="text1"/>
          <w:sz w:val="32"/>
          <w:szCs w:val="32"/>
          <w:lang w:val="en-US" w:eastAsia="zh-CN"/>
          <w14:textFill>
            <w14:solidFill>
              <w14:schemeClr w14:val="tx1"/>
            </w14:solidFill>
          </w14:textFill>
        </w:rPr>
        <w:t>4日</w:t>
      </w:r>
    </w:p>
    <w:p>
      <w:pPr>
        <w:jc w:val="both"/>
        <w:rPr>
          <w:rFonts w:hint="eastAsia" w:asciiTheme="majorEastAsia" w:hAnsiTheme="majorEastAsia" w:eastAsiaTheme="majorEastAsia"/>
          <w:color w:val="000000" w:themeColor="text1"/>
          <w:sz w:val="44"/>
          <w:szCs w:val="44"/>
          <w14:textFill>
            <w14:solidFill>
              <w14:schemeClr w14:val="tx1"/>
            </w14:solidFill>
          </w14:textFill>
        </w:rPr>
      </w:pPr>
    </w:p>
    <w:p>
      <w:pPr>
        <w:spacing w:after="0"/>
        <w:ind w:right="110" w:rightChars="50"/>
        <w:jc w:val="both"/>
        <w:rPr>
          <w:rFonts w:hint="eastAsia" w:ascii="宋体" w:hAnsi="宋体" w:eastAsia="宋体"/>
          <w:b/>
          <w:bCs/>
          <w:color w:val="000000" w:themeColor="text1"/>
          <w:sz w:val="44"/>
          <w:szCs w:val="44"/>
          <w14:textFill>
            <w14:solidFill>
              <w14:schemeClr w14:val="tx1"/>
            </w14:solidFill>
          </w14:textFill>
        </w:rPr>
      </w:pPr>
    </w:p>
    <w:p>
      <w:pPr>
        <w:spacing w:after="0"/>
        <w:ind w:left="110" w:leftChars="50" w:right="110" w:rightChars="50"/>
        <w:jc w:val="center"/>
        <w:rPr>
          <w:rFonts w:hint="eastAsia" w:ascii="宋体" w:hAnsi="宋体" w:eastAsia="宋体"/>
          <w:b/>
          <w:bCs/>
          <w:color w:val="000000" w:themeColor="text1"/>
          <w:sz w:val="44"/>
          <w:szCs w:val="44"/>
          <w14:textFill>
            <w14:solidFill>
              <w14:schemeClr w14:val="tx1"/>
            </w14:solidFill>
          </w14:textFill>
        </w:rPr>
      </w:pPr>
    </w:p>
    <w:p>
      <w:pPr>
        <w:spacing w:after="0"/>
        <w:ind w:left="110" w:leftChars="50" w:right="110" w:rightChars="50"/>
        <w:jc w:val="center"/>
        <w:rPr>
          <w:rFonts w:hint="eastAsia" w:ascii="宋体" w:hAnsi="宋体" w:eastAsia="宋体"/>
          <w:b/>
          <w:bCs/>
          <w:color w:val="000000" w:themeColor="text1"/>
          <w:sz w:val="44"/>
          <w:szCs w:val="44"/>
          <w14:textFill>
            <w14:solidFill>
              <w14:schemeClr w14:val="tx1"/>
            </w14:solidFill>
          </w14:textFill>
        </w:rPr>
      </w:pPr>
    </w:p>
    <w:p>
      <w:pPr>
        <w:spacing w:after="0"/>
        <w:ind w:left="110" w:leftChars="50" w:right="110" w:rightChars="50"/>
        <w:jc w:val="center"/>
        <w:rPr>
          <w:rFonts w:hint="eastAsia" w:ascii="宋体" w:hAnsi="宋体" w:eastAsia="宋体"/>
          <w:b/>
          <w:bCs/>
          <w:color w:val="000000" w:themeColor="text1"/>
          <w:sz w:val="44"/>
          <w:szCs w:val="44"/>
          <w14:textFill>
            <w14:solidFill>
              <w14:schemeClr w14:val="tx1"/>
            </w14:solidFill>
          </w14:textFill>
        </w:rPr>
      </w:pPr>
    </w:p>
    <w:p>
      <w:pPr>
        <w:spacing w:after="0"/>
        <w:ind w:left="110" w:leftChars="50" w:right="110" w:rightChars="50"/>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曲阳县住房和城乡建设局</w:t>
      </w:r>
    </w:p>
    <w:p>
      <w:pPr>
        <w:spacing w:after="0"/>
        <w:ind w:left="110" w:leftChars="50" w:right="110" w:rightChars="50"/>
        <w:jc w:val="center"/>
        <w:rPr>
          <w:rFonts w:hint="eastAsia" w:ascii="宋体" w:hAnsi="宋体" w:eastAsia="宋体"/>
          <w:b/>
          <w:bCs/>
          <w:color w:val="000000" w:themeColor="text1"/>
          <w:sz w:val="44"/>
          <w:szCs w:val="44"/>
          <w:lang w:val="en-US" w:eastAsia="zh-CN"/>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行政处罚决定书</w:t>
      </w:r>
      <w:r>
        <w:rPr>
          <w:rFonts w:hint="eastAsia" w:ascii="宋体" w:hAnsi="宋体" w:eastAsia="宋体"/>
          <w:b/>
          <w:bCs/>
          <w:color w:val="000000" w:themeColor="text1"/>
          <w:sz w:val="44"/>
          <w:szCs w:val="44"/>
          <w:lang w:val="en-US" w:eastAsia="zh-CN"/>
          <w14:textFill>
            <w14:solidFill>
              <w14:schemeClr w14:val="tx1"/>
            </w14:solidFill>
          </w14:textFill>
        </w:rPr>
        <w:t>(存档）</w:t>
      </w:r>
    </w:p>
    <w:p>
      <w:pPr>
        <w:spacing w:after="0" w:line="560" w:lineRule="exact"/>
        <w:ind w:left="110" w:leftChars="50" w:right="110" w:rightChars="50" w:firstLine="440" w:firstLineChars="200"/>
        <w:rPr>
          <w:rFonts w:asciiTheme="majorEastAsia" w:hAnsiTheme="majorEastAsia" w:eastAsiaTheme="majorEastAsia"/>
          <w:b/>
          <w:color w:val="auto"/>
          <w:sz w:val="28"/>
          <w:szCs w:val="28"/>
        </w:rPr>
      </w:pPr>
      <w:r>
        <w:rPr>
          <w:rFonts w:hint="eastAsia" w:ascii="仿宋" w:hAnsi="仿宋" w:eastAsia="仿宋"/>
          <w:color w:val="000000" w:themeColor="text1"/>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FF0000"/>
          <w:sz w:val="28"/>
          <w:szCs w:val="28"/>
        </w:rPr>
        <w:t xml:space="preserve"> </w:t>
      </w:r>
      <w:r>
        <w:rPr>
          <w:rFonts w:hint="eastAsia" w:ascii="仿宋" w:hAnsi="仿宋" w:eastAsia="仿宋"/>
          <w:color w:val="auto"/>
          <w:sz w:val="28"/>
          <w:szCs w:val="28"/>
          <w:lang w:val="en-US" w:eastAsia="zh-CN"/>
        </w:rPr>
        <w:t xml:space="preserve">   </w:t>
      </w:r>
      <w:r>
        <w:rPr>
          <w:rFonts w:hint="eastAsia" w:asciiTheme="majorEastAsia" w:hAnsiTheme="majorEastAsia" w:eastAsiaTheme="majorEastAsia"/>
          <w:b/>
          <w:color w:val="auto"/>
          <w:sz w:val="28"/>
          <w:szCs w:val="28"/>
        </w:rPr>
        <w:t>（曲建稽）罚字（</w:t>
      </w:r>
      <w:r>
        <w:rPr>
          <w:rFonts w:hint="eastAsia" w:asciiTheme="majorEastAsia" w:hAnsiTheme="majorEastAsia" w:eastAsiaTheme="majorEastAsia"/>
          <w:b/>
          <w:color w:val="auto"/>
          <w:sz w:val="28"/>
          <w:szCs w:val="28"/>
          <w:lang w:val="en-US" w:eastAsia="zh-CN"/>
        </w:rPr>
        <w:t>2023</w:t>
      </w:r>
      <w:r>
        <w:rPr>
          <w:rFonts w:hint="eastAsia" w:asciiTheme="majorEastAsia" w:hAnsiTheme="majorEastAsia" w:eastAsiaTheme="majorEastAsia"/>
          <w:b/>
          <w:color w:val="auto"/>
          <w:sz w:val="28"/>
          <w:szCs w:val="28"/>
        </w:rPr>
        <w:t>）第（</w:t>
      </w:r>
      <w:r>
        <w:rPr>
          <w:rFonts w:hint="eastAsia" w:asciiTheme="majorEastAsia" w:hAnsiTheme="majorEastAsia" w:eastAsiaTheme="majorEastAsia"/>
          <w:b/>
          <w:color w:val="auto"/>
          <w:sz w:val="28"/>
          <w:szCs w:val="28"/>
          <w:lang w:val="en-US" w:eastAsia="zh-CN"/>
        </w:rPr>
        <w:t>001</w:t>
      </w:r>
      <w:r>
        <w:rPr>
          <w:rFonts w:hint="eastAsia" w:asciiTheme="majorEastAsia" w:hAnsiTheme="majorEastAsia" w:eastAsiaTheme="majorEastAsia"/>
          <w:b/>
          <w:color w:val="auto"/>
          <w:sz w:val="28"/>
          <w:szCs w:val="28"/>
        </w:rPr>
        <w:t>）号</w:t>
      </w:r>
    </w:p>
    <w:p>
      <w:pPr>
        <w:spacing w:after="0" w:line="560" w:lineRule="exact"/>
        <w:jc w:val="both"/>
        <w:rPr>
          <w:rFonts w:hint="eastAsia" w:ascii="仿宋" w:hAnsi="仿宋" w:eastAsia="仿宋"/>
          <w:color w:val="auto"/>
          <w:sz w:val="32"/>
          <w:szCs w:val="32"/>
          <w:lang w:val="en-US" w:eastAsia="zh-CN"/>
        </w:rPr>
      </w:pPr>
      <w:r>
        <w:rPr>
          <w:rFonts w:hint="eastAsia" w:ascii="仿宋" w:hAnsi="仿宋" w:eastAsia="仿宋"/>
          <w:color w:val="000000" w:themeColor="text1"/>
          <w:sz w:val="32"/>
          <w:szCs w:val="32"/>
          <w14:textFill>
            <w14:solidFill>
              <w14:schemeClr w14:val="tx1"/>
            </w14:solidFill>
          </w14:textFill>
        </w:rPr>
        <w:t>当事</w:t>
      </w:r>
      <w:r>
        <w:rPr>
          <w:rFonts w:hint="eastAsia" w:ascii="仿宋" w:hAnsi="仿宋" w:eastAsia="仿宋"/>
          <w:color w:val="auto"/>
          <w:sz w:val="32"/>
          <w:szCs w:val="32"/>
        </w:rPr>
        <w:t>单位：</w:t>
      </w:r>
      <w:r>
        <w:rPr>
          <w:rFonts w:hint="eastAsia" w:ascii="仿宋" w:hAnsi="仿宋" w:eastAsia="仿宋"/>
          <w:color w:val="auto"/>
          <w:sz w:val="32"/>
          <w:szCs w:val="32"/>
          <w:lang w:eastAsia="zh-CN"/>
        </w:rPr>
        <w:t>河北一帆建筑工程有限公司</w:t>
      </w:r>
    </w:p>
    <w:p>
      <w:pPr>
        <w:spacing w:after="0" w:line="500" w:lineRule="exact"/>
        <w:ind w:left="160" w:hanging="160" w:hangingChars="50"/>
        <w:rPr>
          <w:rFonts w:hint="eastAsia" w:ascii="仿宋" w:hAnsi="仿宋" w:eastAsia="仿宋"/>
          <w:color w:val="auto"/>
          <w:w w:val="95"/>
          <w:sz w:val="28"/>
          <w:szCs w:val="28"/>
          <w:lang w:eastAsia="zh-CN"/>
        </w:rPr>
      </w:pPr>
      <w:r>
        <w:rPr>
          <w:rFonts w:hint="eastAsia" w:ascii="仿宋" w:hAnsi="仿宋" w:eastAsia="仿宋"/>
          <w:color w:val="auto"/>
          <w:sz w:val="32"/>
          <w:szCs w:val="32"/>
          <w:lang w:eastAsia="zh-CN"/>
        </w:rPr>
        <w:t>地址：</w:t>
      </w:r>
      <w:r>
        <w:rPr>
          <w:rFonts w:hint="eastAsia" w:ascii="仿宋" w:hAnsi="仿宋" w:eastAsia="仿宋"/>
          <w:color w:val="auto"/>
          <w:sz w:val="28"/>
          <w:szCs w:val="28"/>
          <w:lang w:val="en-US" w:eastAsia="zh-CN"/>
        </w:rPr>
        <w:t>曲阳县恒州镇恒州商城二期3号楼306号201、203室</w:t>
      </w:r>
    </w:p>
    <w:p>
      <w:pPr>
        <w:spacing w:after="0" w:line="560" w:lineRule="exact"/>
        <w:jc w:val="both"/>
        <w:rPr>
          <w:rFonts w:hint="eastAsia" w:ascii="仿宋" w:hAnsi="仿宋" w:eastAsia="仿宋"/>
          <w:color w:val="0000FF"/>
          <w:sz w:val="32"/>
          <w:szCs w:val="32"/>
          <w:lang w:eastAsia="zh-CN"/>
        </w:rPr>
      </w:pPr>
      <w:r>
        <w:rPr>
          <w:rFonts w:hint="eastAsia" w:ascii="仿宋" w:hAnsi="仿宋" w:eastAsia="仿宋"/>
          <w:color w:val="auto"/>
          <w:sz w:val="32"/>
          <w:szCs w:val="32"/>
          <w:lang w:eastAsia="zh-CN"/>
        </w:rPr>
        <w:t>社会信用代码：</w:t>
      </w:r>
      <w:r>
        <w:rPr>
          <w:rFonts w:hint="eastAsia" w:ascii="仿宋" w:hAnsi="仿宋" w:eastAsia="仿宋"/>
          <w:color w:val="0000FF"/>
          <w:sz w:val="32"/>
          <w:szCs w:val="32"/>
          <w:lang w:eastAsia="zh-CN"/>
        </w:rPr>
        <w:t>911306345604949770</w:t>
      </w:r>
    </w:p>
    <w:p>
      <w:pPr>
        <w:spacing w:after="0" w:line="560" w:lineRule="exact"/>
        <w:jc w:val="both"/>
        <w:rPr>
          <w:rFonts w:hint="eastAsia" w:ascii="仿宋" w:hAnsi="仿宋" w:eastAsia="仿宋" w:cs="仿宋"/>
          <w:color w:val="00B0F0"/>
          <w:sz w:val="32"/>
          <w:szCs w:val="32"/>
          <w:lang w:val="en-US" w:eastAsia="zh-CN"/>
        </w:rPr>
      </w:pPr>
      <w:r>
        <w:rPr>
          <w:rFonts w:hint="eastAsia" w:ascii="仿宋" w:hAnsi="仿宋" w:eastAsia="仿宋"/>
          <w:color w:val="auto"/>
          <w:sz w:val="32"/>
          <w:szCs w:val="32"/>
          <w:lang w:eastAsia="zh-CN"/>
        </w:rPr>
        <w:t>负责人</w:t>
      </w:r>
      <w:r>
        <w:rPr>
          <w:rFonts w:hint="eastAsia" w:ascii="仿宋" w:hAnsi="仿宋" w:eastAsia="仿宋"/>
          <w:color w:val="00B0F0"/>
          <w:sz w:val="32"/>
          <w:szCs w:val="32"/>
          <w:lang w:val="en-US" w:eastAsia="zh-CN"/>
        </w:rPr>
        <w:t>:李韶兴</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2023年4月25日曲阳县生态环境指挥中心日常巡查发现你单位承建的豪润华居项目存在工地内大面积裸土未苫盖，经核查查明你公司其行为违反了《河北省扬尘污染防治办法》第十一条第（六）款之规定。</w:t>
      </w:r>
      <w:r>
        <w:rPr>
          <w:rFonts w:hint="eastAsia" w:ascii="仿宋" w:hAnsi="仿宋" w:eastAsia="仿宋"/>
          <w:color w:val="000000" w:themeColor="text1"/>
          <w:sz w:val="32"/>
          <w:szCs w:val="32"/>
          <w14:textFill>
            <w14:solidFill>
              <w14:schemeClr w14:val="tx1"/>
            </w14:solidFill>
          </w14:textFill>
        </w:rPr>
        <w:t>事实清楚，证据确凿。执法人员根据以上情况，制作了现场检查笔录。上述事实证据有</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建设行政执法调查通知书；授权委托书；现场检查笔录；调查询问笔录；责令改正通知书</w:t>
      </w:r>
      <w:r>
        <w:rPr>
          <w:rFonts w:hint="eastAsia" w:ascii="仿宋" w:hAnsi="仿宋" w:eastAsia="仿宋"/>
          <w:color w:val="000000" w:themeColor="text1"/>
          <w:sz w:val="32"/>
          <w:szCs w:val="32"/>
          <w:lang w:eastAsia="zh-CN"/>
          <w14:textFill>
            <w14:solidFill>
              <w14:schemeClr w14:val="tx1"/>
            </w14:solidFill>
          </w14:textFill>
        </w:rPr>
        <w:t>、现场照片</w:t>
      </w:r>
      <w:r>
        <w:rPr>
          <w:rFonts w:hint="eastAsia" w:ascii="仿宋" w:hAnsi="仿宋" w:eastAsia="仿宋"/>
          <w:color w:val="000000" w:themeColor="text1"/>
          <w:sz w:val="32"/>
          <w:szCs w:val="32"/>
          <w14:textFill>
            <w14:solidFill>
              <w14:schemeClr w14:val="tx1"/>
            </w14:solidFill>
          </w14:textFill>
        </w:rPr>
        <w:t>等。</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根据《中华人民共和国行政处罚法》第</w:t>
      </w:r>
      <w:r>
        <w:rPr>
          <w:rFonts w:hint="eastAsia" w:ascii="仿宋" w:hAnsi="仿宋" w:eastAsia="仿宋"/>
          <w:color w:val="000000" w:themeColor="text1"/>
          <w:sz w:val="32"/>
          <w:szCs w:val="32"/>
          <w:lang w:eastAsia="zh-CN"/>
          <w14:textFill>
            <w14:solidFill>
              <w14:schemeClr w14:val="tx1"/>
            </w14:solidFill>
          </w14:textFill>
        </w:rPr>
        <w:t>四十四</w:t>
      </w:r>
      <w:r>
        <w:rPr>
          <w:rFonts w:hint="eastAsia" w:ascii="仿宋" w:hAnsi="仿宋" w:eastAsia="仿宋"/>
          <w:color w:val="000000" w:themeColor="text1"/>
          <w:sz w:val="32"/>
          <w:szCs w:val="32"/>
          <w14:textFill>
            <w14:solidFill>
              <w14:schemeClr w14:val="tx1"/>
            </w14:solidFill>
          </w14:textFill>
        </w:rPr>
        <w:t>条</w:t>
      </w:r>
      <w:r>
        <w:rPr>
          <w:rFonts w:hint="eastAsia" w:ascii="仿宋" w:hAnsi="仿宋" w:eastAsia="仿宋"/>
          <w:color w:val="000000" w:themeColor="text1"/>
          <w:sz w:val="32"/>
          <w:szCs w:val="32"/>
          <w:lang w:eastAsia="zh-CN"/>
          <w14:textFill>
            <w14:solidFill>
              <w14:schemeClr w14:val="tx1"/>
            </w14:solidFill>
          </w14:textFill>
        </w:rPr>
        <w:t>、第四十五条</w:t>
      </w:r>
      <w:r>
        <w:rPr>
          <w:rFonts w:hint="eastAsia" w:ascii="仿宋" w:hAnsi="仿宋" w:eastAsia="仿宋"/>
          <w:color w:val="000000" w:themeColor="text1"/>
          <w:sz w:val="32"/>
          <w:szCs w:val="32"/>
          <w14:textFill>
            <w14:solidFill>
              <w14:schemeClr w14:val="tx1"/>
            </w14:solidFill>
          </w14:textFill>
        </w:rPr>
        <w:t>的规定，本机关于</w:t>
      </w: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27日</w:t>
      </w:r>
      <w:r>
        <w:rPr>
          <w:rFonts w:hint="eastAsia" w:ascii="仿宋" w:hAnsi="仿宋" w:eastAsia="仿宋"/>
          <w:color w:val="000000" w:themeColor="text1"/>
          <w:sz w:val="32"/>
          <w:szCs w:val="32"/>
          <w14:textFill>
            <w14:solidFill>
              <w14:schemeClr w14:val="tx1"/>
            </w14:solidFill>
          </w14:textFill>
        </w:rPr>
        <w:t>向你</w:t>
      </w:r>
      <w:r>
        <w:rPr>
          <w:rFonts w:hint="eastAsia" w:ascii="仿宋" w:hAnsi="仿宋" w:eastAsia="仿宋"/>
          <w:color w:val="000000" w:themeColor="text1"/>
          <w:sz w:val="32"/>
          <w:szCs w:val="32"/>
          <w:lang w:eastAsia="zh-CN"/>
          <w14:textFill>
            <w14:solidFill>
              <w14:schemeClr w14:val="tx1"/>
            </w14:solidFill>
          </w14:textFill>
        </w:rPr>
        <w:t>单位</w:t>
      </w:r>
      <w:r>
        <w:rPr>
          <w:rFonts w:hint="eastAsia" w:ascii="仿宋" w:hAnsi="仿宋" w:eastAsia="仿宋"/>
          <w:color w:val="000000" w:themeColor="text1"/>
          <w:sz w:val="32"/>
          <w:szCs w:val="32"/>
          <w14:textFill>
            <w14:solidFill>
              <w14:schemeClr w14:val="tx1"/>
            </w14:solidFill>
          </w14:textFill>
        </w:rPr>
        <w:t>下达了《行政处罚事先告知书》（曲建稽）告字（</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）第（</w:t>
      </w:r>
      <w:r>
        <w:rPr>
          <w:rFonts w:hint="eastAsia" w:ascii="仿宋" w:hAnsi="仿宋" w:eastAsia="仿宋"/>
          <w:color w:val="000000" w:themeColor="text1"/>
          <w:sz w:val="32"/>
          <w:szCs w:val="32"/>
          <w:lang w:val="en-US" w:eastAsia="zh-CN"/>
          <w14:textFill>
            <w14:solidFill>
              <w14:schemeClr w14:val="tx1"/>
            </w14:solidFill>
          </w14:textFill>
        </w:rPr>
        <w:t>001</w:t>
      </w:r>
      <w:r>
        <w:rPr>
          <w:rFonts w:hint="eastAsia" w:ascii="仿宋" w:hAnsi="仿宋" w:eastAsia="仿宋"/>
          <w:color w:val="000000" w:themeColor="text1"/>
          <w:sz w:val="32"/>
          <w:szCs w:val="32"/>
          <w14:textFill>
            <w14:solidFill>
              <w14:schemeClr w14:val="tx1"/>
            </w14:solidFill>
          </w14:textFill>
        </w:rPr>
        <w:t>）号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28</w:t>
      </w:r>
      <w:r>
        <w:rPr>
          <w:rFonts w:hint="eastAsia" w:ascii="仿宋" w:hAnsi="仿宋" w:eastAsia="仿宋"/>
          <w:color w:val="000000" w:themeColor="text1"/>
          <w:sz w:val="32"/>
          <w:szCs w:val="32"/>
          <w14:textFill>
            <w14:solidFill>
              <w14:schemeClr w14:val="tx1"/>
            </w14:solidFill>
          </w14:textFill>
        </w:rPr>
        <w:t>日向你单位下达《建设行政听证告知书》（曲建稽）告字（</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）第（</w:t>
      </w:r>
      <w:r>
        <w:rPr>
          <w:rFonts w:hint="eastAsia" w:ascii="仿宋" w:hAnsi="仿宋" w:eastAsia="仿宋"/>
          <w:color w:val="000000" w:themeColor="text1"/>
          <w:sz w:val="32"/>
          <w:szCs w:val="32"/>
          <w:lang w:eastAsia="zh-CN"/>
          <w14:textFill>
            <w14:solidFill>
              <w14:schemeClr w14:val="tx1"/>
            </w14:solidFill>
          </w14:textFill>
        </w:rPr>
        <w:t>001</w:t>
      </w:r>
      <w:r>
        <w:rPr>
          <w:rFonts w:hint="eastAsia" w:ascii="仿宋" w:hAnsi="仿宋" w:eastAsia="仿宋"/>
          <w:color w:val="000000" w:themeColor="text1"/>
          <w:sz w:val="32"/>
          <w:szCs w:val="32"/>
          <w14:textFill>
            <w14:solidFill>
              <w14:schemeClr w14:val="tx1"/>
            </w14:solidFill>
          </w14:textFill>
        </w:rPr>
        <w:t>）号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你（单位）在规定期限内未提出陈述、申辩［以及听证］要求。</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rPr>
        <w:t>本机关认为，你单位</w:t>
      </w:r>
      <w:r>
        <w:rPr>
          <w:rFonts w:hint="eastAsia" w:ascii="仿宋" w:hAnsi="仿宋" w:eastAsia="仿宋"/>
          <w:color w:val="auto"/>
          <w:sz w:val="32"/>
          <w:szCs w:val="32"/>
          <w:lang w:val="en-US" w:eastAsia="zh-CN"/>
        </w:rPr>
        <w:t>违反了《河北省扬尘污染防治办法》第十一条第（六）款之规定，因此依据《河北省扬尘污染防治办法》第四十条的规定</w:t>
      </w:r>
      <w:r>
        <w:rPr>
          <w:rFonts w:hint="eastAsia" w:ascii="仿宋" w:hAnsi="仿宋" w:eastAsia="仿宋"/>
          <w:color w:val="auto"/>
          <w:sz w:val="32"/>
          <w:szCs w:val="32"/>
        </w:rPr>
        <w:t>本机关经局务会集体讨论，本着“处罚与教育并重，以教育为主”的执法原则，作出如下决定：</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s="宋体"/>
          <w:color w:val="auto"/>
          <w:sz w:val="32"/>
          <w:szCs w:val="32"/>
          <w:u w:val="none"/>
          <w:lang w:val="en-US" w:eastAsia="zh-CN"/>
        </w:rPr>
        <w:t>改正</w:t>
      </w:r>
      <w:r>
        <w:rPr>
          <w:rFonts w:hint="eastAsia" w:ascii="仿宋" w:hAnsi="仿宋" w:eastAsia="仿宋" w:cs="宋体"/>
          <w:color w:val="auto"/>
          <w:sz w:val="32"/>
          <w:szCs w:val="32"/>
          <w:u w:val="none"/>
        </w:rPr>
        <w:t>其违法行为</w:t>
      </w:r>
      <w:r>
        <w:rPr>
          <w:rFonts w:hint="eastAsia" w:ascii="仿宋" w:hAnsi="仿宋" w:eastAsia="仿宋"/>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处以罚款人民币</w:t>
      </w:r>
      <w:r>
        <w:rPr>
          <w:rFonts w:hint="eastAsia" w:ascii="仿宋" w:hAnsi="仿宋" w:eastAsia="仿宋"/>
          <w:color w:val="auto"/>
          <w:sz w:val="32"/>
          <w:szCs w:val="32"/>
          <w:lang w:eastAsia="zh-CN"/>
        </w:rPr>
        <w:t>贰万元整（20000.00元）</w:t>
      </w:r>
      <w:r>
        <w:rPr>
          <w:rFonts w:hint="eastAsia" w:ascii="仿宋" w:hAnsi="仿宋" w:eastAsia="仿宋"/>
          <w:color w:val="auto"/>
          <w:sz w:val="32"/>
          <w:szCs w:val="32"/>
        </w:rPr>
        <w:t>的行政处罚。</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auto"/>
          <w:sz w:val="32"/>
          <w:szCs w:val="32"/>
          <w:lang w:eastAsia="zh-CN"/>
        </w:rPr>
        <w:t>上述罚款，你（单位）应当自收到本处罚决定书之日起</w:t>
      </w:r>
      <w:r>
        <w:rPr>
          <w:rFonts w:hint="eastAsia" w:ascii="仿宋" w:hAnsi="仿宋" w:eastAsia="仿宋"/>
          <w:color w:val="auto"/>
          <w:sz w:val="32"/>
          <w:szCs w:val="32"/>
          <w:lang w:val="en-US" w:eastAsia="zh-CN"/>
        </w:rPr>
        <w:t>15日内。持本决定书到指定收款单位：曲阳县非税收入管理服务所，开户银行名称：中国工商银行股份有限公司</w:t>
      </w:r>
      <w:r>
        <w:rPr>
          <w:rFonts w:hint="eastAsia" w:ascii="仿宋" w:hAnsi="仿宋" w:eastAsia="仿宋"/>
          <w:color w:val="000000" w:themeColor="text1"/>
          <w:sz w:val="32"/>
          <w:szCs w:val="32"/>
          <w14:textFill>
            <w14:solidFill>
              <w14:schemeClr w14:val="tx1"/>
            </w14:solidFill>
          </w14:textFill>
        </w:rPr>
        <w:t>。收款单位：</w:t>
      </w:r>
      <w:r>
        <w:rPr>
          <w:rFonts w:hint="eastAsia" w:ascii="仿宋" w:hAnsi="仿宋" w:eastAsia="仿宋"/>
          <w:color w:val="000000" w:themeColor="text1"/>
          <w:sz w:val="32"/>
          <w:szCs w:val="32"/>
          <w:lang w:eastAsia="zh-CN"/>
          <w14:textFill>
            <w14:solidFill>
              <w14:schemeClr w14:val="tx1"/>
            </w14:solidFill>
          </w14:textFill>
        </w:rPr>
        <w:t>曲阳县非税收入管理服务所</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开户银行名</w:t>
      </w:r>
      <w:r>
        <w:rPr>
          <w:rFonts w:hint="eastAsia" w:ascii="仿宋" w:hAnsi="仿宋" w:eastAsia="仿宋"/>
          <w:color w:val="000000" w:themeColor="text1"/>
          <w:sz w:val="32"/>
          <w:szCs w:val="32"/>
          <w:lang w:val="en-US" w:eastAsia="zh-CN"/>
          <w14:textFill>
            <w14:solidFill>
              <w14:schemeClr w14:val="tx1"/>
            </w14:solidFill>
          </w14:textFill>
        </w:rPr>
        <w:t>:中国工商银行股份有限公司曲阳支行</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开户</w:t>
      </w:r>
      <w:r>
        <w:rPr>
          <w:rFonts w:hint="eastAsia" w:ascii="仿宋" w:hAnsi="仿宋" w:eastAsia="仿宋"/>
          <w:color w:val="000000" w:themeColor="text1"/>
          <w:sz w:val="32"/>
          <w:szCs w:val="32"/>
          <w:lang w:eastAsia="zh-CN"/>
          <w14:textFill>
            <w14:solidFill>
              <w14:schemeClr w14:val="tx1"/>
            </w14:solidFill>
          </w14:textFill>
        </w:rPr>
        <w:t>银行</w:t>
      </w:r>
      <w:r>
        <w:rPr>
          <w:rFonts w:hint="eastAsia" w:ascii="仿宋" w:hAnsi="仿宋" w:eastAsia="仿宋"/>
          <w:color w:val="000000" w:themeColor="text1"/>
          <w:sz w:val="32"/>
          <w:szCs w:val="32"/>
          <w14:textFill>
            <w14:solidFill>
              <w14:schemeClr w14:val="tx1"/>
            </w14:solidFill>
          </w14:textFill>
        </w:rPr>
        <w:t>帐号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0409035</w:t>
      </w:r>
      <w:r>
        <w:rPr>
          <w:rFonts w:hint="eastAsia" w:ascii="仿宋" w:hAnsi="仿宋" w:eastAsia="仿宋"/>
          <w:color w:val="000000" w:themeColor="text1"/>
          <w:sz w:val="32"/>
          <w:szCs w:val="32"/>
          <w:lang w:val="en-US" w:eastAsia="zh-CN"/>
          <w14:textFill>
            <w14:solidFill>
              <w14:schemeClr w14:val="tx1"/>
            </w14:solidFill>
          </w14:textFill>
        </w:rPr>
        <w:t>0092</w:t>
      </w:r>
      <w:r>
        <w:rPr>
          <w:rFonts w:hint="eastAsia" w:ascii="仿宋" w:hAnsi="仿宋" w:eastAsia="仿宋"/>
          <w:color w:val="000000" w:themeColor="text1"/>
          <w:sz w:val="32"/>
          <w:szCs w:val="32"/>
          <w14:textFill>
            <w14:solidFill>
              <w14:schemeClr w14:val="tx1"/>
            </w14:solidFill>
          </w14:textFill>
        </w:rPr>
        <w:t>64023918</w:t>
      </w:r>
      <w:bookmarkStart w:id="0" w:name="_GoBack"/>
      <w:bookmarkEnd w:id="0"/>
      <w:r>
        <w:rPr>
          <w:rFonts w:hint="eastAsia" w:ascii="仿宋" w:hAnsi="仿宋" w:eastAsia="仿宋"/>
          <w:color w:val="000000" w:themeColor="text1"/>
          <w:sz w:val="32"/>
          <w:szCs w:val="32"/>
          <w:lang w:eastAsia="zh-CN"/>
          <w14:textFill>
            <w14:solidFill>
              <w14:schemeClr w14:val="tx1"/>
            </w14:solidFill>
          </w14:textFill>
        </w:rPr>
        <w:t>）缴纳。逾期不缴纳处罚的本机关将根据《中华人民共和国行政处罚法》第七十二条的规定</w:t>
      </w:r>
      <w:r>
        <w:rPr>
          <w:rFonts w:hint="eastAsia" w:ascii="仿宋" w:hAnsi="仿宋" w:eastAsia="仿宋"/>
          <w:color w:val="000000" w:themeColor="text1"/>
          <w:sz w:val="32"/>
          <w:szCs w:val="32"/>
          <w14:textFill>
            <w14:solidFill>
              <w14:schemeClr w14:val="tx1"/>
            </w14:solidFill>
          </w14:textFill>
        </w:rPr>
        <w:t>，每日按罚款数额的百分之三加处罚款。如不服本处罚决定，可以自接到本决定书之日起 60日内向保定市住房和城乡建设局申请行政复议，</w:t>
      </w:r>
      <w:r>
        <w:rPr>
          <w:rFonts w:hint="eastAsia" w:ascii="仿宋" w:hAnsi="仿宋" w:eastAsia="仿宋"/>
          <w:color w:val="000000" w:themeColor="text1"/>
          <w:sz w:val="32"/>
          <w:szCs w:val="32"/>
          <w:lang w:eastAsia="zh-CN"/>
          <w14:textFill>
            <w14:solidFill>
              <w14:schemeClr w14:val="tx1"/>
            </w14:solidFill>
          </w14:textFill>
        </w:rPr>
        <w:t>也可以在收到本决定书之日起</w:t>
      </w:r>
      <w:r>
        <w:rPr>
          <w:rFonts w:hint="eastAsia" w:ascii="仿宋" w:hAnsi="仿宋" w:eastAsia="仿宋"/>
          <w:color w:val="000000" w:themeColor="text1"/>
          <w:sz w:val="32"/>
          <w:szCs w:val="32"/>
          <w14:textFill>
            <w14:solidFill>
              <w14:schemeClr w14:val="tx1"/>
            </w14:solidFill>
          </w14:textFill>
        </w:rPr>
        <w:t>6个月内直接向</w:t>
      </w:r>
      <w:r>
        <w:rPr>
          <w:rFonts w:hint="eastAsia" w:ascii="仿宋" w:hAnsi="仿宋" w:eastAsia="仿宋"/>
          <w:color w:val="auto"/>
          <w:sz w:val="32"/>
          <w:szCs w:val="32"/>
          <w:highlight w:val="none"/>
          <w:lang w:eastAsia="zh-CN"/>
        </w:rPr>
        <w:t>唐</w:t>
      </w:r>
      <w:r>
        <w:rPr>
          <w:rFonts w:hint="eastAsia" w:ascii="仿宋" w:hAnsi="仿宋" w:eastAsia="仿宋"/>
          <w:color w:val="auto"/>
          <w:sz w:val="32"/>
          <w:szCs w:val="32"/>
          <w:highlight w:val="none"/>
        </w:rPr>
        <w:t>县人民法院</w:t>
      </w:r>
      <w:r>
        <w:rPr>
          <w:rFonts w:hint="eastAsia" w:ascii="仿宋" w:hAnsi="仿宋" w:eastAsia="仿宋"/>
          <w:color w:val="auto"/>
          <w:sz w:val="32"/>
          <w:szCs w:val="32"/>
          <w:highlight w:val="none"/>
          <w:lang w:eastAsia="zh-CN"/>
        </w:rPr>
        <w:t>行政庭</w:t>
      </w:r>
      <w:r>
        <w:rPr>
          <w:rFonts w:hint="eastAsia" w:ascii="仿宋" w:hAnsi="仿宋" w:eastAsia="仿宋"/>
          <w:color w:val="000000" w:themeColor="text1"/>
          <w:sz w:val="32"/>
          <w:szCs w:val="32"/>
          <w14:textFill>
            <w14:solidFill>
              <w14:schemeClr w14:val="tx1"/>
            </w14:solidFill>
          </w14:textFill>
        </w:rPr>
        <w:t>起诉，</w:t>
      </w:r>
      <w:r>
        <w:rPr>
          <w:rFonts w:hint="eastAsia" w:ascii="仿宋" w:hAnsi="仿宋" w:eastAsia="仿宋"/>
          <w:color w:val="000000" w:themeColor="text1"/>
          <w:sz w:val="32"/>
          <w:szCs w:val="32"/>
          <w:lang w:eastAsia="zh-CN"/>
          <w14:textFill>
            <w14:solidFill>
              <w14:schemeClr w14:val="tx1"/>
            </w14:solidFill>
          </w14:textFill>
        </w:rPr>
        <w:t>但本决定</w:t>
      </w:r>
      <w:r>
        <w:rPr>
          <w:rFonts w:hint="eastAsia" w:ascii="仿宋" w:hAnsi="仿宋" w:eastAsia="仿宋"/>
          <w:color w:val="000000" w:themeColor="text1"/>
          <w:sz w:val="32"/>
          <w:szCs w:val="32"/>
          <w14:textFill>
            <w14:solidFill>
              <w14:schemeClr w14:val="tx1"/>
            </w14:solidFill>
          </w14:textFill>
        </w:rPr>
        <w:t>不停止执行，法律另有规定的除外。逾期不申请行政复议</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不</w:t>
      </w:r>
      <w:r>
        <w:rPr>
          <w:rFonts w:hint="eastAsia" w:ascii="仿宋" w:hAnsi="仿宋" w:eastAsia="仿宋"/>
          <w:color w:val="000000" w:themeColor="text1"/>
          <w:sz w:val="32"/>
          <w:szCs w:val="32"/>
          <w:lang w:eastAsia="zh-CN"/>
          <w14:textFill>
            <w14:solidFill>
              <w14:schemeClr w14:val="tx1"/>
            </w14:solidFill>
          </w14:textFill>
        </w:rPr>
        <w:t>提起行政诉讼</w:t>
      </w:r>
      <w:r>
        <w:rPr>
          <w:rFonts w:hint="eastAsia" w:ascii="仿宋" w:hAnsi="仿宋" w:eastAsia="仿宋"/>
          <w:color w:val="000000" w:themeColor="text1"/>
          <w:sz w:val="32"/>
          <w:szCs w:val="32"/>
          <w14:textFill>
            <w14:solidFill>
              <w14:schemeClr w14:val="tx1"/>
            </w14:solidFill>
          </w14:textFill>
        </w:rPr>
        <w:t>又不履行的，本机关</w:t>
      </w:r>
      <w:r>
        <w:rPr>
          <w:rFonts w:hint="eastAsia" w:ascii="仿宋" w:hAnsi="仿宋" w:eastAsia="仿宋"/>
          <w:color w:val="000000" w:themeColor="text1"/>
          <w:sz w:val="32"/>
          <w:szCs w:val="32"/>
          <w:lang w:eastAsia="zh-CN"/>
          <w14:textFill>
            <w14:solidFill>
              <w14:schemeClr w14:val="tx1"/>
            </w14:solidFill>
          </w14:textFill>
        </w:rPr>
        <w:t>将依法</w:t>
      </w:r>
      <w:r>
        <w:rPr>
          <w:rFonts w:hint="eastAsia" w:ascii="仿宋" w:hAnsi="仿宋" w:eastAsia="仿宋"/>
          <w:color w:val="000000" w:themeColor="text1"/>
          <w:sz w:val="32"/>
          <w:szCs w:val="32"/>
          <w14:textFill>
            <w14:solidFill>
              <w14:schemeClr w14:val="tx1"/>
            </w14:solidFill>
          </w14:textFill>
        </w:rPr>
        <w:t>申请人民法院强制执行</w:t>
      </w:r>
      <w:r>
        <w:rPr>
          <w:rFonts w:hint="eastAsia" w:ascii="仿宋" w:hAnsi="仿宋" w:eastAsia="仿宋"/>
          <w:color w:val="000000" w:themeColor="text1"/>
          <w:sz w:val="32"/>
          <w:szCs w:val="32"/>
          <w:lang w:eastAsia="zh-CN"/>
          <w14:textFill>
            <w14:solidFill>
              <w14:schemeClr w14:val="tx1"/>
            </w14:solidFill>
          </w14:textFill>
        </w:rPr>
        <w:t>或依照有关规定强制执行。</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highlight w:val="none"/>
          <w:lang w:eastAsia="zh-CN"/>
        </w:rPr>
        <w:t>曲阳县住房和城乡建设局罚没许可证编号：</w:t>
      </w:r>
      <w:r>
        <w:rPr>
          <w:rFonts w:hint="eastAsia" w:ascii="仿宋" w:hAnsi="仿宋" w:eastAsia="仿宋"/>
          <w:color w:val="auto"/>
          <w:sz w:val="32"/>
          <w:szCs w:val="32"/>
          <w:highlight w:val="none"/>
          <w:lang w:val="en-US" w:eastAsia="zh-CN"/>
        </w:rPr>
        <w:t>05220010</w:t>
      </w:r>
    </w:p>
    <w:p>
      <w:pPr>
        <w:spacing w:after="0" w:line="560" w:lineRule="exact"/>
        <w:ind w:firstLine="4480" w:firstLineChars="1400"/>
        <w:jc w:val="both"/>
        <w:rPr>
          <w:rFonts w:hint="eastAsia" w:ascii="仿宋" w:hAnsi="仿宋" w:eastAsia="仿宋"/>
          <w:color w:val="000000" w:themeColor="text1"/>
          <w:sz w:val="32"/>
          <w:szCs w:val="32"/>
          <w14:textFill>
            <w14:solidFill>
              <w14:schemeClr w14:val="tx1"/>
            </w14:solidFill>
          </w14:textFill>
        </w:rPr>
      </w:pPr>
    </w:p>
    <w:p>
      <w:pPr>
        <w:spacing w:after="0" w:line="560" w:lineRule="exact"/>
        <w:ind w:firstLine="4480" w:firstLineChars="14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曲阳县住房和城乡建设局 </w:t>
      </w:r>
    </w:p>
    <w:p>
      <w:pPr>
        <w:spacing w:after="0" w:line="560" w:lineRule="exact"/>
        <w:ind w:firstLine="5440" w:firstLineChars="17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s="仿宋_GB2312"/>
          <w:color w:val="000000" w:themeColor="text1"/>
          <w:sz w:val="32"/>
          <w:szCs w:val="32"/>
          <w14:textFill>
            <w14:solidFill>
              <w14:schemeClr w14:val="tx1"/>
            </w14:solidFill>
          </w14:textFill>
        </w:rPr>
        <w:t>年</w:t>
      </w:r>
      <w:r>
        <w:rPr>
          <w:rFonts w:hint="eastAsia" w:ascii="仿宋" w:hAnsi="仿宋" w:eastAsia="仿宋" w:cs="仿宋_GB2312"/>
          <w:color w:val="000000" w:themeColor="text1"/>
          <w:sz w:val="32"/>
          <w:szCs w:val="32"/>
          <w:lang w:val="en-US" w:eastAsia="zh-CN"/>
          <w14:textFill>
            <w14:solidFill>
              <w14:schemeClr w14:val="tx1"/>
            </w14:solidFill>
          </w14:textFill>
        </w:rPr>
        <w:t>5</w:t>
      </w:r>
      <w:r>
        <w:rPr>
          <w:rFonts w:hint="eastAsia" w:ascii="仿宋" w:hAnsi="仿宋" w:eastAsia="仿宋" w:cs="仿宋_GB2312"/>
          <w:color w:val="000000" w:themeColor="text1"/>
          <w:sz w:val="32"/>
          <w:szCs w:val="32"/>
          <w14:textFill>
            <w14:solidFill>
              <w14:schemeClr w14:val="tx1"/>
            </w14:solidFill>
          </w14:textFill>
        </w:rPr>
        <w:t>月</w:t>
      </w:r>
      <w:r>
        <w:rPr>
          <w:rFonts w:hint="eastAsia" w:ascii="仿宋" w:hAnsi="仿宋" w:eastAsia="仿宋" w:cs="仿宋_GB2312"/>
          <w:color w:val="000000" w:themeColor="text1"/>
          <w:sz w:val="32"/>
          <w:szCs w:val="32"/>
          <w:lang w:val="en-US" w:eastAsia="zh-CN"/>
          <w14:textFill>
            <w14:solidFill>
              <w14:schemeClr w14:val="tx1"/>
            </w14:solidFill>
          </w14:textFill>
        </w:rPr>
        <w:t>4日</w:t>
      </w:r>
    </w:p>
    <w:p>
      <w:pPr>
        <w:jc w:val="both"/>
        <w:rPr>
          <w:rFonts w:hint="eastAsia" w:asciiTheme="majorEastAsia" w:hAnsiTheme="majorEastAsia" w:eastAsiaTheme="majorEastAsia"/>
          <w:color w:val="000000" w:themeColor="text1"/>
          <w:sz w:val="44"/>
          <w:szCs w:val="44"/>
          <w14:textFill>
            <w14:solidFill>
              <w14:schemeClr w14:val="tx1"/>
            </w14:solidFill>
          </w14:textFill>
        </w:rPr>
      </w:pPr>
    </w:p>
    <w:p>
      <w:pPr>
        <w:spacing w:after="0" w:line="560" w:lineRule="exact"/>
        <w:ind w:firstLine="7480" w:firstLineChars="1700"/>
        <w:jc w:val="both"/>
        <w:rPr>
          <w:rFonts w:hint="eastAsia" w:asciiTheme="majorEastAsia" w:hAnsiTheme="majorEastAsia" w:eastAsiaTheme="majorEastAsia"/>
          <w:color w:val="000000" w:themeColor="text1"/>
          <w:sz w:val="44"/>
          <w:szCs w:val="44"/>
          <w14:textFill>
            <w14:solidFill>
              <w14:schemeClr w14:val="tx1"/>
            </w14:solidFill>
          </w14:textFill>
        </w:rPr>
      </w:pPr>
    </w:p>
    <w:p>
      <w:pPr>
        <w:spacing w:line="560" w:lineRule="exact"/>
        <w:rPr>
          <w:rFonts w:hint="eastAsia" w:ascii="仿宋" w:hAnsi="仿宋" w:eastAsia="仿宋"/>
          <w:color w:val="000000" w:themeColor="text1"/>
          <w:sz w:val="32"/>
          <w:szCs w:val="32"/>
          <w14:textFill>
            <w14:solidFill>
              <w14:schemeClr w14:val="tx1"/>
            </w14:solidFill>
          </w14:textFill>
        </w:rPr>
      </w:pPr>
    </w:p>
    <w:p>
      <w:pPr>
        <w:spacing w:line="560" w:lineRule="exact"/>
      </w:pPr>
      <w:r>
        <w:rPr>
          <w:rFonts w:hint="eastAsia" w:ascii="仿宋" w:hAnsi="仿宋" w:eastAsia="仿宋"/>
          <w:color w:val="000000" w:themeColor="text1"/>
          <w:sz w:val="32"/>
          <w:szCs w:val="32"/>
          <w14:textFill>
            <w14:solidFill>
              <w14:schemeClr w14:val="tx1"/>
            </w14:solidFill>
          </w14:textFill>
        </w:rPr>
        <w:t>收件人：                    收件时间：   年  月  日</w:t>
      </w:r>
    </w:p>
    <w:p>
      <w:pPr>
        <w:jc w:val="both"/>
        <w:rPr>
          <w:rFonts w:hint="eastAsia" w:asciiTheme="majorEastAsia" w:hAnsiTheme="majorEastAsia" w:eastAsiaTheme="majorEastAsia"/>
          <w:color w:val="000000" w:themeColor="text1"/>
          <w:sz w:val="44"/>
          <w:szCs w:val="44"/>
          <w14:textFill>
            <w14:solidFill>
              <w14:schemeClr w14:val="tx1"/>
            </w14:solidFill>
          </w14:textFill>
        </w:rPr>
      </w:pPr>
    </w:p>
    <w:p>
      <w:pPr>
        <w:jc w:val="center"/>
        <w:rPr>
          <w:rFonts w:asciiTheme="majorEastAsia" w:hAnsiTheme="majorEastAsia" w:eastAsiaTheme="majorEastAsia"/>
          <w:color w:val="000000" w:themeColor="text1"/>
          <w:sz w:val="44"/>
          <w:szCs w:val="44"/>
          <w14:textFill>
            <w14:solidFill>
              <w14:schemeClr w14:val="tx1"/>
            </w14:solidFill>
          </w14:textFill>
        </w:rPr>
      </w:pPr>
      <w:r>
        <w:rPr>
          <w:rFonts w:hint="eastAsia" w:asciiTheme="majorEastAsia" w:hAnsiTheme="majorEastAsia" w:eastAsiaTheme="majorEastAsia"/>
          <w:color w:val="000000" w:themeColor="text1"/>
          <w:sz w:val="44"/>
          <w:szCs w:val="44"/>
          <w14:textFill>
            <w14:solidFill>
              <w14:schemeClr w14:val="tx1"/>
            </w14:solidFill>
          </w14:textFill>
        </w:rPr>
        <w:t>曲阳县住房和城乡建设局建设罚没审批表</w:t>
      </w:r>
    </w:p>
    <w:tbl>
      <w:tblPr>
        <w:tblStyle w:val="6"/>
        <w:tblW w:w="82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6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被处罚单位</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hint="eastAsia" w:ascii="仿宋" w:hAnsi="仿宋" w:eastAsia="仿宋"/>
                <w:color w:val="auto"/>
                <w:sz w:val="32"/>
                <w:szCs w:val="32"/>
                <w:lang w:val="en-US" w:eastAsia="zh-CN"/>
              </w:rPr>
            </w:pPr>
            <w:r>
              <w:rPr>
                <w:rFonts w:hint="eastAsia" w:ascii="仿宋" w:hAnsi="仿宋" w:eastAsia="仿宋"/>
                <w:color w:val="000000" w:themeColor="text1"/>
                <w:kern w:val="2"/>
                <w:sz w:val="32"/>
                <w:szCs w:val="32"/>
                <w:u w:val="none"/>
                <w:lang w:val="en-US" w:eastAsia="zh-CN"/>
                <w14:textFill>
                  <w14:solidFill>
                    <w14:schemeClr w14:val="tx1"/>
                  </w14:solidFill>
                </w14:textFill>
              </w:rPr>
              <w:t>河北一帆建筑工程有限公司（承建的豪润华居项目）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处罚单位</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ind w:firstLine="960" w:firstLineChars="300"/>
              <w:jc w:val="center"/>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曲阳县住房和城乡建设局（曲建稽）罚字（</w:t>
            </w:r>
            <w:r>
              <w:rPr>
                <w:rFonts w:hint="eastAsia" w:ascii="仿宋" w:hAnsi="仿宋" w:eastAsia="仿宋"/>
                <w:color w:val="auto"/>
                <w:sz w:val="32"/>
                <w:szCs w:val="32"/>
                <w:lang w:val="en-US" w:eastAsia="zh-CN"/>
              </w:rPr>
              <w:t>2023</w:t>
            </w:r>
            <w:r>
              <w:rPr>
                <w:rFonts w:hint="eastAsia" w:ascii="仿宋" w:hAnsi="仿宋" w:eastAsia="仿宋"/>
                <w:color w:val="auto"/>
                <w:sz w:val="32"/>
                <w:szCs w:val="32"/>
                <w:lang w:eastAsia="zh-CN"/>
              </w:rPr>
              <w:t>）第（</w:t>
            </w:r>
            <w:r>
              <w:rPr>
                <w:rFonts w:hint="eastAsia" w:ascii="仿宋" w:hAnsi="仿宋" w:eastAsia="仿宋"/>
                <w:color w:val="auto"/>
                <w:sz w:val="32"/>
                <w:szCs w:val="32"/>
                <w:lang w:val="en-US" w:eastAsia="zh-CN"/>
              </w:rPr>
              <w:t>001</w:t>
            </w:r>
            <w:r>
              <w:rPr>
                <w:rFonts w:hint="eastAsia" w:ascii="仿宋" w:hAnsi="仿宋" w:eastAsia="仿宋"/>
                <w:color w:val="auto"/>
                <w:sz w:val="32"/>
                <w:szCs w:val="32"/>
                <w:lang w:eastAsia="zh-CN"/>
              </w:rPr>
              <w:t>）号</w:t>
            </w:r>
          </w:p>
          <w:p>
            <w:pPr>
              <w:spacing w:beforeLines="50" w:after="0"/>
              <w:ind w:firstLine="960" w:firstLineChars="300"/>
              <w:rPr>
                <w:rFonts w:hint="eastAsia" w:ascii="仿宋" w:hAnsi="仿宋" w:eastAsia="仿宋"/>
                <w:color w:val="auto"/>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处罚依据</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ind w:firstLine="640" w:firstLineChars="200"/>
              <w:rPr>
                <w:rFonts w:hint="eastAsia" w:ascii="仿宋" w:hAnsi="仿宋" w:eastAsia="仿宋"/>
                <w:color w:val="auto"/>
                <w:sz w:val="32"/>
                <w:szCs w:val="32"/>
                <w:lang w:eastAsia="zh-CN"/>
              </w:rPr>
            </w:pPr>
            <w:r>
              <w:rPr>
                <w:rFonts w:hint="eastAsia" w:ascii="仿宋" w:hAnsi="仿宋" w:eastAsia="仿宋"/>
                <w:color w:val="0000FF"/>
                <w:sz w:val="32"/>
                <w:szCs w:val="32"/>
                <w:u w:val="none"/>
              </w:rPr>
              <w:t>依据</w:t>
            </w:r>
            <w:r>
              <w:rPr>
                <w:rFonts w:hint="eastAsia" w:ascii="仿宋" w:hAnsi="仿宋" w:eastAsia="仿宋"/>
                <w:color w:val="0000FF"/>
                <w:sz w:val="32"/>
                <w:szCs w:val="32"/>
                <w:u w:val="none"/>
                <w:lang w:val="en-US" w:eastAsia="zh-CN"/>
              </w:rPr>
              <w:t>《河北省扬尘污染防治办法》第四十条的规定。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auto"/>
                <w:sz w:val="32"/>
                <w:szCs w:val="32"/>
              </w:rPr>
            </w:pPr>
            <w:r>
              <w:rPr>
                <w:rFonts w:hint="eastAsia" w:ascii="仿宋" w:hAnsi="仿宋" w:eastAsia="仿宋"/>
                <w:color w:val="auto"/>
                <w:sz w:val="32"/>
                <w:szCs w:val="32"/>
              </w:rPr>
              <w:t>处罚金额</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rPr>
                <w:rFonts w:ascii="仿宋" w:hAnsi="仿宋" w:eastAsia="仿宋"/>
                <w:color w:val="auto"/>
                <w:sz w:val="32"/>
                <w:szCs w:val="32"/>
              </w:rPr>
            </w:pPr>
            <w:r>
              <w:rPr>
                <w:rFonts w:hint="eastAsia" w:ascii="仿宋" w:hAnsi="仿宋" w:eastAsia="仿宋"/>
                <w:color w:val="auto"/>
                <w:sz w:val="32"/>
                <w:szCs w:val="32"/>
                <w:lang w:val="en-US" w:eastAsia="zh-CN"/>
              </w:rPr>
              <w:t>贰万元整（20000.00元）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auto"/>
                <w:sz w:val="32"/>
                <w:szCs w:val="32"/>
              </w:rPr>
            </w:pPr>
            <w:r>
              <w:rPr>
                <w:rFonts w:hint="eastAsia" w:ascii="仿宋" w:hAnsi="仿宋" w:eastAsia="仿宋"/>
                <w:color w:val="auto"/>
                <w:sz w:val="32"/>
                <w:szCs w:val="32"/>
              </w:rPr>
              <w:t>执行金额</w:t>
            </w:r>
          </w:p>
        </w:tc>
        <w:tc>
          <w:tcPr>
            <w:tcW w:w="6590" w:type="dxa"/>
            <w:tcBorders>
              <w:top w:val="single" w:color="auto" w:sz="4" w:space="0"/>
              <w:left w:val="single" w:color="auto" w:sz="4" w:space="0"/>
              <w:bottom w:val="single" w:color="auto" w:sz="4" w:space="0"/>
              <w:right w:val="single" w:color="auto" w:sz="4" w:space="0"/>
            </w:tcBorders>
            <w:vAlign w:val="center"/>
          </w:tcPr>
          <w:p>
            <w:pPr>
              <w:tabs>
                <w:tab w:val="left" w:pos="1108"/>
              </w:tabs>
              <w:spacing w:beforeLines="50" w:after="0"/>
              <w:rPr>
                <w:rFonts w:ascii="仿宋" w:hAnsi="仿宋" w:eastAsia="仿宋"/>
                <w:color w:val="auto"/>
                <w:sz w:val="32"/>
                <w:szCs w:val="32"/>
              </w:rPr>
            </w:pPr>
            <w:r>
              <w:rPr>
                <w:rFonts w:hint="eastAsia" w:ascii="仿宋" w:hAnsi="仿宋" w:eastAsia="仿宋"/>
                <w:color w:val="auto"/>
                <w:sz w:val="32"/>
                <w:szCs w:val="32"/>
                <w:lang w:val="en-US" w:eastAsia="zh-CN"/>
              </w:rPr>
              <w:t>贰万元整（20000.00元）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股长签字</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主管局长签字</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服务大厅</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p>
        </w:tc>
      </w:tr>
    </w:tbl>
    <w:p>
      <w:pPr>
        <w:spacing w:beforeLines="100" w:after="0"/>
        <w:rPr>
          <w:rFonts w:hint="eastAsia" w:asciiTheme="majorEastAsia" w:hAnsiTheme="majorEastAsia" w:eastAsiaTheme="majorEastAsia"/>
          <w:b/>
          <w:color w:val="000000" w:themeColor="text1"/>
          <w:sz w:val="44"/>
          <w:szCs w:val="44"/>
          <w14:textFill>
            <w14:solidFill>
              <w14:schemeClr w14:val="tx1"/>
            </w14:solidFill>
          </w14:textFill>
        </w:rPr>
      </w:pPr>
    </w:p>
    <w:p>
      <w:pPr>
        <w:spacing w:beforeLines="100" w:after="0"/>
        <w:ind w:firstLine="2871" w:firstLineChars="650"/>
        <w:rPr>
          <w:rFonts w:hint="eastAsia" w:asciiTheme="majorEastAsia" w:hAnsiTheme="majorEastAsia" w:eastAsiaTheme="majorEastAsia"/>
          <w:b/>
          <w:color w:val="000000" w:themeColor="text1"/>
          <w:sz w:val="44"/>
          <w:szCs w:val="44"/>
          <w14:textFill>
            <w14:solidFill>
              <w14:schemeClr w14:val="tx1"/>
            </w14:solidFill>
          </w14:textFill>
        </w:rPr>
      </w:pPr>
    </w:p>
    <w:p>
      <w:pPr>
        <w:spacing w:beforeLines="100" w:after="0"/>
        <w:ind w:firstLine="2871" w:firstLineChars="650"/>
        <w:rPr>
          <w:rFonts w:hint="eastAsia" w:asciiTheme="majorEastAsia" w:hAnsiTheme="majorEastAsia" w:eastAsiaTheme="majorEastAsia"/>
          <w:b/>
          <w:color w:val="000000" w:themeColor="text1"/>
          <w:sz w:val="44"/>
          <w:szCs w:val="44"/>
          <w14:textFill>
            <w14:solidFill>
              <w14:schemeClr w14:val="tx1"/>
            </w14:solidFill>
          </w14:textFill>
        </w:rPr>
      </w:pPr>
    </w:p>
    <w:p>
      <w:pPr>
        <w:spacing w:beforeLines="100" w:after="0"/>
        <w:ind w:firstLine="2871" w:firstLineChars="650"/>
        <w:rPr>
          <w:rFonts w:ascii="仿宋" w:hAnsi="仿宋" w:eastAsia="仿宋"/>
          <w:color w:val="000000" w:themeColor="text1"/>
          <w:szCs w:val="32"/>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送 达 回 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311"/>
        <w:gridCol w:w="1990"/>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受送达人</w:t>
            </w:r>
          </w:p>
        </w:tc>
        <w:tc>
          <w:tcPr>
            <w:tcW w:w="7039" w:type="dxa"/>
            <w:gridSpan w:val="3"/>
            <w:vAlign w:val="center"/>
          </w:tcPr>
          <w:p>
            <w:pPr>
              <w:spacing w:beforeLines="100" w:after="0"/>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kern w:val="2"/>
                <w:sz w:val="32"/>
                <w:szCs w:val="32"/>
                <w:u w:val="none"/>
                <w:lang w:val="en-US" w:eastAsia="zh-CN"/>
                <w14:textFill>
                  <w14:solidFill>
                    <w14:schemeClr w14:val="tx1"/>
                  </w14:solidFill>
                </w14:textFill>
              </w:rPr>
              <w:t>河北一帆建筑工程有限公司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送达地点</w:t>
            </w:r>
          </w:p>
        </w:tc>
        <w:tc>
          <w:tcPr>
            <w:tcW w:w="7039" w:type="dxa"/>
            <w:gridSpan w:val="3"/>
            <w:vAlign w:val="center"/>
          </w:tcPr>
          <w:p>
            <w:pPr>
              <w:spacing w:beforeLines="100" w:after="0"/>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s="Times New Roman"/>
                <w:color w:val="000000" w:themeColor="text1"/>
                <w:sz w:val="30"/>
                <w:szCs w:val="30"/>
                <w:lang w:eastAsia="zh-CN"/>
                <w14:textFill>
                  <w14:solidFill>
                    <w14:schemeClr w14:val="tx1"/>
                  </w14:solidFill>
                </w14:textFill>
              </w:rPr>
              <w:t>承建的豪润华居项目现场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送达文件名     称</w:t>
            </w:r>
          </w:p>
        </w:tc>
        <w:tc>
          <w:tcPr>
            <w:tcW w:w="7039" w:type="dxa"/>
            <w:gridSpan w:val="3"/>
            <w:vAlign w:val="center"/>
          </w:tcPr>
          <w:p>
            <w:pPr>
              <w:spacing w:beforeLines="100" w:after="0"/>
              <w:jc w:val="center"/>
              <w:rPr>
                <w:rFonts w:hint="eastAsia" w:ascii="仿宋" w:hAnsi="仿宋" w:eastAsia="仿宋" w:cs="Times New Roman"/>
                <w:color w:val="000000" w:themeColor="text1"/>
                <w:sz w:val="30"/>
                <w:szCs w:val="30"/>
                <w:lang w:eastAsia="zh-CN"/>
                <w14:textFill>
                  <w14:solidFill>
                    <w14:schemeClr w14:val="tx1"/>
                  </w14:solidFill>
                </w14:textFill>
              </w:rPr>
            </w:pPr>
            <w:r>
              <w:rPr>
                <w:rFonts w:hint="eastAsia" w:ascii="仿宋" w:hAnsi="仿宋" w:eastAsia="仿宋" w:cs="Times New Roman"/>
                <w:color w:val="000000" w:themeColor="text1"/>
                <w:sz w:val="30"/>
                <w:szCs w:val="30"/>
                <w:lang w:eastAsia="zh-CN"/>
                <w14:textFill>
                  <w14:solidFill>
                    <w14:schemeClr w14:val="tx1"/>
                  </w14:solidFill>
                </w14:textFill>
              </w:rPr>
              <w:t>《行政处罚决定书》</w:t>
            </w:r>
          </w:p>
          <w:p>
            <w:pPr>
              <w:spacing w:beforeLines="100" w:after="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文     号</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auto"/>
                <w:sz w:val="28"/>
                <w:szCs w:val="28"/>
              </w:rPr>
              <w:t>（曲建稽）罚字（</w:t>
            </w:r>
            <w:r>
              <w:rPr>
                <w:rFonts w:hint="eastAsia" w:ascii="仿宋" w:hAnsi="仿宋" w:eastAsia="仿宋"/>
                <w:color w:val="auto"/>
                <w:sz w:val="28"/>
                <w:szCs w:val="28"/>
                <w:lang w:val="en-US" w:eastAsia="zh-CN"/>
              </w:rPr>
              <w:t>2023</w:t>
            </w:r>
            <w:r>
              <w:rPr>
                <w:rFonts w:hint="eastAsia" w:ascii="仿宋" w:hAnsi="仿宋" w:eastAsia="仿宋"/>
                <w:color w:val="auto"/>
                <w:sz w:val="28"/>
                <w:szCs w:val="28"/>
              </w:rPr>
              <w:t>）第（</w:t>
            </w:r>
            <w:r>
              <w:rPr>
                <w:rFonts w:hint="eastAsia" w:ascii="仿宋" w:hAnsi="仿宋" w:eastAsia="仿宋"/>
                <w:color w:val="auto"/>
                <w:sz w:val="28"/>
                <w:szCs w:val="28"/>
                <w:lang w:val="en-US" w:eastAsia="zh-CN"/>
              </w:rPr>
              <w:t>001</w:t>
            </w:r>
            <w:r>
              <w:rPr>
                <w:rFonts w:hint="eastAsia" w:ascii="仿宋" w:hAnsi="仿宋" w:eastAsia="仿宋"/>
                <w:color w:val="auto"/>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收到时间</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受送达单位（人）签章</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不能送达理     由</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     注</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 发 人</w:t>
            </w:r>
          </w:p>
        </w:tc>
        <w:tc>
          <w:tcPr>
            <w:tcW w:w="2311" w:type="dxa"/>
          </w:tcPr>
          <w:p>
            <w:pPr>
              <w:spacing w:beforeLines="100" w:after="0"/>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田同合</w:t>
            </w:r>
          </w:p>
        </w:tc>
        <w:tc>
          <w:tcPr>
            <w:tcW w:w="1990"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送达人签章（名）</w:t>
            </w:r>
          </w:p>
        </w:tc>
        <w:tc>
          <w:tcPr>
            <w:tcW w:w="2738" w:type="dxa"/>
          </w:tcPr>
          <w:p>
            <w:pPr>
              <w:spacing w:beforeLines="100" w:after="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4"/>
          </w:tcPr>
          <w:p>
            <w:pPr>
              <w:spacing w:after="0"/>
              <w:jc w:val="center"/>
              <w:rPr>
                <w:rFonts w:ascii="仿宋" w:hAnsi="仿宋" w:eastAsia="仿宋"/>
                <w:color w:val="000000" w:themeColor="text1"/>
                <w:sz w:val="28"/>
                <w:szCs w:val="28"/>
                <w14:textFill>
                  <w14:solidFill>
                    <w14:schemeClr w14:val="tx1"/>
                  </w14:solidFill>
                </w14:textFill>
              </w:rPr>
            </w:pPr>
          </w:p>
          <w:p>
            <w:pPr>
              <w:spacing w:after="0"/>
              <w:jc w:val="center"/>
              <w:rPr>
                <w:rFonts w:ascii="仿宋" w:hAnsi="仿宋" w:eastAsia="仿宋"/>
                <w:color w:val="000000" w:themeColor="text1"/>
                <w:sz w:val="28"/>
                <w:szCs w:val="28"/>
                <w14:textFill>
                  <w14:solidFill>
                    <w14:schemeClr w14:val="tx1"/>
                  </w14:solidFill>
                </w14:textFill>
              </w:rPr>
            </w:pPr>
          </w:p>
          <w:p>
            <w:pPr>
              <w:spacing w:after="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注：（一）受送达人不在的，交其同住的成年家属签收；</w:t>
            </w:r>
          </w:p>
          <w:p>
            <w:pPr>
              <w:spacing w:after="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（二）受送达人已向执法机关指定代收人的，由待收人签收；</w:t>
            </w:r>
          </w:p>
          <w:p>
            <w:pPr>
              <w:spacing w:after="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（三）邮寄送达的，以挂号回执上注明的收件日期为送达日期；</w:t>
            </w:r>
          </w:p>
          <w:p>
            <w:pPr>
              <w:spacing w:after="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（四）受送达人下落不明的，以公告送达。自公告发布之日起三个月即视为送达。</w:t>
            </w:r>
          </w:p>
        </w:tc>
      </w:tr>
    </w:tbl>
    <w:p>
      <w:pPr>
        <w:spacing w:after="0" w:line="600" w:lineRule="exact"/>
        <w:jc w:val="both"/>
        <w:rPr>
          <w:rFonts w:hint="eastAsia" w:ascii="宋体" w:hAnsi="宋体" w:eastAsia="宋体" w:cs="宋体"/>
          <w:b/>
          <w:bCs/>
          <w:color w:val="auto"/>
          <w:sz w:val="44"/>
          <w:szCs w:val="44"/>
          <w:lang w:eastAsia="zh-CN"/>
        </w:rPr>
      </w:pPr>
    </w:p>
    <w:p>
      <w:pPr>
        <w:spacing w:after="0" w:line="600" w:lineRule="exact"/>
        <w:jc w:val="center"/>
        <w:rPr>
          <w:rFonts w:hint="eastAsia" w:ascii="宋体" w:hAnsi="宋体" w:eastAsia="宋体" w:cs="宋体"/>
          <w:b/>
          <w:bCs/>
          <w:color w:val="auto"/>
          <w:sz w:val="44"/>
          <w:szCs w:val="44"/>
          <w:lang w:eastAsia="zh-CN"/>
        </w:rPr>
      </w:pPr>
    </w:p>
    <w:p>
      <w:pPr>
        <w:spacing w:after="0" w:line="60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曲</w:t>
      </w:r>
      <w:r>
        <w:rPr>
          <w:rFonts w:hint="eastAsia" w:ascii="宋体" w:hAnsi="宋体" w:eastAsia="宋体" w:cs="宋体"/>
          <w:b/>
          <w:bCs/>
          <w:color w:val="auto"/>
          <w:sz w:val="44"/>
          <w:szCs w:val="44"/>
        </w:rPr>
        <w:t>阳县住房和城乡建设局</w:t>
      </w:r>
    </w:p>
    <w:p>
      <w:pPr>
        <w:spacing w:after="0" w:line="600" w:lineRule="exact"/>
        <w:jc w:val="center"/>
        <w:rPr>
          <w:rFonts w:hint="eastAsia" w:asciiTheme="majorEastAsia" w:hAnsiTheme="majorEastAsia" w:eastAsiaTheme="majorEastAsia"/>
          <w:b/>
          <w:color w:val="000000" w:themeColor="text1"/>
          <w:sz w:val="44"/>
          <w:szCs w:val="44"/>
          <w:lang w:eastAsia="zh-CN"/>
          <w14:textFill>
            <w14:solidFill>
              <w14:schemeClr w14:val="tx1"/>
            </w14:solidFill>
          </w14:textFill>
        </w:rPr>
      </w:pPr>
      <w:r>
        <w:rPr>
          <w:rFonts w:hint="eastAsia" w:ascii="宋体" w:hAnsi="宋体" w:eastAsia="宋体" w:cs="宋体"/>
          <w:b/>
          <w:bCs/>
          <w:color w:val="auto"/>
          <w:sz w:val="44"/>
          <w:szCs w:val="44"/>
        </w:rPr>
        <w:t>建筑稽查大队关于</w:t>
      </w:r>
      <w:r>
        <w:rPr>
          <w:rFonts w:hint="eastAsia" w:ascii="宋体" w:hAnsi="宋体" w:eastAsia="宋体" w:cs="宋体"/>
          <w:b/>
          <w:bCs/>
          <w:color w:val="auto"/>
          <w:sz w:val="44"/>
          <w:szCs w:val="44"/>
          <w:lang w:val="en-US" w:eastAsia="zh-CN"/>
        </w:rPr>
        <w:t>河北一帆建筑工程有限公司违反《河北省扬尘污染防治办法》第十一条（第六款）之规定</w:t>
      </w:r>
      <w:r>
        <w:rPr>
          <w:rFonts w:hint="eastAsia" w:ascii="宋体" w:hAnsi="宋体" w:eastAsia="宋体" w:cs="宋体"/>
          <w:b/>
          <w:color w:val="auto"/>
          <w:sz w:val="44"/>
          <w:szCs w:val="44"/>
        </w:rPr>
        <w:t>的</w:t>
      </w:r>
      <w:r>
        <w:rPr>
          <w:rFonts w:hint="eastAsia" w:asciiTheme="majorEastAsia" w:hAnsiTheme="majorEastAsia" w:eastAsiaTheme="majorEastAsia"/>
          <w:b/>
          <w:color w:val="000000" w:themeColor="text1"/>
          <w:sz w:val="44"/>
          <w:szCs w:val="44"/>
          <w:lang w:eastAsia="zh-CN"/>
          <w14:textFill>
            <w14:solidFill>
              <w14:schemeClr w14:val="tx1"/>
            </w14:solidFill>
          </w14:textFill>
        </w:rPr>
        <w:t>整改报告</w:t>
      </w:r>
    </w:p>
    <w:p>
      <w:pPr>
        <w:spacing w:after="0" w:line="600" w:lineRule="exact"/>
        <w:jc w:val="center"/>
        <w:rPr>
          <w:rFonts w:hint="eastAsia" w:asciiTheme="majorEastAsia" w:hAnsiTheme="majorEastAsia" w:eastAsiaTheme="majorEastAsia"/>
          <w:b/>
          <w:color w:val="000000" w:themeColor="text1"/>
          <w:sz w:val="44"/>
          <w:szCs w:val="44"/>
          <w:lang w:eastAsia="zh-CN"/>
          <w14:textFill>
            <w14:solidFill>
              <w14:schemeClr w14:val="tx1"/>
            </w14:solidFill>
          </w14:textFill>
        </w:rPr>
      </w:pP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我单位执法人员核查发现承建的豪润华居项目</w:t>
      </w:r>
      <w:r>
        <w:rPr>
          <w:rFonts w:hint="eastAsia" w:ascii="仿宋" w:hAnsi="仿宋" w:eastAsia="仿宋"/>
          <w:color w:val="000000" w:themeColor="text1"/>
          <w:kern w:val="2"/>
          <w:sz w:val="30"/>
          <w:szCs w:val="30"/>
          <w:lang w:val="en-US" w:eastAsia="zh-CN"/>
          <w14:textFill>
            <w14:solidFill>
              <w14:schemeClr w14:val="tx1"/>
            </w14:solidFill>
          </w14:textFill>
        </w:rPr>
        <w:t>存在工地内大面积裸土未苫盖</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执法人员根据以上情况，对</w:t>
      </w:r>
      <w:r>
        <w:rPr>
          <w:rFonts w:hint="eastAsia" w:ascii="仿宋" w:hAnsi="仿宋" w:eastAsia="仿宋"/>
          <w:color w:val="auto"/>
          <w:sz w:val="32"/>
          <w:szCs w:val="32"/>
          <w:lang w:val="en-US" w:eastAsia="zh-CN"/>
        </w:rPr>
        <w:t>河北一帆建筑工程有限公司</w:t>
      </w:r>
      <w:r>
        <w:rPr>
          <w:rFonts w:hint="eastAsia" w:ascii="仿宋" w:hAnsi="仿宋" w:eastAsia="仿宋"/>
          <w:color w:val="auto"/>
          <w:sz w:val="32"/>
          <w:szCs w:val="32"/>
          <w:lang w:eastAsia="zh-CN"/>
        </w:rPr>
        <w:t>立案调查确认其违法事实，</w:t>
      </w:r>
      <w:r>
        <w:rPr>
          <w:rFonts w:hint="eastAsia" w:ascii="仿宋" w:hAnsi="仿宋" w:eastAsia="仿宋"/>
          <w:color w:val="FF0000"/>
          <w:sz w:val="32"/>
          <w:szCs w:val="32"/>
          <w:lang w:eastAsia="zh-CN"/>
        </w:rPr>
        <w:t>于</w:t>
      </w:r>
      <w:r>
        <w:rPr>
          <w:rFonts w:hint="eastAsia" w:ascii="仿宋" w:hAnsi="仿宋" w:eastAsia="仿宋"/>
          <w:color w:val="FF0000"/>
          <w:sz w:val="32"/>
          <w:szCs w:val="32"/>
          <w:lang w:val="en-US" w:eastAsia="zh-CN"/>
        </w:rPr>
        <w:t>2023年4月25日</w:t>
      </w:r>
      <w:r>
        <w:rPr>
          <w:rFonts w:hint="eastAsia" w:ascii="仿宋" w:hAnsi="仿宋" w:eastAsia="仿宋"/>
          <w:color w:val="auto"/>
          <w:sz w:val="32"/>
          <w:szCs w:val="32"/>
          <w:lang w:val="en-US" w:eastAsia="zh-CN"/>
        </w:rPr>
        <w:t>向河北一帆建筑工程有限公司下达</w:t>
      </w:r>
      <w:r>
        <w:rPr>
          <w:rFonts w:hint="eastAsia" w:ascii="仿宋" w:hAnsi="仿宋" w:eastAsia="仿宋"/>
          <w:color w:val="auto"/>
          <w:sz w:val="32"/>
          <w:szCs w:val="32"/>
        </w:rPr>
        <w:t>责令改正通知书</w:t>
      </w:r>
      <w:r>
        <w:rPr>
          <w:rFonts w:hint="eastAsia" w:ascii="仿宋" w:hAnsi="仿宋" w:eastAsia="仿宋"/>
          <w:color w:val="auto"/>
          <w:sz w:val="32"/>
          <w:szCs w:val="32"/>
          <w:lang w:eastAsia="zh-CN"/>
        </w:rPr>
        <w:t>（</w:t>
      </w:r>
      <w:r>
        <w:rPr>
          <w:rFonts w:hint="eastAsia" w:ascii="仿宋" w:hAnsi="仿宋" w:eastAsia="仿宋"/>
          <w:color w:val="auto"/>
          <w:sz w:val="32"/>
          <w:szCs w:val="32"/>
        </w:rPr>
        <w:t>责改字</w:t>
      </w:r>
      <w:r>
        <w:rPr>
          <w:rFonts w:hint="eastAsia" w:ascii="仿宋" w:hAnsi="仿宋" w:eastAsia="仿宋"/>
          <w:color w:val="auto"/>
          <w:sz w:val="32"/>
          <w:szCs w:val="32"/>
          <w:lang w:eastAsia="zh-CN"/>
        </w:rPr>
        <w:t>）</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2023</w:t>
      </w:r>
      <w:r>
        <w:rPr>
          <w:rFonts w:hint="eastAsia" w:ascii="仿宋" w:hAnsi="仿宋" w:eastAsia="仿宋"/>
          <w:color w:val="auto"/>
          <w:sz w:val="32"/>
          <w:szCs w:val="32"/>
        </w:rPr>
        <w:t>）第（</w:t>
      </w:r>
      <w:r>
        <w:rPr>
          <w:rFonts w:hint="eastAsia" w:ascii="仿宋" w:hAnsi="仿宋" w:eastAsia="仿宋"/>
          <w:color w:val="auto"/>
          <w:sz w:val="32"/>
          <w:szCs w:val="32"/>
          <w:lang w:val="en-US" w:eastAsia="zh-CN"/>
        </w:rPr>
        <w:t>001</w:t>
      </w:r>
      <w:r>
        <w:rPr>
          <w:rFonts w:hint="eastAsia" w:ascii="仿宋" w:hAnsi="仿宋" w:eastAsia="仿宋"/>
          <w:color w:val="auto"/>
          <w:sz w:val="32"/>
          <w:szCs w:val="32"/>
        </w:rPr>
        <w:t>）号</w:t>
      </w:r>
      <w:r>
        <w:rPr>
          <w:rFonts w:hint="eastAsia" w:ascii="仿宋" w:hAnsi="仿宋" w:eastAsia="仿宋"/>
          <w:color w:val="auto"/>
          <w:sz w:val="32"/>
          <w:szCs w:val="32"/>
          <w:lang w:eastAsia="zh-CN"/>
        </w:rPr>
        <w:t>。经现场检查核实，该项目已将上述问题全部整改完成。</w:t>
      </w:r>
    </w:p>
    <w:p>
      <w:pPr>
        <w:keepNext w:val="0"/>
        <w:keepLines w:val="0"/>
        <w:pageBreakBefore w:val="0"/>
        <w:widowControl/>
        <w:kinsoku/>
        <w:wordWrap/>
        <w:overflowPunct/>
        <w:topLinePunct w:val="0"/>
        <w:autoSpaceDE/>
        <w:autoSpaceDN/>
        <w:bidi w:val="0"/>
        <w:adjustRightInd w:val="0"/>
        <w:snapToGrid w:val="0"/>
        <w:spacing w:after="0" w:line="560" w:lineRule="exact"/>
        <w:ind w:left="110" w:leftChars="50" w:right="110" w:rightChars="50" w:firstLine="640" w:firstLineChars="200"/>
        <w:jc w:val="both"/>
        <w:textAlignment w:val="auto"/>
        <w:rPr>
          <w:rFonts w:hint="eastAsia" w:ascii="仿宋" w:hAnsi="仿宋" w:eastAsia="仿宋"/>
          <w:color w:val="auto"/>
          <w:sz w:val="32"/>
          <w:szCs w:val="32"/>
          <w:lang w:eastAsia="zh-CN"/>
        </w:rPr>
      </w:pPr>
    </w:p>
    <w:p>
      <w:pPr>
        <w:spacing w:after="0" w:line="560" w:lineRule="exact"/>
        <w:ind w:firstLine="4480" w:firstLineChars="14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曲阳县住房和城乡建设局 </w:t>
      </w:r>
    </w:p>
    <w:p>
      <w:pPr>
        <w:spacing w:after="0" w:line="560" w:lineRule="exact"/>
        <w:ind w:firstLine="5440" w:firstLineChars="17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s="仿宋_GB2312"/>
          <w:color w:val="000000" w:themeColor="text1"/>
          <w:sz w:val="32"/>
          <w:szCs w:val="32"/>
          <w14:textFill>
            <w14:solidFill>
              <w14:schemeClr w14:val="tx1"/>
            </w14:solidFill>
          </w14:textFill>
        </w:rPr>
        <w:t>年</w:t>
      </w:r>
      <w:r>
        <w:rPr>
          <w:rFonts w:hint="eastAsia" w:ascii="仿宋" w:hAnsi="仿宋" w:eastAsia="仿宋" w:cs="仿宋_GB2312"/>
          <w:color w:val="000000" w:themeColor="text1"/>
          <w:sz w:val="32"/>
          <w:szCs w:val="32"/>
          <w:lang w:val="en-US" w:eastAsia="zh-CN"/>
          <w14:textFill>
            <w14:solidFill>
              <w14:schemeClr w14:val="tx1"/>
            </w14:solidFill>
          </w14:textFill>
        </w:rPr>
        <w:t>4</w:t>
      </w:r>
      <w:r>
        <w:rPr>
          <w:rFonts w:hint="eastAsia" w:ascii="仿宋" w:hAnsi="仿宋" w:eastAsia="仿宋" w:cs="仿宋_GB2312"/>
          <w:color w:val="000000" w:themeColor="text1"/>
          <w:sz w:val="32"/>
          <w:szCs w:val="32"/>
          <w14:textFill>
            <w14:solidFill>
              <w14:schemeClr w14:val="tx1"/>
            </w14:solidFill>
          </w14:textFill>
        </w:rPr>
        <w:t>月</w:t>
      </w:r>
      <w:r>
        <w:rPr>
          <w:rFonts w:hint="eastAsia" w:ascii="仿宋" w:hAnsi="仿宋" w:eastAsia="仿宋" w:cs="仿宋_GB2312"/>
          <w:color w:val="000000" w:themeColor="text1"/>
          <w:sz w:val="32"/>
          <w:szCs w:val="32"/>
          <w:lang w:val="en-US" w:eastAsia="zh-CN"/>
          <w14:textFill>
            <w14:solidFill>
              <w14:schemeClr w14:val="tx1"/>
            </w14:solidFill>
          </w14:textFill>
        </w:rPr>
        <w:t>26</w:t>
      </w:r>
      <w:r>
        <w:rPr>
          <w:rFonts w:hint="eastAsia" w:ascii="仿宋" w:hAnsi="仿宋" w:eastAsia="仿宋"/>
          <w:color w:val="000000" w:themeColor="text1"/>
          <w:sz w:val="32"/>
          <w:szCs w:val="32"/>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val="0"/>
        <w:snapToGrid w:val="0"/>
        <w:spacing w:after="0" w:line="560" w:lineRule="exact"/>
        <w:ind w:left="110" w:leftChars="50" w:right="110" w:rightChars="50" w:firstLine="640" w:firstLineChars="200"/>
        <w:jc w:val="both"/>
        <w:textAlignment w:val="auto"/>
        <w:rPr>
          <w:rFonts w:hint="eastAsia" w:ascii="仿宋" w:hAnsi="仿宋" w:eastAsia="仿宋"/>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110" w:leftChars="50" w:right="110" w:rightChars="50" w:firstLine="640" w:firstLineChars="200"/>
        <w:jc w:val="both"/>
        <w:textAlignment w:val="auto"/>
        <w:rPr>
          <w:rFonts w:hint="eastAsia" w:ascii="仿宋" w:hAnsi="仿宋" w:eastAsia="仿宋"/>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110" w:leftChars="50" w:right="110" w:rightChars="50" w:firstLine="640" w:firstLineChars="200"/>
        <w:jc w:val="both"/>
        <w:textAlignment w:val="auto"/>
        <w:rPr>
          <w:rFonts w:hint="eastAsia" w:ascii="仿宋" w:hAnsi="仿宋" w:eastAsia="仿宋"/>
          <w:color w:val="auto"/>
          <w:sz w:val="32"/>
          <w:szCs w:val="32"/>
          <w:lang w:eastAsia="zh-CN"/>
        </w:rPr>
      </w:pPr>
    </w:p>
    <w:p>
      <w:pPr>
        <w:spacing w:after="0"/>
        <w:jc w:val="both"/>
        <w:rPr>
          <w:rFonts w:hint="eastAsia" w:asciiTheme="minorEastAsia" w:hAnsiTheme="minorEastAsia" w:eastAsiaTheme="minorEastAsia"/>
          <w:b/>
          <w:color w:val="auto"/>
          <w:sz w:val="30"/>
          <w:szCs w:val="30"/>
          <w:lang w:eastAsia="zh-CN"/>
        </w:rPr>
      </w:pPr>
    </w:p>
    <w:p>
      <w:pPr>
        <w:spacing w:after="0"/>
        <w:jc w:val="both"/>
        <w:rPr>
          <w:rFonts w:hint="eastAsia" w:asciiTheme="minorEastAsia" w:hAnsiTheme="minorEastAsia" w:eastAsiaTheme="minorEastAsia"/>
          <w:b/>
          <w:color w:val="auto"/>
          <w:sz w:val="30"/>
          <w:szCs w:val="30"/>
          <w:lang w:eastAsia="zh-CN"/>
        </w:rPr>
      </w:pPr>
    </w:p>
    <w:p>
      <w:pPr>
        <w:spacing w:after="0"/>
        <w:jc w:val="both"/>
        <w:rPr>
          <w:rFonts w:hint="eastAsia" w:asciiTheme="minorEastAsia" w:hAnsiTheme="minorEastAsia" w:eastAsiaTheme="minorEastAsia"/>
          <w:b/>
          <w:color w:val="auto"/>
          <w:sz w:val="30"/>
          <w:szCs w:val="30"/>
          <w:lang w:eastAsia="zh-CN"/>
        </w:rPr>
      </w:pPr>
    </w:p>
    <w:p>
      <w:pPr>
        <w:keepNext w:val="0"/>
        <w:keepLines w:val="0"/>
        <w:pageBreakBefore w:val="0"/>
        <w:widowControl/>
        <w:kinsoku/>
        <w:wordWrap/>
        <w:overflowPunct/>
        <w:topLinePunct w:val="0"/>
        <w:autoSpaceDE/>
        <w:autoSpaceDN/>
        <w:bidi w:val="0"/>
        <w:adjustRightInd w:val="0"/>
        <w:snapToGrid w:val="0"/>
        <w:spacing w:line="200" w:lineRule="atLeast"/>
        <w:jc w:val="both"/>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00" w:lineRule="atLeast"/>
        <w:jc w:val="both"/>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hint="eastAsia"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建设行政处罚案件结案审批表</w:t>
      </w:r>
    </w:p>
    <w:tbl>
      <w:tblPr>
        <w:tblStyle w:val="6"/>
        <w:tblW w:w="10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941"/>
        <w:gridCol w:w="428"/>
        <w:gridCol w:w="1005"/>
        <w:gridCol w:w="2129"/>
        <w:gridCol w:w="1030"/>
        <w:gridCol w:w="121"/>
        <w:gridCol w:w="520"/>
        <w:gridCol w:w="972"/>
        <w:gridCol w:w="1584"/>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47" w:type="dxa"/>
            <w:vMerge w:val="restart"/>
            <w:vAlign w:val="center"/>
          </w:tcPr>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当</w:t>
            </w:r>
          </w:p>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事</w:t>
            </w:r>
          </w:p>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人</w:t>
            </w:r>
          </w:p>
        </w:tc>
        <w:tc>
          <w:tcPr>
            <w:tcW w:w="1369" w:type="dxa"/>
            <w:gridSpan w:val="2"/>
            <w:vMerge w:val="restart"/>
            <w:vAlign w:val="center"/>
          </w:tcPr>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法人或其他组织</w:t>
            </w:r>
          </w:p>
        </w:tc>
        <w:tc>
          <w:tcPr>
            <w:tcW w:w="1005" w:type="dxa"/>
            <w:shd w:val="clear" w:color="auto" w:fill="auto"/>
            <w:vAlign w:val="bottom"/>
          </w:tcPr>
          <w:p>
            <w:pPr>
              <w:numPr>
                <w:ilvl w:val="0"/>
                <w:numId w:val="0"/>
              </w:numPr>
              <w:ind w:leftChars="0"/>
              <w:jc w:val="both"/>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6945" w:type="dxa"/>
            <w:gridSpan w:val="7"/>
            <w:shd w:val="clear" w:color="auto" w:fill="auto"/>
            <w:vAlign w:val="center"/>
          </w:tcPr>
          <w:p>
            <w:pPr>
              <w:ind w:left="600" w:hanging="800" w:hangingChars="250"/>
              <w:jc w:val="center"/>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rPr>
              <w:t>河北一帆建筑工程有限公司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247" w:type="dxa"/>
            <w:vMerge w:val="continue"/>
            <w:vAlign w:val="center"/>
          </w:tcPr>
          <w:p>
            <w:pPr>
              <w:jc w:val="center"/>
              <w:rPr>
                <w:rFonts w:hint="eastAsia" w:ascii="仿宋" w:hAnsi="仿宋" w:eastAsia="仿宋" w:cs="仿宋"/>
                <w:color w:val="000000" w:themeColor="text1"/>
                <w:sz w:val="32"/>
                <w:szCs w:val="32"/>
                <w14:textFill>
                  <w14:solidFill>
                    <w14:schemeClr w14:val="tx1"/>
                  </w14:solidFill>
                </w14:textFill>
              </w:rPr>
            </w:pPr>
          </w:p>
        </w:tc>
        <w:tc>
          <w:tcPr>
            <w:tcW w:w="1369" w:type="dxa"/>
            <w:gridSpan w:val="2"/>
            <w:vMerge w:val="continue"/>
            <w:vAlign w:val="center"/>
          </w:tcPr>
          <w:p>
            <w:pPr>
              <w:ind w:firstLine="160" w:firstLineChars="50"/>
              <w:jc w:val="center"/>
              <w:rPr>
                <w:rFonts w:hint="eastAsia" w:ascii="仿宋" w:hAnsi="仿宋" w:eastAsia="仿宋" w:cs="仿宋"/>
                <w:color w:val="000000" w:themeColor="text1"/>
                <w:sz w:val="32"/>
                <w:szCs w:val="32"/>
                <w14:textFill>
                  <w14:solidFill>
                    <w14:schemeClr w14:val="tx1"/>
                  </w14:solidFill>
                </w14:textFill>
              </w:rPr>
            </w:pPr>
          </w:p>
        </w:tc>
        <w:tc>
          <w:tcPr>
            <w:tcW w:w="1005" w:type="dxa"/>
            <w:shd w:val="clear" w:color="auto" w:fill="auto"/>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法定代表人</w:t>
            </w:r>
          </w:p>
        </w:tc>
        <w:tc>
          <w:tcPr>
            <w:tcW w:w="2129" w:type="dxa"/>
            <w:shd w:val="clear" w:color="auto" w:fill="auto"/>
            <w:vAlign w:val="center"/>
          </w:tcPr>
          <w:p>
            <w:pPr>
              <w:ind w:firstLine="320" w:firstLineChars="100"/>
              <w:jc w:val="both"/>
              <w:rPr>
                <w:rFonts w:hint="eastAsia" w:ascii="仿宋" w:hAnsi="仿宋" w:eastAsia="仿宋" w:cs="仿宋"/>
                <w:color w:val="0000FF"/>
                <w:sz w:val="32"/>
                <w:szCs w:val="32"/>
                <w:lang w:val="en-US" w:eastAsia="zh-CN"/>
              </w:rPr>
            </w:pPr>
            <w:r>
              <w:rPr>
                <w:rFonts w:hint="eastAsia" w:ascii="仿宋" w:hAnsi="仿宋" w:eastAsia="仿宋" w:cs="仿宋"/>
                <w:color w:val="auto"/>
                <w:sz w:val="32"/>
                <w:szCs w:val="32"/>
                <w:lang w:val="en-US" w:eastAsia="zh-CN"/>
              </w:rPr>
              <w:t>孙向宁</w:t>
            </w:r>
          </w:p>
        </w:tc>
        <w:tc>
          <w:tcPr>
            <w:tcW w:w="1151" w:type="dxa"/>
            <w:gridSpan w:val="2"/>
            <w:shd w:val="clear" w:color="auto" w:fill="auto"/>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电话</w:t>
            </w:r>
          </w:p>
        </w:tc>
        <w:tc>
          <w:tcPr>
            <w:tcW w:w="3665" w:type="dxa"/>
            <w:gridSpan w:val="4"/>
            <w:vAlign w:val="center"/>
          </w:tcPr>
          <w:p>
            <w:pPr>
              <w:jc w:val="both"/>
              <w:rPr>
                <w:rFonts w:hint="eastAsia" w:ascii="仿宋" w:hAnsi="仿宋" w:eastAsia="仿宋" w:cs="仿宋"/>
                <w:color w:val="auto"/>
                <w:sz w:val="32"/>
                <w:szCs w:val="32"/>
                <w:lang w:val="en-US" w:eastAsia="zh-CN"/>
              </w:rPr>
            </w:pPr>
            <w:r>
              <w:rPr>
                <w:rFonts w:hint="eastAsia" w:ascii="仿宋" w:hAnsi="仿宋" w:eastAsia="仿宋"/>
                <w:color w:val="FF0000"/>
                <w:w w:val="95"/>
                <w:sz w:val="32"/>
                <w:szCs w:val="32"/>
                <w:lang w:val="en-US" w:eastAsia="zh-CN"/>
              </w:rPr>
              <w:t>13933891796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7" w:type="dxa"/>
            <w:vMerge w:val="continue"/>
            <w:vAlign w:val="center"/>
          </w:tcPr>
          <w:p>
            <w:pPr>
              <w:jc w:val="both"/>
              <w:rPr>
                <w:rFonts w:hint="eastAsia" w:ascii="仿宋" w:hAnsi="仿宋" w:eastAsia="仿宋" w:cs="仿宋"/>
                <w:color w:val="auto"/>
                <w:sz w:val="32"/>
                <w:szCs w:val="32"/>
                <w:lang w:val="en-US" w:eastAsia="zh-CN"/>
              </w:rPr>
            </w:pPr>
          </w:p>
        </w:tc>
        <w:tc>
          <w:tcPr>
            <w:tcW w:w="1369" w:type="dxa"/>
            <w:gridSpan w:val="2"/>
            <w:vMerge w:val="continue"/>
            <w:vAlign w:val="center"/>
          </w:tcPr>
          <w:p>
            <w:pPr>
              <w:jc w:val="both"/>
              <w:rPr>
                <w:rFonts w:hint="eastAsia" w:ascii="仿宋" w:hAnsi="仿宋" w:eastAsia="仿宋" w:cs="仿宋"/>
                <w:color w:val="auto"/>
                <w:sz w:val="32"/>
                <w:szCs w:val="32"/>
                <w:lang w:val="en-US" w:eastAsia="zh-CN"/>
              </w:rPr>
            </w:pPr>
          </w:p>
        </w:tc>
        <w:tc>
          <w:tcPr>
            <w:tcW w:w="1005" w:type="dxa"/>
            <w:shd w:val="clear" w:color="auto" w:fill="auto"/>
            <w:vAlign w:val="bottom"/>
          </w:tcPr>
          <w:p>
            <w:pPr>
              <w:numPr>
                <w:ilvl w:val="0"/>
                <w:numId w:val="0"/>
              </w:numPr>
              <w:ind w:leftChars="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统一社会信用代码</w:t>
            </w:r>
          </w:p>
        </w:tc>
        <w:tc>
          <w:tcPr>
            <w:tcW w:w="6945" w:type="dxa"/>
            <w:gridSpan w:val="7"/>
            <w:shd w:val="clear" w:color="auto" w:fill="auto"/>
            <w:vAlign w:val="center"/>
          </w:tcPr>
          <w:p>
            <w:pPr>
              <w:spacing w:after="0" w:line="560" w:lineRule="exact"/>
              <w:jc w:val="both"/>
              <w:rPr>
                <w:rFonts w:hint="eastAsia" w:ascii="仿宋" w:hAnsi="仿宋" w:eastAsia="仿宋" w:cs="仿宋"/>
                <w:color w:val="auto"/>
                <w:sz w:val="32"/>
                <w:szCs w:val="32"/>
                <w:lang w:val="en-US" w:eastAsia="zh-CN"/>
              </w:rPr>
            </w:pPr>
            <w:r>
              <w:rPr>
                <w:rFonts w:hint="eastAsia" w:ascii="仿宋" w:hAnsi="仿宋" w:eastAsia="仿宋" w:cs="仿宋"/>
                <w:color w:val="0000FF"/>
                <w:sz w:val="32"/>
                <w:szCs w:val="32"/>
                <w:lang w:eastAsia="zh-CN"/>
              </w:rPr>
              <w:t>911306345604949770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4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1369"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1005"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住址</w:t>
            </w:r>
          </w:p>
        </w:tc>
        <w:tc>
          <w:tcPr>
            <w:tcW w:w="6945" w:type="dxa"/>
            <w:gridSpan w:val="7"/>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w w:val="95"/>
                <w:sz w:val="30"/>
                <w:szCs w:val="30"/>
                <w:lang w:val="en-US" w:eastAsia="zh-CN"/>
              </w:rPr>
              <w:t>曲阳县恒州镇恒州商城二期3号楼306号201、203室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exact"/>
          <w:jc w:val="center"/>
        </w:trPr>
        <w:tc>
          <w:tcPr>
            <w:tcW w:w="2616"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案由</w:t>
            </w:r>
          </w:p>
        </w:tc>
        <w:tc>
          <w:tcPr>
            <w:tcW w:w="4164" w:type="dxa"/>
            <w:gridSpan w:val="3"/>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olor w:val="000000" w:themeColor="text1"/>
                <w:kern w:val="2"/>
                <w:sz w:val="30"/>
                <w:szCs w:val="30"/>
                <w:lang w:val="en-US" w:eastAsia="zh-CN"/>
                <w14:textFill>
                  <w14:solidFill>
                    <w14:schemeClr w14:val="tx1"/>
                  </w14:solidFill>
                </w14:textFill>
              </w:rPr>
              <w:t>河北一帆建筑工程有限公司承建的豪润华居二期项目违反了《河北省扬尘污染防治办法》第十一条第（六）款之规定</w:t>
            </w:r>
            <w:r>
              <w:rPr>
                <w:rFonts w:hint="eastAsia" w:ascii="仿宋" w:hAnsi="仿宋" w:eastAsia="仿宋" w:cs="仿宋"/>
                <w:color w:val="auto"/>
                <w:sz w:val="32"/>
                <w:szCs w:val="32"/>
                <w:u w:val="none"/>
                <w:lang w:val="en-US" w:eastAsia="zh-CN"/>
              </w:rPr>
              <w:t>。</w:t>
            </w:r>
          </w:p>
        </w:tc>
        <w:tc>
          <w:tcPr>
            <w:tcW w:w="1613" w:type="dxa"/>
            <w:gridSpan w:val="3"/>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立案时间</w:t>
            </w:r>
          </w:p>
        </w:tc>
        <w:tc>
          <w:tcPr>
            <w:tcW w:w="2173" w:type="dxa"/>
            <w:gridSpan w:val="2"/>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2023年4月25日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2616" w:type="dxa"/>
            <w:gridSpan w:val="3"/>
            <w:vAlign w:val="center"/>
          </w:tcPr>
          <w:p>
            <w:pPr>
              <w:keepNext w:val="0"/>
              <w:keepLines w:val="0"/>
              <w:widowControl/>
              <w:suppressLineNumbers w:val="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kern w:val="0"/>
                <w:sz w:val="32"/>
                <w:szCs w:val="32"/>
                <w:lang w:val="en-US" w:eastAsia="zh-CN" w:bidi="ar"/>
              </w:rPr>
              <w:t>案件来源</w:t>
            </w:r>
          </w:p>
        </w:tc>
        <w:tc>
          <w:tcPr>
            <w:tcW w:w="7950" w:type="dxa"/>
            <w:gridSpan w:val="8"/>
            <w:shd w:val="clear" w:color="auto" w:fill="auto"/>
            <w:vAlign w:val="center"/>
          </w:tcPr>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 xml:space="preserve">投诉、举报       </w:t>
            </w: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 xml:space="preserve">检查发现     </w:t>
            </w: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内部处室移送</w:t>
            </w:r>
          </w:p>
          <w:p>
            <w:pPr>
              <w:jc w:val="both"/>
              <w:rPr>
                <w:rFonts w:hint="eastAsia" w:ascii="仿宋" w:hAnsi="仿宋" w:eastAsia="仿宋" w:cs="仿宋"/>
                <w:color w:val="auto"/>
                <w:sz w:val="32"/>
                <w:szCs w:val="32"/>
                <w:lang w:val="en-US" w:eastAsia="zh-CN"/>
              </w:rPr>
            </w:pP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 xml:space="preserve">其他部分移送     </w:t>
            </w:r>
            <w:r>
              <w:rPr>
                <w:rFonts w:hint="eastAsia" w:ascii="仿宋" w:hAnsi="仿宋" w:eastAsia="仿宋" w:cs="仿宋"/>
                <w:color w:val="000000"/>
                <w:kern w:val="0"/>
                <w:sz w:val="32"/>
                <w:szCs w:val="32"/>
                <w:lang w:val="en-US" w:eastAsia="zh-CN" w:bidi="ar"/>
              </w:rPr>
              <w:sym w:font="Wingdings" w:char="00FE"/>
            </w:r>
            <w:r>
              <w:rPr>
                <w:rFonts w:hint="eastAsia" w:ascii="仿宋" w:hAnsi="仿宋" w:eastAsia="仿宋" w:cs="仿宋"/>
                <w:color w:val="000000"/>
                <w:kern w:val="0"/>
                <w:sz w:val="32"/>
                <w:szCs w:val="32"/>
                <w:lang w:val="en-US" w:eastAsia="zh-CN" w:bidi="ar"/>
              </w:rPr>
              <w:t xml:space="preserve">上级交办     </w:t>
            </w: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6" w:hRule="exact"/>
          <w:jc w:val="center"/>
        </w:trPr>
        <w:tc>
          <w:tcPr>
            <w:tcW w:w="2616"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行政处罚文书文号</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3134" w:type="dxa"/>
            <w:gridSpan w:val="2"/>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（曲建稽）罚字（</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t>001</w:t>
            </w:r>
            <w:r>
              <w:rPr>
                <w:rFonts w:hint="eastAsia" w:ascii="仿宋" w:hAnsi="仿宋" w:eastAsia="仿宋" w:cs="仿宋"/>
                <w:color w:val="000000" w:themeColor="text1"/>
                <w:sz w:val="32"/>
                <w:szCs w:val="32"/>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1671"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送达时间</w:t>
            </w:r>
          </w:p>
        </w:tc>
        <w:tc>
          <w:tcPr>
            <w:tcW w:w="3145"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FF"/>
                <w:sz w:val="32"/>
                <w:szCs w:val="32"/>
                <w:lang w:val="en-US" w:eastAsia="zh-CN"/>
              </w:rPr>
              <w:t>2023</w:t>
            </w:r>
            <w:r>
              <w:rPr>
                <w:rFonts w:hint="eastAsia" w:ascii="仿宋" w:hAnsi="仿宋" w:eastAsia="仿宋" w:cs="仿宋"/>
                <w:color w:val="0000FF"/>
                <w:sz w:val="32"/>
                <w:szCs w:val="32"/>
              </w:rPr>
              <w:t>年</w:t>
            </w:r>
            <w:r>
              <w:rPr>
                <w:rFonts w:hint="eastAsia" w:ascii="仿宋" w:hAnsi="仿宋" w:eastAsia="仿宋" w:cs="仿宋"/>
                <w:color w:val="0000FF"/>
                <w:sz w:val="32"/>
                <w:szCs w:val="32"/>
                <w:lang w:val="en-US" w:eastAsia="zh-CN"/>
              </w:rPr>
              <w:t>5</w:t>
            </w:r>
            <w:r>
              <w:rPr>
                <w:rFonts w:hint="eastAsia" w:ascii="仿宋" w:hAnsi="仿宋" w:eastAsia="仿宋" w:cs="仿宋"/>
                <w:color w:val="0000FF"/>
                <w:sz w:val="32"/>
                <w:szCs w:val="32"/>
              </w:rPr>
              <w:t>月</w:t>
            </w:r>
            <w:r>
              <w:rPr>
                <w:rFonts w:hint="eastAsia" w:ascii="仿宋" w:hAnsi="仿宋" w:eastAsia="仿宋" w:cs="仿宋"/>
                <w:color w:val="0000FF"/>
                <w:sz w:val="32"/>
                <w:szCs w:val="32"/>
                <w:lang w:val="en-US" w:eastAsia="zh-CN"/>
              </w:rPr>
              <w:t>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2" w:hRule="exact"/>
          <w:jc w:val="center"/>
        </w:trPr>
        <w:tc>
          <w:tcPr>
            <w:tcW w:w="2616"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案件摘要情况</w:t>
            </w:r>
          </w:p>
        </w:tc>
        <w:tc>
          <w:tcPr>
            <w:tcW w:w="7950" w:type="dxa"/>
            <w:gridSpan w:val="8"/>
            <w:vAlign w:val="center"/>
          </w:tcPr>
          <w:p>
            <w:pPr>
              <w:keepNext w:val="0"/>
              <w:keepLines w:val="0"/>
              <w:pageBreakBefore w:val="0"/>
              <w:widowControl/>
              <w:kinsoku/>
              <w:wordWrap/>
              <w:overflowPunct/>
              <w:topLinePunct w:val="0"/>
              <w:autoSpaceDE/>
              <w:autoSpaceDN/>
              <w:bidi w:val="0"/>
              <w:adjustRightInd w:val="0"/>
              <w:snapToGrid w:val="0"/>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河北一帆建筑工程有限公司承建的豪润华居项目</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lang w:val="en-US" w:eastAsia="zh-CN"/>
              </w:rPr>
              <w:t>存在工地内大面积裸土未苫盖</w:t>
            </w:r>
            <w:r>
              <w:rPr>
                <w:rFonts w:hint="eastAsia" w:ascii="仿宋" w:hAnsi="仿宋" w:eastAsia="仿宋" w:cs="仿宋"/>
                <w:color w:val="000000" w:themeColor="text1"/>
                <w:sz w:val="32"/>
                <w:szCs w:val="32"/>
                <w:lang w:val="en-US" w:eastAsia="zh-CN"/>
                <w14:textFill>
                  <w14:solidFill>
                    <w14:schemeClr w14:val="tx1"/>
                  </w14:solidFill>
                </w14:textFill>
              </w:rPr>
              <w:t>，违反了《河北省扬尘污染防治办法》第十一条第（六）款之规定。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9" w:type="dxa"/>
          <w:trHeight w:val="1548" w:hRule="atLeast"/>
          <w:jc w:val="center"/>
        </w:trPr>
        <w:tc>
          <w:tcPr>
            <w:tcW w:w="2188"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处罚决定</w:t>
            </w:r>
          </w:p>
        </w:tc>
        <w:tc>
          <w:tcPr>
            <w:tcW w:w="7789" w:type="dxa"/>
            <w:gridSpan w:val="8"/>
            <w:vAlign w:val="center"/>
          </w:tcPr>
          <w:p>
            <w:pPr>
              <w:keepNext w:val="0"/>
              <w:keepLines w:val="0"/>
              <w:pageBreakBefore w:val="0"/>
              <w:widowControl/>
              <w:kinsoku/>
              <w:wordWrap/>
              <w:overflowPunct/>
              <w:topLinePunct w:val="0"/>
              <w:autoSpaceDE/>
              <w:autoSpaceDN/>
              <w:bidi w:val="0"/>
              <w:adjustRightInd w:val="0"/>
              <w:snapToGrid w:val="0"/>
              <w:spacing w:line="200" w:lineRule="atLeas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000000" w:themeColor="text1"/>
                <w:kern w:val="2"/>
                <w:sz w:val="32"/>
                <w:szCs w:val="32"/>
                <w:u w:val="none"/>
                <w:lang w:val="en-US" w:eastAsia="zh-CN"/>
                <w14:textFill>
                  <w14:solidFill>
                    <w14:schemeClr w14:val="tx1"/>
                  </w14:solidFill>
                </w14:textFill>
              </w:rPr>
              <w:t>依据《河北省扬尘污染防治办法》第四十条的规定，</w:t>
            </w:r>
            <w:r>
              <w:rPr>
                <w:rFonts w:hint="eastAsia" w:ascii="仿宋" w:hAnsi="仿宋" w:eastAsia="仿宋" w:cs="仿宋"/>
                <w:color w:val="auto"/>
                <w:sz w:val="32"/>
                <w:szCs w:val="32"/>
                <w:lang w:val="en-US" w:eastAsia="zh-CN"/>
              </w:rPr>
              <w:t>对该单位处以罚款贰万元整（20000.00元）</w:t>
            </w:r>
            <w:r>
              <w:rPr>
                <w:rFonts w:hint="eastAsia" w:ascii="仿宋" w:hAnsi="仿宋" w:eastAsia="仿宋" w:cs="仿宋"/>
                <w:color w:val="0000FF"/>
                <w:kern w:val="2"/>
                <w:sz w:val="32"/>
                <w:szCs w:val="32"/>
                <w:shd w:val="clear"/>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9" w:type="dxa"/>
          <w:cantSplit/>
          <w:trHeight w:val="1288" w:hRule="exact"/>
          <w:jc w:val="center"/>
        </w:trPr>
        <w:tc>
          <w:tcPr>
            <w:tcW w:w="218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执行结果</w:t>
            </w:r>
          </w:p>
        </w:tc>
        <w:tc>
          <w:tcPr>
            <w:tcW w:w="7789" w:type="dxa"/>
            <w:gridSpan w:val="8"/>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lang w:val="en-US" w:eastAsia="zh-CN"/>
              </w:rPr>
              <w:t>整改已完成、罚款已缴纳。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9" w:type="dxa"/>
          <w:cantSplit/>
          <w:trHeight w:val="2324" w:hRule="exact"/>
          <w:jc w:val="center"/>
        </w:trPr>
        <w:tc>
          <w:tcPr>
            <w:tcW w:w="218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承办人意见</w:t>
            </w:r>
          </w:p>
        </w:tc>
        <w:tc>
          <w:tcPr>
            <w:tcW w:w="7789" w:type="dxa"/>
            <w:gridSpan w:val="8"/>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000000" w:themeColor="text1"/>
                <w:sz w:val="32"/>
                <w:szCs w:val="32"/>
                <w:lang w:eastAsia="zh-CN"/>
                <w14:textFill>
                  <w14:solidFill>
                    <w14:schemeClr w14:val="tx1"/>
                  </w14:solidFill>
                </w14:textFill>
              </w:rPr>
              <w:t>建议结案</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lang w:val="en-US" w:eastAsia="zh-CN"/>
              </w:rPr>
              <w:t>签名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 xml:space="preserve">    2023</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6日</w:t>
            </w:r>
            <w:r>
              <w:rPr>
                <w:rFonts w:hint="eastAsia" w:ascii="仿宋" w:hAnsi="仿宋" w:eastAsia="仿宋" w:cs="仿宋"/>
                <w:color w:val="000000" w:themeColor="text1"/>
                <w:sz w:val="32"/>
                <w:szCs w:val="3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9" w:type="dxa"/>
          <w:cantSplit/>
          <w:trHeight w:val="1957" w:hRule="exact"/>
          <w:jc w:val="center"/>
        </w:trPr>
        <w:tc>
          <w:tcPr>
            <w:tcW w:w="218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承办机构</w:t>
            </w:r>
            <w:r>
              <w:rPr>
                <w:rFonts w:hint="eastAsia" w:ascii="仿宋" w:hAnsi="仿宋" w:eastAsia="仿宋" w:cs="仿宋"/>
                <w:color w:val="000000" w:themeColor="text1"/>
                <w:sz w:val="32"/>
                <w:szCs w:val="32"/>
                <w14:textFill>
                  <w14:solidFill>
                    <w14:schemeClr w14:val="tx1"/>
                  </w14:solidFill>
                </w14:textFill>
              </w:rPr>
              <w:t>意见</w:t>
            </w:r>
          </w:p>
        </w:tc>
        <w:tc>
          <w:tcPr>
            <w:tcW w:w="7789" w:type="dxa"/>
            <w:gridSpan w:val="8"/>
            <w:vAlign w:val="center"/>
          </w:tcPr>
          <w:p>
            <w:pPr>
              <w:keepNext w:val="0"/>
              <w:keepLines w:val="0"/>
              <w:pageBreakBefore w:val="0"/>
              <w:widowControl/>
              <w:tabs>
                <w:tab w:val="left" w:pos="773"/>
              </w:tabs>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负责人：                         年    月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9" w:type="dxa"/>
          <w:cantSplit/>
          <w:trHeight w:val="1905" w:hRule="atLeast"/>
          <w:jc w:val="center"/>
        </w:trPr>
        <w:tc>
          <w:tcPr>
            <w:tcW w:w="2188"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行政机关审批</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意见</w:t>
            </w:r>
          </w:p>
        </w:tc>
        <w:tc>
          <w:tcPr>
            <w:tcW w:w="7789" w:type="dxa"/>
            <w:gridSpan w:val="8"/>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分管负责人：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9" w:type="dxa"/>
          <w:cantSplit/>
          <w:trHeight w:val="3024" w:hRule="exact"/>
          <w:jc w:val="center"/>
        </w:trPr>
        <w:tc>
          <w:tcPr>
            <w:tcW w:w="218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7789" w:type="dxa"/>
            <w:gridSpan w:val="8"/>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主要负责人：                     年    月    日</w:t>
            </w:r>
          </w:p>
        </w:tc>
      </w:tr>
    </w:tbl>
    <w:p>
      <w:pPr>
        <w:keepNext w:val="0"/>
        <w:keepLines w:val="0"/>
        <w:pageBreakBefore w:val="0"/>
        <w:widowControl/>
        <w:kinsoku/>
        <w:wordWrap/>
        <w:overflowPunct/>
        <w:topLinePunct w:val="0"/>
        <w:autoSpaceDE/>
        <w:autoSpaceDN/>
        <w:bidi w:val="0"/>
        <w:adjustRightInd w:val="0"/>
        <w:snapToGrid w:val="0"/>
        <w:spacing w:line="220" w:lineRule="atLeast"/>
        <w:textAlignment w:val="auto"/>
        <w:rPr>
          <w:rFonts w:asciiTheme="minorEastAsia" w:hAnsiTheme="minorEastAsia" w:eastAsiaTheme="minorEastAsia"/>
          <w:color w:val="000000" w:themeColor="text1"/>
          <w:sz w:val="32"/>
          <w:szCs w:val="32"/>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eastAsia="微软雅黑"/>
        <w:lang w:val="en-US" w:eastAsia="zh-CN"/>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OWI5Y2Y0YTk2YzVlOGYwYjk1N2Y0ODAxMDFiMGQifQ=="/>
  </w:docVars>
  <w:rsids>
    <w:rsidRoot w:val="00D31D50"/>
    <w:rsid w:val="00001F7E"/>
    <w:rsid w:val="00023616"/>
    <w:rsid w:val="000343F5"/>
    <w:rsid w:val="00040C12"/>
    <w:rsid w:val="00060D2C"/>
    <w:rsid w:val="000661AC"/>
    <w:rsid w:val="000669B5"/>
    <w:rsid w:val="000734A8"/>
    <w:rsid w:val="0008196C"/>
    <w:rsid w:val="0008279C"/>
    <w:rsid w:val="00091B0B"/>
    <w:rsid w:val="00091E16"/>
    <w:rsid w:val="000C46A1"/>
    <w:rsid w:val="000C7496"/>
    <w:rsid w:val="000F4BC5"/>
    <w:rsid w:val="000F5B8E"/>
    <w:rsid w:val="001002D9"/>
    <w:rsid w:val="00113DC9"/>
    <w:rsid w:val="001167C2"/>
    <w:rsid w:val="0011724E"/>
    <w:rsid w:val="00130159"/>
    <w:rsid w:val="001330FF"/>
    <w:rsid w:val="00135A9B"/>
    <w:rsid w:val="00152528"/>
    <w:rsid w:val="00156147"/>
    <w:rsid w:val="00171200"/>
    <w:rsid w:val="00175935"/>
    <w:rsid w:val="00180B08"/>
    <w:rsid w:val="00180F93"/>
    <w:rsid w:val="001820F4"/>
    <w:rsid w:val="001855B1"/>
    <w:rsid w:val="0019090D"/>
    <w:rsid w:val="001975F8"/>
    <w:rsid w:val="001C2E21"/>
    <w:rsid w:val="001C363F"/>
    <w:rsid w:val="001D19C1"/>
    <w:rsid w:val="001E7117"/>
    <w:rsid w:val="00204B0E"/>
    <w:rsid w:val="0020524E"/>
    <w:rsid w:val="00221485"/>
    <w:rsid w:val="00224D66"/>
    <w:rsid w:val="00233116"/>
    <w:rsid w:val="00263324"/>
    <w:rsid w:val="00267880"/>
    <w:rsid w:val="002778EF"/>
    <w:rsid w:val="002820A1"/>
    <w:rsid w:val="00282F55"/>
    <w:rsid w:val="00292617"/>
    <w:rsid w:val="00297F1D"/>
    <w:rsid w:val="002A2F67"/>
    <w:rsid w:val="002A57AB"/>
    <w:rsid w:val="002B50A2"/>
    <w:rsid w:val="002B7565"/>
    <w:rsid w:val="002D62F5"/>
    <w:rsid w:val="002E4732"/>
    <w:rsid w:val="002F0061"/>
    <w:rsid w:val="00312918"/>
    <w:rsid w:val="00322A12"/>
    <w:rsid w:val="00323B43"/>
    <w:rsid w:val="00324DB8"/>
    <w:rsid w:val="0033019F"/>
    <w:rsid w:val="0034477F"/>
    <w:rsid w:val="003A41D9"/>
    <w:rsid w:val="003A7F14"/>
    <w:rsid w:val="003D37D8"/>
    <w:rsid w:val="003E3259"/>
    <w:rsid w:val="003F5543"/>
    <w:rsid w:val="004216AB"/>
    <w:rsid w:val="00422563"/>
    <w:rsid w:val="00423220"/>
    <w:rsid w:val="00423AC4"/>
    <w:rsid w:val="0042495C"/>
    <w:rsid w:val="004249E0"/>
    <w:rsid w:val="00425C2D"/>
    <w:rsid w:val="00426133"/>
    <w:rsid w:val="004358AB"/>
    <w:rsid w:val="00453F81"/>
    <w:rsid w:val="00466E16"/>
    <w:rsid w:val="00476A01"/>
    <w:rsid w:val="00480048"/>
    <w:rsid w:val="00491D92"/>
    <w:rsid w:val="00496EF0"/>
    <w:rsid w:val="004B43B3"/>
    <w:rsid w:val="004C1551"/>
    <w:rsid w:val="004C15B6"/>
    <w:rsid w:val="004C2EC1"/>
    <w:rsid w:val="004C7F2C"/>
    <w:rsid w:val="004D0000"/>
    <w:rsid w:val="004E01AA"/>
    <w:rsid w:val="004E1769"/>
    <w:rsid w:val="004F043A"/>
    <w:rsid w:val="0051309C"/>
    <w:rsid w:val="00532C96"/>
    <w:rsid w:val="00540EA9"/>
    <w:rsid w:val="00543B43"/>
    <w:rsid w:val="00565992"/>
    <w:rsid w:val="00576E75"/>
    <w:rsid w:val="005934BB"/>
    <w:rsid w:val="005A12B2"/>
    <w:rsid w:val="005A16F8"/>
    <w:rsid w:val="005A25E6"/>
    <w:rsid w:val="005A6F23"/>
    <w:rsid w:val="005B6832"/>
    <w:rsid w:val="005C02CC"/>
    <w:rsid w:val="005E4791"/>
    <w:rsid w:val="005F79C8"/>
    <w:rsid w:val="006215F6"/>
    <w:rsid w:val="00631EF6"/>
    <w:rsid w:val="0064058C"/>
    <w:rsid w:val="00657651"/>
    <w:rsid w:val="0066390D"/>
    <w:rsid w:val="00673F7B"/>
    <w:rsid w:val="0069073B"/>
    <w:rsid w:val="006A2260"/>
    <w:rsid w:val="006A3F57"/>
    <w:rsid w:val="006B6941"/>
    <w:rsid w:val="006C28BE"/>
    <w:rsid w:val="006C2CAA"/>
    <w:rsid w:val="006D3A9F"/>
    <w:rsid w:val="006E3D1C"/>
    <w:rsid w:val="007058CB"/>
    <w:rsid w:val="00706AA7"/>
    <w:rsid w:val="007072C8"/>
    <w:rsid w:val="007101DD"/>
    <w:rsid w:val="00720946"/>
    <w:rsid w:val="00722F25"/>
    <w:rsid w:val="00735A55"/>
    <w:rsid w:val="00742344"/>
    <w:rsid w:val="007470D8"/>
    <w:rsid w:val="00751220"/>
    <w:rsid w:val="00753182"/>
    <w:rsid w:val="007741CD"/>
    <w:rsid w:val="007A3379"/>
    <w:rsid w:val="007C2255"/>
    <w:rsid w:val="007C2EE5"/>
    <w:rsid w:val="007E7E8B"/>
    <w:rsid w:val="00804D95"/>
    <w:rsid w:val="00806140"/>
    <w:rsid w:val="008117C7"/>
    <w:rsid w:val="00813390"/>
    <w:rsid w:val="008158AA"/>
    <w:rsid w:val="0081773D"/>
    <w:rsid w:val="00833A27"/>
    <w:rsid w:val="008360E8"/>
    <w:rsid w:val="00843F48"/>
    <w:rsid w:val="008741C9"/>
    <w:rsid w:val="00893285"/>
    <w:rsid w:val="008941CA"/>
    <w:rsid w:val="008A255A"/>
    <w:rsid w:val="008A3303"/>
    <w:rsid w:val="008A6D7C"/>
    <w:rsid w:val="008B7726"/>
    <w:rsid w:val="008C7A14"/>
    <w:rsid w:val="008D5ED2"/>
    <w:rsid w:val="008E4FF0"/>
    <w:rsid w:val="008F3646"/>
    <w:rsid w:val="00911217"/>
    <w:rsid w:val="009210D0"/>
    <w:rsid w:val="00935AAA"/>
    <w:rsid w:val="00944B31"/>
    <w:rsid w:val="009502E4"/>
    <w:rsid w:val="00954A4D"/>
    <w:rsid w:val="0096072B"/>
    <w:rsid w:val="009653A9"/>
    <w:rsid w:val="00996E48"/>
    <w:rsid w:val="00997EBF"/>
    <w:rsid w:val="009A12FB"/>
    <w:rsid w:val="009A6041"/>
    <w:rsid w:val="009B5BC7"/>
    <w:rsid w:val="009F59B4"/>
    <w:rsid w:val="009F6417"/>
    <w:rsid w:val="00A10C20"/>
    <w:rsid w:val="00A36F4F"/>
    <w:rsid w:val="00A45B0A"/>
    <w:rsid w:val="00A62D0D"/>
    <w:rsid w:val="00A92758"/>
    <w:rsid w:val="00AA050D"/>
    <w:rsid w:val="00AA23D9"/>
    <w:rsid w:val="00AA57D2"/>
    <w:rsid w:val="00AC524F"/>
    <w:rsid w:val="00AC5B17"/>
    <w:rsid w:val="00AD6FAA"/>
    <w:rsid w:val="00B007A5"/>
    <w:rsid w:val="00B07AAA"/>
    <w:rsid w:val="00B12F63"/>
    <w:rsid w:val="00B15EA1"/>
    <w:rsid w:val="00B205B7"/>
    <w:rsid w:val="00B46981"/>
    <w:rsid w:val="00B812CD"/>
    <w:rsid w:val="00B97E0F"/>
    <w:rsid w:val="00BA1B33"/>
    <w:rsid w:val="00BA54D0"/>
    <w:rsid w:val="00BB0985"/>
    <w:rsid w:val="00BB3B20"/>
    <w:rsid w:val="00BE1E0B"/>
    <w:rsid w:val="00BF5363"/>
    <w:rsid w:val="00C16CC7"/>
    <w:rsid w:val="00C21B77"/>
    <w:rsid w:val="00C22F16"/>
    <w:rsid w:val="00C2772C"/>
    <w:rsid w:val="00C33A58"/>
    <w:rsid w:val="00C400A7"/>
    <w:rsid w:val="00C477D9"/>
    <w:rsid w:val="00C52440"/>
    <w:rsid w:val="00C55B86"/>
    <w:rsid w:val="00C67CFC"/>
    <w:rsid w:val="00C81156"/>
    <w:rsid w:val="00C817C5"/>
    <w:rsid w:val="00C91F7A"/>
    <w:rsid w:val="00C95BA0"/>
    <w:rsid w:val="00CA2E97"/>
    <w:rsid w:val="00CA6615"/>
    <w:rsid w:val="00CB2D20"/>
    <w:rsid w:val="00CB6A33"/>
    <w:rsid w:val="00CB7F68"/>
    <w:rsid w:val="00CC21C7"/>
    <w:rsid w:val="00CC666D"/>
    <w:rsid w:val="00CD48C0"/>
    <w:rsid w:val="00CE6DB3"/>
    <w:rsid w:val="00CF0AC1"/>
    <w:rsid w:val="00CF33A8"/>
    <w:rsid w:val="00D17FC2"/>
    <w:rsid w:val="00D2234E"/>
    <w:rsid w:val="00D24878"/>
    <w:rsid w:val="00D31D50"/>
    <w:rsid w:val="00D357D1"/>
    <w:rsid w:val="00D40BF7"/>
    <w:rsid w:val="00D47395"/>
    <w:rsid w:val="00D84DCE"/>
    <w:rsid w:val="00D91B67"/>
    <w:rsid w:val="00DA5A8E"/>
    <w:rsid w:val="00DA6817"/>
    <w:rsid w:val="00DD458C"/>
    <w:rsid w:val="00E15A91"/>
    <w:rsid w:val="00E166F9"/>
    <w:rsid w:val="00E20427"/>
    <w:rsid w:val="00E31D2D"/>
    <w:rsid w:val="00E34CED"/>
    <w:rsid w:val="00E42DD7"/>
    <w:rsid w:val="00E56110"/>
    <w:rsid w:val="00E57833"/>
    <w:rsid w:val="00E625A3"/>
    <w:rsid w:val="00E6624C"/>
    <w:rsid w:val="00E71944"/>
    <w:rsid w:val="00E734B1"/>
    <w:rsid w:val="00E84A4A"/>
    <w:rsid w:val="00EA278C"/>
    <w:rsid w:val="00EA2DDA"/>
    <w:rsid w:val="00EA7788"/>
    <w:rsid w:val="00EB22AB"/>
    <w:rsid w:val="00EB2DFE"/>
    <w:rsid w:val="00EB3943"/>
    <w:rsid w:val="00EC73F0"/>
    <w:rsid w:val="00ED2846"/>
    <w:rsid w:val="00EF386C"/>
    <w:rsid w:val="00F0278F"/>
    <w:rsid w:val="00F10C84"/>
    <w:rsid w:val="00F30CD1"/>
    <w:rsid w:val="00F316A3"/>
    <w:rsid w:val="00F41F15"/>
    <w:rsid w:val="00F46313"/>
    <w:rsid w:val="00F81029"/>
    <w:rsid w:val="00F8610C"/>
    <w:rsid w:val="00F872B7"/>
    <w:rsid w:val="00FB0CEC"/>
    <w:rsid w:val="00FD7FEA"/>
    <w:rsid w:val="00FE3FE0"/>
    <w:rsid w:val="00FF4345"/>
    <w:rsid w:val="010070CF"/>
    <w:rsid w:val="01382154"/>
    <w:rsid w:val="013F579A"/>
    <w:rsid w:val="016D0311"/>
    <w:rsid w:val="01990975"/>
    <w:rsid w:val="01B50D67"/>
    <w:rsid w:val="01FB2396"/>
    <w:rsid w:val="02061DF4"/>
    <w:rsid w:val="022D4D13"/>
    <w:rsid w:val="02384430"/>
    <w:rsid w:val="0239737F"/>
    <w:rsid w:val="0246341C"/>
    <w:rsid w:val="025E01B8"/>
    <w:rsid w:val="026C3E4E"/>
    <w:rsid w:val="0278376A"/>
    <w:rsid w:val="02B82CEB"/>
    <w:rsid w:val="02D15662"/>
    <w:rsid w:val="02D26CEC"/>
    <w:rsid w:val="02DB52F8"/>
    <w:rsid w:val="02F54BFF"/>
    <w:rsid w:val="030E2FC2"/>
    <w:rsid w:val="03145AFE"/>
    <w:rsid w:val="0353664A"/>
    <w:rsid w:val="036B7036"/>
    <w:rsid w:val="04736553"/>
    <w:rsid w:val="047C27A3"/>
    <w:rsid w:val="049F1DF8"/>
    <w:rsid w:val="04A851E9"/>
    <w:rsid w:val="04FB408D"/>
    <w:rsid w:val="05421CDC"/>
    <w:rsid w:val="056F07C0"/>
    <w:rsid w:val="0573422C"/>
    <w:rsid w:val="05DE5318"/>
    <w:rsid w:val="06093DCD"/>
    <w:rsid w:val="062704AF"/>
    <w:rsid w:val="06426774"/>
    <w:rsid w:val="0649300B"/>
    <w:rsid w:val="06697934"/>
    <w:rsid w:val="06795773"/>
    <w:rsid w:val="06A17655"/>
    <w:rsid w:val="06D50759"/>
    <w:rsid w:val="07095E81"/>
    <w:rsid w:val="07A134A1"/>
    <w:rsid w:val="07E72663"/>
    <w:rsid w:val="07ED3A50"/>
    <w:rsid w:val="082F527E"/>
    <w:rsid w:val="085A628B"/>
    <w:rsid w:val="086846A2"/>
    <w:rsid w:val="087F3798"/>
    <w:rsid w:val="08851B26"/>
    <w:rsid w:val="088A3BF2"/>
    <w:rsid w:val="08BD7243"/>
    <w:rsid w:val="08C60012"/>
    <w:rsid w:val="08D35833"/>
    <w:rsid w:val="09004D34"/>
    <w:rsid w:val="090A3BEC"/>
    <w:rsid w:val="0A5A4B17"/>
    <w:rsid w:val="0A8257A1"/>
    <w:rsid w:val="0AA9239C"/>
    <w:rsid w:val="0B15301B"/>
    <w:rsid w:val="0B18666A"/>
    <w:rsid w:val="0B297761"/>
    <w:rsid w:val="0B4156D6"/>
    <w:rsid w:val="0B8A3A4A"/>
    <w:rsid w:val="0BB45843"/>
    <w:rsid w:val="0BC74B5F"/>
    <w:rsid w:val="0C065415"/>
    <w:rsid w:val="0C520FEC"/>
    <w:rsid w:val="0C600070"/>
    <w:rsid w:val="0C62081D"/>
    <w:rsid w:val="0C696FDD"/>
    <w:rsid w:val="0C6B41DB"/>
    <w:rsid w:val="0CB848B2"/>
    <w:rsid w:val="0CEF42DD"/>
    <w:rsid w:val="0CF65005"/>
    <w:rsid w:val="0D1C477E"/>
    <w:rsid w:val="0D1F7C75"/>
    <w:rsid w:val="0D27381A"/>
    <w:rsid w:val="0D300389"/>
    <w:rsid w:val="0D550EE6"/>
    <w:rsid w:val="0DDD45EA"/>
    <w:rsid w:val="0E4F1A2E"/>
    <w:rsid w:val="0E643111"/>
    <w:rsid w:val="0E69677C"/>
    <w:rsid w:val="0EF86960"/>
    <w:rsid w:val="0F412BAE"/>
    <w:rsid w:val="0F444AEF"/>
    <w:rsid w:val="0F471124"/>
    <w:rsid w:val="0F9208B4"/>
    <w:rsid w:val="0FCF5742"/>
    <w:rsid w:val="1009740F"/>
    <w:rsid w:val="100B6367"/>
    <w:rsid w:val="101377FE"/>
    <w:rsid w:val="10763EE5"/>
    <w:rsid w:val="10A2313D"/>
    <w:rsid w:val="10A7353B"/>
    <w:rsid w:val="10EE6633"/>
    <w:rsid w:val="11231252"/>
    <w:rsid w:val="118624B8"/>
    <w:rsid w:val="11EA11BB"/>
    <w:rsid w:val="12095A0C"/>
    <w:rsid w:val="121F065C"/>
    <w:rsid w:val="125537F2"/>
    <w:rsid w:val="12835189"/>
    <w:rsid w:val="12993547"/>
    <w:rsid w:val="136A2E48"/>
    <w:rsid w:val="138E634B"/>
    <w:rsid w:val="13F02912"/>
    <w:rsid w:val="1415520A"/>
    <w:rsid w:val="14215DB3"/>
    <w:rsid w:val="14315562"/>
    <w:rsid w:val="14CD56AD"/>
    <w:rsid w:val="14D10F13"/>
    <w:rsid w:val="14E12541"/>
    <w:rsid w:val="14ED5162"/>
    <w:rsid w:val="14F75E9B"/>
    <w:rsid w:val="15567C9D"/>
    <w:rsid w:val="155E060E"/>
    <w:rsid w:val="159603BA"/>
    <w:rsid w:val="15EA3660"/>
    <w:rsid w:val="169A4BDF"/>
    <w:rsid w:val="16AE25FA"/>
    <w:rsid w:val="16DB5CFA"/>
    <w:rsid w:val="16F65E21"/>
    <w:rsid w:val="171B7736"/>
    <w:rsid w:val="1750389F"/>
    <w:rsid w:val="17DC0C5D"/>
    <w:rsid w:val="17E47071"/>
    <w:rsid w:val="1832463F"/>
    <w:rsid w:val="185F23DA"/>
    <w:rsid w:val="186904F5"/>
    <w:rsid w:val="18D828C5"/>
    <w:rsid w:val="18F2174C"/>
    <w:rsid w:val="19410B0E"/>
    <w:rsid w:val="195426F6"/>
    <w:rsid w:val="19584FBE"/>
    <w:rsid w:val="196B64D3"/>
    <w:rsid w:val="196F5E41"/>
    <w:rsid w:val="1A9F4F2B"/>
    <w:rsid w:val="1AC94225"/>
    <w:rsid w:val="1AE42B69"/>
    <w:rsid w:val="1AEE5107"/>
    <w:rsid w:val="1B294CC7"/>
    <w:rsid w:val="1B53523A"/>
    <w:rsid w:val="1B7536AA"/>
    <w:rsid w:val="1B7B7E77"/>
    <w:rsid w:val="1B996643"/>
    <w:rsid w:val="1BB13FF6"/>
    <w:rsid w:val="1BF14801"/>
    <w:rsid w:val="1C030FC9"/>
    <w:rsid w:val="1C3E2E3B"/>
    <w:rsid w:val="1C667D39"/>
    <w:rsid w:val="1C724A8D"/>
    <w:rsid w:val="1C8854C6"/>
    <w:rsid w:val="1C9A350B"/>
    <w:rsid w:val="1C9D3C8C"/>
    <w:rsid w:val="1CB22A2B"/>
    <w:rsid w:val="1CC74759"/>
    <w:rsid w:val="1D503EB3"/>
    <w:rsid w:val="1D7F2926"/>
    <w:rsid w:val="1D8D6F92"/>
    <w:rsid w:val="1DCE0004"/>
    <w:rsid w:val="1E165E12"/>
    <w:rsid w:val="1E306EE2"/>
    <w:rsid w:val="1E5A366F"/>
    <w:rsid w:val="1E5F65EA"/>
    <w:rsid w:val="1EA575C6"/>
    <w:rsid w:val="1EA90CE7"/>
    <w:rsid w:val="1EF06ABB"/>
    <w:rsid w:val="1EF3446B"/>
    <w:rsid w:val="1F1C4761"/>
    <w:rsid w:val="1F8A1BFF"/>
    <w:rsid w:val="1F8E48D1"/>
    <w:rsid w:val="1F9E5CB4"/>
    <w:rsid w:val="1FDA129C"/>
    <w:rsid w:val="1FEE0CEB"/>
    <w:rsid w:val="20124399"/>
    <w:rsid w:val="202F188A"/>
    <w:rsid w:val="20300991"/>
    <w:rsid w:val="20620968"/>
    <w:rsid w:val="206C3F11"/>
    <w:rsid w:val="209416C0"/>
    <w:rsid w:val="20C7376D"/>
    <w:rsid w:val="2103659E"/>
    <w:rsid w:val="21067D4E"/>
    <w:rsid w:val="211C276C"/>
    <w:rsid w:val="211E2740"/>
    <w:rsid w:val="213579AD"/>
    <w:rsid w:val="21612E30"/>
    <w:rsid w:val="21621FCF"/>
    <w:rsid w:val="219639B9"/>
    <w:rsid w:val="21A7093A"/>
    <w:rsid w:val="21CB4F5D"/>
    <w:rsid w:val="22100D50"/>
    <w:rsid w:val="22C845B5"/>
    <w:rsid w:val="22D00524"/>
    <w:rsid w:val="22DB2D94"/>
    <w:rsid w:val="22F21163"/>
    <w:rsid w:val="23365EA2"/>
    <w:rsid w:val="234F5706"/>
    <w:rsid w:val="235063F8"/>
    <w:rsid w:val="2351674C"/>
    <w:rsid w:val="23594D39"/>
    <w:rsid w:val="237A5DD8"/>
    <w:rsid w:val="23872BDA"/>
    <w:rsid w:val="238C22D9"/>
    <w:rsid w:val="238F731F"/>
    <w:rsid w:val="23D9540A"/>
    <w:rsid w:val="23E94C79"/>
    <w:rsid w:val="24391552"/>
    <w:rsid w:val="247E18A5"/>
    <w:rsid w:val="24AB6BFB"/>
    <w:rsid w:val="24F53D53"/>
    <w:rsid w:val="25264C8B"/>
    <w:rsid w:val="252D07AB"/>
    <w:rsid w:val="25447F20"/>
    <w:rsid w:val="25A45474"/>
    <w:rsid w:val="25E9530A"/>
    <w:rsid w:val="25EB4506"/>
    <w:rsid w:val="25EB5E7E"/>
    <w:rsid w:val="261947EF"/>
    <w:rsid w:val="26820F22"/>
    <w:rsid w:val="26941F9C"/>
    <w:rsid w:val="26A54AA0"/>
    <w:rsid w:val="26A814B6"/>
    <w:rsid w:val="26F231F2"/>
    <w:rsid w:val="2741149D"/>
    <w:rsid w:val="27BE557A"/>
    <w:rsid w:val="281841C5"/>
    <w:rsid w:val="288505F8"/>
    <w:rsid w:val="288B3B53"/>
    <w:rsid w:val="28932CF9"/>
    <w:rsid w:val="28A52476"/>
    <w:rsid w:val="28BC3D0D"/>
    <w:rsid w:val="28F65BC8"/>
    <w:rsid w:val="28F74D45"/>
    <w:rsid w:val="2908267E"/>
    <w:rsid w:val="2920476B"/>
    <w:rsid w:val="29217C3E"/>
    <w:rsid w:val="29595A26"/>
    <w:rsid w:val="29680C37"/>
    <w:rsid w:val="29757E55"/>
    <w:rsid w:val="29C54F4B"/>
    <w:rsid w:val="29D07A70"/>
    <w:rsid w:val="29F230D9"/>
    <w:rsid w:val="2A1715A1"/>
    <w:rsid w:val="2A225D0F"/>
    <w:rsid w:val="2A306067"/>
    <w:rsid w:val="2A32641B"/>
    <w:rsid w:val="2A551F7E"/>
    <w:rsid w:val="2A5526CF"/>
    <w:rsid w:val="2AAC366E"/>
    <w:rsid w:val="2ABF0B3D"/>
    <w:rsid w:val="2ACC7623"/>
    <w:rsid w:val="2B28547E"/>
    <w:rsid w:val="2B882FE9"/>
    <w:rsid w:val="2BDB4207"/>
    <w:rsid w:val="2C341A92"/>
    <w:rsid w:val="2C62142F"/>
    <w:rsid w:val="2CBE5CCF"/>
    <w:rsid w:val="2CC60402"/>
    <w:rsid w:val="2CD43456"/>
    <w:rsid w:val="2CF741D4"/>
    <w:rsid w:val="2D031F0A"/>
    <w:rsid w:val="2D095069"/>
    <w:rsid w:val="2D30101B"/>
    <w:rsid w:val="2D94150A"/>
    <w:rsid w:val="2DBB093E"/>
    <w:rsid w:val="2DBC0935"/>
    <w:rsid w:val="2DCF44E2"/>
    <w:rsid w:val="2DE955A4"/>
    <w:rsid w:val="2E140D0D"/>
    <w:rsid w:val="2E592705"/>
    <w:rsid w:val="2E6A0898"/>
    <w:rsid w:val="2E8E0BA0"/>
    <w:rsid w:val="2E9B255E"/>
    <w:rsid w:val="2EAC0780"/>
    <w:rsid w:val="2EF526F1"/>
    <w:rsid w:val="2F0519FA"/>
    <w:rsid w:val="2F412740"/>
    <w:rsid w:val="2F4E4FE9"/>
    <w:rsid w:val="2F806623"/>
    <w:rsid w:val="2F88243A"/>
    <w:rsid w:val="2F8F114C"/>
    <w:rsid w:val="2FA67571"/>
    <w:rsid w:val="2FC06385"/>
    <w:rsid w:val="2FDB7620"/>
    <w:rsid w:val="2FE30330"/>
    <w:rsid w:val="2FE74C1E"/>
    <w:rsid w:val="2FF06C80"/>
    <w:rsid w:val="30283455"/>
    <w:rsid w:val="30643199"/>
    <w:rsid w:val="3138236A"/>
    <w:rsid w:val="31610C3A"/>
    <w:rsid w:val="319D5AA8"/>
    <w:rsid w:val="31B05E5E"/>
    <w:rsid w:val="31B318C1"/>
    <w:rsid w:val="31CE6F52"/>
    <w:rsid w:val="31D67EB0"/>
    <w:rsid w:val="31F57228"/>
    <w:rsid w:val="32237102"/>
    <w:rsid w:val="322C3D6D"/>
    <w:rsid w:val="32626A26"/>
    <w:rsid w:val="327A38AB"/>
    <w:rsid w:val="32A04829"/>
    <w:rsid w:val="32D70D58"/>
    <w:rsid w:val="32F807AE"/>
    <w:rsid w:val="32FE7158"/>
    <w:rsid w:val="33080F98"/>
    <w:rsid w:val="331B40D2"/>
    <w:rsid w:val="331C0816"/>
    <w:rsid w:val="33282CC2"/>
    <w:rsid w:val="332D3DCA"/>
    <w:rsid w:val="33624C4B"/>
    <w:rsid w:val="339D2BE9"/>
    <w:rsid w:val="33A33A48"/>
    <w:rsid w:val="33B3436A"/>
    <w:rsid w:val="33B46BC1"/>
    <w:rsid w:val="33B82B70"/>
    <w:rsid w:val="33BC60D2"/>
    <w:rsid w:val="34113832"/>
    <w:rsid w:val="34253F1A"/>
    <w:rsid w:val="34264AF6"/>
    <w:rsid w:val="34272B60"/>
    <w:rsid w:val="34341C92"/>
    <w:rsid w:val="34C24459"/>
    <w:rsid w:val="34C77BE6"/>
    <w:rsid w:val="34DC4922"/>
    <w:rsid w:val="34F9267A"/>
    <w:rsid w:val="354718EF"/>
    <w:rsid w:val="35560C56"/>
    <w:rsid w:val="356945CF"/>
    <w:rsid w:val="357317AB"/>
    <w:rsid w:val="35793668"/>
    <w:rsid w:val="35AC3E34"/>
    <w:rsid w:val="35FD4CC3"/>
    <w:rsid w:val="36311FC4"/>
    <w:rsid w:val="36595BE5"/>
    <w:rsid w:val="36774666"/>
    <w:rsid w:val="36B87968"/>
    <w:rsid w:val="36DF7F88"/>
    <w:rsid w:val="36FF1C39"/>
    <w:rsid w:val="371E7855"/>
    <w:rsid w:val="372E7484"/>
    <w:rsid w:val="37423200"/>
    <w:rsid w:val="37473BEF"/>
    <w:rsid w:val="378B53C8"/>
    <w:rsid w:val="37A42B58"/>
    <w:rsid w:val="37B1155D"/>
    <w:rsid w:val="38497672"/>
    <w:rsid w:val="387A6945"/>
    <w:rsid w:val="38817CDF"/>
    <w:rsid w:val="38D713F0"/>
    <w:rsid w:val="38FB7AB1"/>
    <w:rsid w:val="391B4399"/>
    <w:rsid w:val="39475E4F"/>
    <w:rsid w:val="39775CA3"/>
    <w:rsid w:val="39997A69"/>
    <w:rsid w:val="39BD07EC"/>
    <w:rsid w:val="39DA1C33"/>
    <w:rsid w:val="39EB11F8"/>
    <w:rsid w:val="39EB6174"/>
    <w:rsid w:val="3A643138"/>
    <w:rsid w:val="3AD5748F"/>
    <w:rsid w:val="3B081976"/>
    <w:rsid w:val="3B0E751B"/>
    <w:rsid w:val="3B293132"/>
    <w:rsid w:val="3B441807"/>
    <w:rsid w:val="3B635439"/>
    <w:rsid w:val="3BA21230"/>
    <w:rsid w:val="3BDF0C98"/>
    <w:rsid w:val="3BE3069E"/>
    <w:rsid w:val="3C492E47"/>
    <w:rsid w:val="3C73739A"/>
    <w:rsid w:val="3CDC06EF"/>
    <w:rsid w:val="3CEF3446"/>
    <w:rsid w:val="3CF85710"/>
    <w:rsid w:val="3CFE1531"/>
    <w:rsid w:val="3D661597"/>
    <w:rsid w:val="3D7E2954"/>
    <w:rsid w:val="3D897BE4"/>
    <w:rsid w:val="3D9E01EF"/>
    <w:rsid w:val="3DC75480"/>
    <w:rsid w:val="3DE1032C"/>
    <w:rsid w:val="3E200500"/>
    <w:rsid w:val="3E851901"/>
    <w:rsid w:val="3E9515CC"/>
    <w:rsid w:val="3E9B0F3E"/>
    <w:rsid w:val="3EA81A54"/>
    <w:rsid w:val="3EB83765"/>
    <w:rsid w:val="3EBF7C5B"/>
    <w:rsid w:val="3EC50348"/>
    <w:rsid w:val="3EFB69A5"/>
    <w:rsid w:val="3F235139"/>
    <w:rsid w:val="3F3E6A6E"/>
    <w:rsid w:val="3F567213"/>
    <w:rsid w:val="3F5F5853"/>
    <w:rsid w:val="40692F5B"/>
    <w:rsid w:val="40724E2E"/>
    <w:rsid w:val="40B3190E"/>
    <w:rsid w:val="40BB0ABD"/>
    <w:rsid w:val="40DD600D"/>
    <w:rsid w:val="40E53304"/>
    <w:rsid w:val="41736153"/>
    <w:rsid w:val="41E85B80"/>
    <w:rsid w:val="42035C97"/>
    <w:rsid w:val="423B3A9C"/>
    <w:rsid w:val="425172C0"/>
    <w:rsid w:val="42591543"/>
    <w:rsid w:val="428C582E"/>
    <w:rsid w:val="42B2612B"/>
    <w:rsid w:val="42D37157"/>
    <w:rsid w:val="42F242B7"/>
    <w:rsid w:val="43496741"/>
    <w:rsid w:val="43627C93"/>
    <w:rsid w:val="43661B86"/>
    <w:rsid w:val="437B7278"/>
    <w:rsid w:val="438C2B95"/>
    <w:rsid w:val="439B19A9"/>
    <w:rsid w:val="439C055D"/>
    <w:rsid w:val="43E5795A"/>
    <w:rsid w:val="44196D3E"/>
    <w:rsid w:val="441E7B90"/>
    <w:rsid w:val="44543E08"/>
    <w:rsid w:val="44CD52AD"/>
    <w:rsid w:val="44E20F32"/>
    <w:rsid w:val="44E87CBD"/>
    <w:rsid w:val="44FD62B1"/>
    <w:rsid w:val="450C6C93"/>
    <w:rsid w:val="455273CF"/>
    <w:rsid w:val="456B1FA9"/>
    <w:rsid w:val="456F5CB6"/>
    <w:rsid w:val="458E65F4"/>
    <w:rsid w:val="46224629"/>
    <w:rsid w:val="4625395B"/>
    <w:rsid w:val="463F1AEE"/>
    <w:rsid w:val="46817A52"/>
    <w:rsid w:val="469E5328"/>
    <w:rsid w:val="46AD5090"/>
    <w:rsid w:val="46BD15D6"/>
    <w:rsid w:val="46D41EB9"/>
    <w:rsid w:val="47293AFE"/>
    <w:rsid w:val="477C7E9A"/>
    <w:rsid w:val="479E0B26"/>
    <w:rsid w:val="47BA0888"/>
    <w:rsid w:val="47BD7C88"/>
    <w:rsid w:val="47EC6F77"/>
    <w:rsid w:val="47FB77C6"/>
    <w:rsid w:val="482354DC"/>
    <w:rsid w:val="48341C50"/>
    <w:rsid w:val="4857020E"/>
    <w:rsid w:val="49021F95"/>
    <w:rsid w:val="49023D9B"/>
    <w:rsid w:val="49424AE1"/>
    <w:rsid w:val="497C077E"/>
    <w:rsid w:val="49CA74E0"/>
    <w:rsid w:val="4A0F37F2"/>
    <w:rsid w:val="4A163775"/>
    <w:rsid w:val="4A1F7FE8"/>
    <w:rsid w:val="4A393D50"/>
    <w:rsid w:val="4B0C6208"/>
    <w:rsid w:val="4B176A46"/>
    <w:rsid w:val="4B6B7426"/>
    <w:rsid w:val="4B7870CB"/>
    <w:rsid w:val="4BA600FE"/>
    <w:rsid w:val="4BB3337C"/>
    <w:rsid w:val="4BFF3555"/>
    <w:rsid w:val="4C194EA9"/>
    <w:rsid w:val="4C264B31"/>
    <w:rsid w:val="4C385C0B"/>
    <w:rsid w:val="4C741968"/>
    <w:rsid w:val="4CB84C86"/>
    <w:rsid w:val="4CE10B1A"/>
    <w:rsid w:val="4CE46A3E"/>
    <w:rsid w:val="4CE84369"/>
    <w:rsid w:val="4CF06755"/>
    <w:rsid w:val="4D3B5B99"/>
    <w:rsid w:val="4D5F1345"/>
    <w:rsid w:val="4DC56622"/>
    <w:rsid w:val="4E2752DC"/>
    <w:rsid w:val="4E534048"/>
    <w:rsid w:val="4E88524F"/>
    <w:rsid w:val="4EA61348"/>
    <w:rsid w:val="4EF06D3A"/>
    <w:rsid w:val="4F387F08"/>
    <w:rsid w:val="4F3E5FD9"/>
    <w:rsid w:val="4F510B4F"/>
    <w:rsid w:val="4F8D77AB"/>
    <w:rsid w:val="4FC53A02"/>
    <w:rsid w:val="4FC73F9C"/>
    <w:rsid w:val="4FC9546A"/>
    <w:rsid w:val="4FF754A7"/>
    <w:rsid w:val="500321DD"/>
    <w:rsid w:val="500B0D97"/>
    <w:rsid w:val="50107C50"/>
    <w:rsid w:val="50216333"/>
    <w:rsid w:val="507E6C0B"/>
    <w:rsid w:val="50A9596B"/>
    <w:rsid w:val="50E11FE6"/>
    <w:rsid w:val="510548CC"/>
    <w:rsid w:val="51223936"/>
    <w:rsid w:val="517613D2"/>
    <w:rsid w:val="51A2501D"/>
    <w:rsid w:val="51CA1D1B"/>
    <w:rsid w:val="51CD5439"/>
    <w:rsid w:val="51F834D7"/>
    <w:rsid w:val="52183369"/>
    <w:rsid w:val="52185319"/>
    <w:rsid w:val="52197DC0"/>
    <w:rsid w:val="52627BBF"/>
    <w:rsid w:val="52975A61"/>
    <w:rsid w:val="52E56582"/>
    <w:rsid w:val="52F95D12"/>
    <w:rsid w:val="52FD1FFA"/>
    <w:rsid w:val="53286A8A"/>
    <w:rsid w:val="532C6A82"/>
    <w:rsid w:val="537F7282"/>
    <w:rsid w:val="53852DC9"/>
    <w:rsid w:val="538E3A38"/>
    <w:rsid w:val="53BD37D2"/>
    <w:rsid w:val="53BE7EC3"/>
    <w:rsid w:val="53C733E2"/>
    <w:rsid w:val="53F00B36"/>
    <w:rsid w:val="544F020E"/>
    <w:rsid w:val="54AA76C6"/>
    <w:rsid w:val="54E139EB"/>
    <w:rsid w:val="54E9395C"/>
    <w:rsid w:val="55084E79"/>
    <w:rsid w:val="55232784"/>
    <w:rsid w:val="553A6212"/>
    <w:rsid w:val="555E536B"/>
    <w:rsid w:val="55A27292"/>
    <w:rsid w:val="55AD3BD6"/>
    <w:rsid w:val="55CA1800"/>
    <w:rsid w:val="55EF72FB"/>
    <w:rsid w:val="55F15240"/>
    <w:rsid w:val="560E1458"/>
    <w:rsid w:val="561671C7"/>
    <w:rsid w:val="561756D6"/>
    <w:rsid w:val="563D021E"/>
    <w:rsid w:val="569176B3"/>
    <w:rsid w:val="56AD009F"/>
    <w:rsid w:val="56CE1116"/>
    <w:rsid w:val="56ED68B3"/>
    <w:rsid w:val="57044C9D"/>
    <w:rsid w:val="57312185"/>
    <w:rsid w:val="577513BE"/>
    <w:rsid w:val="57755369"/>
    <w:rsid w:val="577D0231"/>
    <w:rsid w:val="57A76AE2"/>
    <w:rsid w:val="57B15B8D"/>
    <w:rsid w:val="57B40DC9"/>
    <w:rsid w:val="57FD6F92"/>
    <w:rsid w:val="580D791A"/>
    <w:rsid w:val="582E1C82"/>
    <w:rsid w:val="585F156D"/>
    <w:rsid w:val="5866344B"/>
    <w:rsid w:val="587F63BA"/>
    <w:rsid w:val="589761D9"/>
    <w:rsid w:val="58A13D08"/>
    <w:rsid w:val="58F2143F"/>
    <w:rsid w:val="58FD7C4B"/>
    <w:rsid w:val="591428A5"/>
    <w:rsid w:val="59614EC1"/>
    <w:rsid w:val="59A173D6"/>
    <w:rsid w:val="5A1323CF"/>
    <w:rsid w:val="5A1841F7"/>
    <w:rsid w:val="5A3265B5"/>
    <w:rsid w:val="5A592801"/>
    <w:rsid w:val="5A5B7A07"/>
    <w:rsid w:val="5AA1682F"/>
    <w:rsid w:val="5ACB5C20"/>
    <w:rsid w:val="5B4136FC"/>
    <w:rsid w:val="5B68444D"/>
    <w:rsid w:val="5BB4376D"/>
    <w:rsid w:val="5BB50CE6"/>
    <w:rsid w:val="5BB93BA7"/>
    <w:rsid w:val="5BF907F8"/>
    <w:rsid w:val="5C0244EA"/>
    <w:rsid w:val="5C2C2B5B"/>
    <w:rsid w:val="5C4C0B37"/>
    <w:rsid w:val="5C547B4E"/>
    <w:rsid w:val="5CAB5E7E"/>
    <w:rsid w:val="5CC9193F"/>
    <w:rsid w:val="5CE420F2"/>
    <w:rsid w:val="5D5D5827"/>
    <w:rsid w:val="5D65606D"/>
    <w:rsid w:val="5DB85BDC"/>
    <w:rsid w:val="5DCE5F79"/>
    <w:rsid w:val="5DF77397"/>
    <w:rsid w:val="5E9F2E17"/>
    <w:rsid w:val="5ED1756A"/>
    <w:rsid w:val="5EF74EAC"/>
    <w:rsid w:val="5EFB30FF"/>
    <w:rsid w:val="5F501E59"/>
    <w:rsid w:val="5F5848CE"/>
    <w:rsid w:val="5F6D37FC"/>
    <w:rsid w:val="5FAE7990"/>
    <w:rsid w:val="5FB739A9"/>
    <w:rsid w:val="5FC15115"/>
    <w:rsid w:val="6009480B"/>
    <w:rsid w:val="60774226"/>
    <w:rsid w:val="60A531E4"/>
    <w:rsid w:val="60A76C44"/>
    <w:rsid w:val="60A931DA"/>
    <w:rsid w:val="60BB6618"/>
    <w:rsid w:val="60D75504"/>
    <w:rsid w:val="610A0106"/>
    <w:rsid w:val="6115410A"/>
    <w:rsid w:val="616B4812"/>
    <w:rsid w:val="61742A83"/>
    <w:rsid w:val="619D0B5E"/>
    <w:rsid w:val="61CB73F0"/>
    <w:rsid w:val="61DD0F80"/>
    <w:rsid w:val="61E07439"/>
    <w:rsid w:val="62282ADD"/>
    <w:rsid w:val="6249252B"/>
    <w:rsid w:val="62551887"/>
    <w:rsid w:val="6255227F"/>
    <w:rsid w:val="625831C1"/>
    <w:rsid w:val="62703267"/>
    <w:rsid w:val="62707D34"/>
    <w:rsid w:val="62740CBC"/>
    <w:rsid w:val="62B243E0"/>
    <w:rsid w:val="62DE3DBC"/>
    <w:rsid w:val="62F82866"/>
    <w:rsid w:val="63132FCE"/>
    <w:rsid w:val="63786127"/>
    <w:rsid w:val="6383639C"/>
    <w:rsid w:val="638645F4"/>
    <w:rsid w:val="63904117"/>
    <w:rsid w:val="63D32672"/>
    <w:rsid w:val="63D80EC7"/>
    <w:rsid w:val="64071793"/>
    <w:rsid w:val="647D3283"/>
    <w:rsid w:val="648D4FBF"/>
    <w:rsid w:val="649423CD"/>
    <w:rsid w:val="649E0BD2"/>
    <w:rsid w:val="64D911F7"/>
    <w:rsid w:val="64DE4B3C"/>
    <w:rsid w:val="64EC3CE6"/>
    <w:rsid w:val="64FE2AEE"/>
    <w:rsid w:val="656554F2"/>
    <w:rsid w:val="657674F8"/>
    <w:rsid w:val="65A951F0"/>
    <w:rsid w:val="65DC311C"/>
    <w:rsid w:val="668A3BC1"/>
    <w:rsid w:val="668A6C86"/>
    <w:rsid w:val="66993F11"/>
    <w:rsid w:val="66B0222F"/>
    <w:rsid w:val="67300E54"/>
    <w:rsid w:val="67325002"/>
    <w:rsid w:val="673D4A27"/>
    <w:rsid w:val="67567693"/>
    <w:rsid w:val="6757569E"/>
    <w:rsid w:val="678371C8"/>
    <w:rsid w:val="67EA2BEB"/>
    <w:rsid w:val="67F52F8F"/>
    <w:rsid w:val="68052A0F"/>
    <w:rsid w:val="68345E37"/>
    <w:rsid w:val="68434993"/>
    <w:rsid w:val="685316AF"/>
    <w:rsid w:val="689463F3"/>
    <w:rsid w:val="68E75668"/>
    <w:rsid w:val="690A0812"/>
    <w:rsid w:val="6912288E"/>
    <w:rsid w:val="6930723B"/>
    <w:rsid w:val="69713167"/>
    <w:rsid w:val="6972269E"/>
    <w:rsid w:val="69843CF2"/>
    <w:rsid w:val="698D63FF"/>
    <w:rsid w:val="69F07160"/>
    <w:rsid w:val="69FD2F56"/>
    <w:rsid w:val="6A0C471E"/>
    <w:rsid w:val="6A682DD1"/>
    <w:rsid w:val="6A7E7407"/>
    <w:rsid w:val="6AAD2CD6"/>
    <w:rsid w:val="6AC415F3"/>
    <w:rsid w:val="6B0453FC"/>
    <w:rsid w:val="6B771C3F"/>
    <w:rsid w:val="6BCD2D3A"/>
    <w:rsid w:val="6BE734D8"/>
    <w:rsid w:val="6C1B613F"/>
    <w:rsid w:val="6C3C5489"/>
    <w:rsid w:val="6C664033"/>
    <w:rsid w:val="6CAA6BEC"/>
    <w:rsid w:val="6CF311EF"/>
    <w:rsid w:val="6CF74F3E"/>
    <w:rsid w:val="6CFB3F91"/>
    <w:rsid w:val="6D0E7C73"/>
    <w:rsid w:val="6D2A0A61"/>
    <w:rsid w:val="6D683945"/>
    <w:rsid w:val="6DE174E5"/>
    <w:rsid w:val="6E6D78D1"/>
    <w:rsid w:val="6E851601"/>
    <w:rsid w:val="6E9D5013"/>
    <w:rsid w:val="6EBE7991"/>
    <w:rsid w:val="6EC52C72"/>
    <w:rsid w:val="6ED15B14"/>
    <w:rsid w:val="6EE87525"/>
    <w:rsid w:val="6F0C0FD2"/>
    <w:rsid w:val="6F1F4BD8"/>
    <w:rsid w:val="6F4B6ABE"/>
    <w:rsid w:val="6F7C5D21"/>
    <w:rsid w:val="6FBB1CBC"/>
    <w:rsid w:val="6FC4401F"/>
    <w:rsid w:val="6FD756B6"/>
    <w:rsid w:val="6FE7186F"/>
    <w:rsid w:val="701B5716"/>
    <w:rsid w:val="702B5639"/>
    <w:rsid w:val="702D633E"/>
    <w:rsid w:val="70526CEB"/>
    <w:rsid w:val="70734FAB"/>
    <w:rsid w:val="70794FEE"/>
    <w:rsid w:val="70AF6A52"/>
    <w:rsid w:val="70C96594"/>
    <w:rsid w:val="70EB32F3"/>
    <w:rsid w:val="71385ED1"/>
    <w:rsid w:val="713F5623"/>
    <w:rsid w:val="715633E9"/>
    <w:rsid w:val="716F70FA"/>
    <w:rsid w:val="71A1594E"/>
    <w:rsid w:val="71DC468C"/>
    <w:rsid w:val="72065B9F"/>
    <w:rsid w:val="733C1A79"/>
    <w:rsid w:val="733F47BA"/>
    <w:rsid w:val="73D6595F"/>
    <w:rsid w:val="73E442FB"/>
    <w:rsid w:val="740970EE"/>
    <w:rsid w:val="742320B4"/>
    <w:rsid w:val="743B38C4"/>
    <w:rsid w:val="74703083"/>
    <w:rsid w:val="74754768"/>
    <w:rsid w:val="747C7AEF"/>
    <w:rsid w:val="74D65E4F"/>
    <w:rsid w:val="74E514C2"/>
    <w:rsid w:val="750B3F57"/>
    <w:rsid w:val="7533240B"/>
    <w:rsid w:val="75514616"/>
    <w:rsid w:val="75C87D70"/>
    <w:rsid w:val="76147E95"/>
    <w:rsid w:val="76890797"/>
    <w:rsid w:val="76A4559E"/>
    <w:rsid w:val="76B53CA1"/>
    <w:rsid w:val="76B912EE"/>
    <w:rsid w:val="76C72FA5"/>
    <w:rsid w:val="770B011D"/>
    <w:rsid w:val="77227600"/>
    <w:rsid w:val="776F7EC7"/>
    <w:rsid w:val="77901C27"/>
    <w:rsid w:val="77C82EF1"/>
    <w:rsid w:val="77CA1DD4"/>
    <w:rsid w:val="77EE2791"/>
    <w:rsid w:val="780623C7"/>
    <w:rsid w:val="7816685E"/>
    <w:rsid w:val="782077F4"/>
    <w:rsid w:val="7833273B"/>
    <w:rsid w:val="788211D9"/>
    <w:rsid w:val="78B25001"/>
    <w:rsid w:val="79105FC2"/>
    <w:rsid w:val="791211D7"/>
    <w:rsid w:val="795B4C51"/>
    <w:rsid w:val="796724EE"/>
    <w:rsid w:val="799D5CA2"/>
    <w:rsid w:val="79ED7A76"/>
    <w:rsid w:val="7A5314E1"/>
    <w:rsid w:val="7ACD6A5E"/>
    <w:rsid w:val="7B3D7754"/>
    <w:rsid w:val="7B5E46A1"/>
    <w:rsid w:val="7BCE079C"/>
    <w:rsid w:val="7BF014E6"/>
    <w:rsid w:val="7C6059EA"/>
    <w:rsid w:val="7C784990"/>
    <w:rsid w:val="7C796DD3"/>
    <w:rsid w:val="7C9C2F16"/>
    <w:rsid w:val="7CBB77AC"/>
    <w:rsid w:val="7D262C18"/>
    <w:rsid w:val="7DAD3070"/>
    <w:rsid w:val="7DF83ABE"/>
    <w:rsid w:val="7E2773C3"/>
    <w:rsid w:val="7E2E4B85"/>
    <w:rsid w:val="7E3E1D03"/>
    <w:rsid w:val="7E51767C"/>
    <w:rsid w:val="7E706410"/>
    <w:rsid w:val="7EE32CD2"/>
    <w:rsid w:val="7EED66C3"/>
    <w:rsid w:val="7F2C5AA0"/>
    <w:rsid w:val="7F322C3E"/>
    <w:rsid w:val="7F5D02A8"/>
    <w:rsid w:val="7FE3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pPr>
      <w:spacing w:after="0"/>
    </w:pPr>
    <w:rPr>
      <w:sz w:val="18"/>
      <w:szCs w:val="18"/>
    </w:r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pPr>
      <w:spacing w:after="0" w:line="240" w:lineRule="auto"/>
    </w:pPr>
    <w:rPr>
      <w:rFonts w:eastAsiaTheme="minorEastAsia"/>
      <w:kern w:val="2"/>
      <w:sz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paragraph" w:styleId="11">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2">
    <w:name w:val="reader-word-layer reader-word-s1-1"/>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3">
    <w:name w:val="批注框文本 Char"/>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E3E263-26A2-4179-B3CB-409927D50EF6}">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8650</Words>
  <Characters>9365</Characters>
  <Lines>75</Lines>
  <Paragraphs>21</Paragraphs>
  <TotalTime>0</TotalTime>
  <ScaleCrop>false</ScaleCrop>
  <LinksUpToDate>false</LinksUpToDate>
  <CharactersWithSpaces>12589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2019-05-05T06:46:00Z</dcterms:created>
  <dc:creator>Administrator</dc:creator>
  <cp:lastModifiedBy>Administrator</cp:lastModifiedBy>
  <cp:lastPrinted>2023-06-29T02:23:00Z</cp:lastPrinted>
  <dcterms:modified xsi:type="dcterms:W3CDTF">2023-09-14T07:19:40Z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7524477DE497459B95B6A084AB09B8FA</vt:lpwstr>
  </property>
</Properties>
</file>