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曲阳县发展和改革局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国庆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、二十大期间安全生产、安全储粮督导的报告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认真做好安全储粮和安全生产工作，维护粮食行业安全形势稳定，现就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国庆</w:t>
      </w:r>
      <w:r>
        <w:rPr>
          <w:rFonts w:hint="eastAsia" w:ascii="仿宋" w:hAnsi="仿宋" w:eastAsia="仿宋"/>
          <w:sz w:val="32"/>
          <w:szCs w:val="32"/>
        </w:rPr>
        <w:t>、二十大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期间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安全工作开展情况如下：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发改局成立了安全生产、安全储粮督导组，切实做好国庆和党的二十大期间安全储粮和安全生产等工作，防范遏制各类生产安全事故发生，维护社会稳定，以优异成绩迎接党的二十大胜利召开。县发改局安排专人对二粮库、盖都粮站节日期间安全生产工作提出了相关要求，强调各粮库、站，进一步提高安全生产意识，切实做到安全储粮和安全生产“两不误、两促进”，尤其是秋季为火灾多发期，各库、站都要采取有效措施，加强安全管理，加强巡逻巡查，备足消防物资，防止火灾发生。</w:t>
      </w:r>
    </w:p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4007485</wp:posOffset>
            </wp:positionH>
            <wp:positionV relativeFrom="margin">
              <wp:posOffset>5400675</wp:posOffset>
            </wp:positionV>
            <wp:extent cx="1439545" cy="2447925"/>
            <wp:effectExtent l="19050" t="0" r="8255" b="0"/>
            <wp:wrapSquare wrapText="bothSides"/>
            <wp:docPr id="5" name="图片 4" descr="e720751eb2129d3b4b62ee5a97d6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e720751eb2129d3b4b62ee5a97d645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45085</wp:posOffset>
            </wp:positionH>
            <wp:positionV relativeFrom="margin">
              <wp:posOffset>5400675</wp:posOffset>
            </wp:positionV>
            <wp:extent cx="1439545" cy="2381250"/>
            <wp:effectExtent l="19050" t="0" r="8255" b="0"/>
            <wp:wrapSquare wrapText="bothSides"/>
            <wp:docPr id="4" name="图片 3" descr="47caa9b66458bdd84f2fc4a9d9fe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47caa9b66458bdd84f2fc4a9d9fe65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2022年10月25日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RkMDhiMTc0NmIzYmNlZTYyODdmZjY2MmMxYWFjMWYifQ=="/>
  </w:docVars>
  <w:rsids>
    <w:rsidRoot w:val="00FC2136"/>
    <w:rsid w:val="001371F3"/>
    <w:rsid w:val="00176288"/>
    <w:rsid w:val="00302577"/>
    <w:rsid w:val="0037650A"/>
    <w:rsid w:val="00413DEC"/>
    <w:rsid w:val="00457653"/>
    <w:rsid w:val="00493826"/>
    <w:rsid w:val="004C4C3B"/>
    <w:rsid w:val="005016DF"/>
    <w:rsid w:val="00624CE8"/>
    <w:rsid w:val="0063235B"/>
    <w:rsid w:val="006A581E"/>
    <w:rsid w:val="00727626"/>
    <w:rsid w:val="008B193D"/>
    <w:rsid w:val="008D4528"/>
    <w:rsid w:val="008D5A50"/>
    <w:rsid w:val="00904F8E"/>
    <w:rsid w:val="00973A05"/>
    <w:rsid w:val="00996292"/>
    <w:rsid w:val="00A71841"/>
    <w:rsid w:val="00A84FB6"/>
    <w:rsid w:val="00B06BAF"/>
    <w:rsid w:val="00C01220"/>
    <w:rsid w:val="00C86B84"/>
    <w:rsid w:val="00D74DBE"/>
    <w:rsid w:val="00DA3A8E"/>
    <w:rsid w:val="00DE7AB8"/>
    <w:rsid w:val="00E25C46"/>
    <w:rsid w:val="00E33811"/>
    <w:rsid w:val="00E8588A"/>
    <w:rsid w:val="00FC2136"/>
    <w:rsid w:val="11DC76C5"/>
    <w:rsid w:val="39AB5D2A"/>
    <w:rsid w:val="4AC3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319</TotalTime>
  <ScaleCrop>false</ScaleCrop>
  <LinksUpToDate>false</LinksUpToDate>
  <CharactersWithSpaces>334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2022-08-26T01:49:00Z</dcterms:created>
  <dc:creator>user</dc:creator>
  <cp:lastModifiedBy>喜歡</cp:lastModifiedBy>
  <dcterms:modified xsi:type="dcterms:W3CDTF">2023-12-29T04:04:21Z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41D7A5323C6241F591EB31BA38761E08_12</vt:lpwstr>
  </property>
</Properties>
</file>