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1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b w:val="0"/>
        </w:rPr>
        <w:t>一、中国共产党曲阳县委员会老干部局本级收支预算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一、中国共产党曲阳县委员会老干部局本级收支预算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2126" w:type="dxa"/>
            <w:tcBorders>
              <w:top w:val="single" w:sz="6" w:space="0" w:color="FFFFFF"/>
              <w:left w:val="single" w:sz="6" w:space="0" w:color="FFFFFF"/>
              <w:right w:val="single" w:sz="6" w:space="0" w:color="FFFFFF"/>
            </w:tcBorders>
            <w:vAlign w:val="center"/>
          </w:tcPr>
          <w:p>
            <w:pPr>
              <w:pStyle w:val="18"/>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6661"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vAlign w:val="center"/>
          </w:tcPr>
          <w:p>
            <w:pPr>
              <w:pStyle w:val="20"/>
            </w:pPr>
            <w:r>
              <w:t>支出</w:t>
            </w:r>
          </w:p>
        </w:tc>
      </w:tr>
      <w:tr>
        <w:trPr>
          <w:trHeight w:val="369"/>
          <w:tblHeader/>
        </w:trPr>
        <w:tc>
          <w:tcPr>
            <w:tcW w:w="850" w:type="dxa"/>
            <w:vMerge/>
          </w:tcP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vAlign w:val="center"/>
          </w:tcPr>
          <w:p>
            <w:pPr>
              <w:pStyle w:val="20"/>
            </w:pPr>
            <w:r>
              <w:t>预算数</w:t>
            </w:r>
          </w:p>
        </w:tc>
      </w:tr>
      <w:tr>
        <w:trPr>
          <w:trHeight w:val="369"/>
          <w:tblHeader/>
        </w:trPr>
        <w:tc>
          <w:tcPr>
            <w:tcW w:w="850" w:type="dxa"/>
            <w:vAlign w:val="center"/>
          </w:tcPr>
          <w:p>
            <w:pPr>
              <w:pStyle w:val="20"/>
            </w:pPr>
            <w:r>
              <w:t>栏次</w:t>
            </w:r>
          </w:p>
        </w:tc>
        <w:tc>
          <w:tcPr>
            <w:tcW w:w="4535"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vAlign w:val="center"/>
          </w:tcPr>
          <w:p>
            <w:pPr>
              <w:pStyle w:val="20"/>
            </w:pPr>
            <w:r>
              <w:t>4</w:t>
            </w:r>
          </w:p>
        </w:tc>
      </w:tr>
      <w:tr>
        <w:trPr>
          <w:trHeight w:val="369"/>
        </w:trPr>
        <w:tc>
          <w:tcPr>
            <w:tcW w:w="850" w:type="dxa"/>
            <w:vAlign w:val="center"/>
          </w:tcPr>
          <w:p>
            <w:pPr>
              <w:pStyle w:val="23"/>
            </w:pPr>
            <w:r>
              <w:t>1</w:t>
            </w:r>
          </w:p>
        </w:tc>
        <w:tc>
          <w:tcPr>
            <w:tcW w:w="4535"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pPr>
            <w:r>
              <w:t>800.61</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vAlign w:val="center"/>
          </w:tcPr>
          <w:p>
            <w:pPr>
              <w:pStyle w:val="21"/>
            </w:pPr>
          </w:p>
        </w:tc>
      </w:tr>
      <w:tr>
        <w:trPr>
          <w:trHeight w:val="369"/>
        </w:trPr>
        <w:tc>
          <w:tcPr>
            <w:tcW w:w="850" w:type="dxa"/>
            <w:vAlign w:val="center"/>
          </w:tcPr>
          <w:p>
            <w:pPr>
              <w:pStyle w:val="23"/>
            </w:pPr>
            <w:r>
              <w:t>2</w:t>
            </w:r>
          </w:p>
        </w:tc>
        <w:tc>
          <w:tcPr>
            <w:tcW w:w="4535"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vAlign w:val="center"/>
          </w:tcPr>
          <w:p>
            <w:pPr>
              <w:pStyle w:val="21"/>
            </w:pPr>
          </w:p>
        </w:tc>
      </w:tr>
      <w:tr>
        <w:trPr>
          <w:trHeight w:val="369"/>
        </w:trPr>
        <w:tc>
          <w:tcPr>
            <w:tcW w:w="850" w:type="dxa"/>
            <w:vAlign w:val="center"/>
          </w:tcPr>
          <w:p>
            <w:pPr>
              <w:pStyle w:val="23"/>
            </w:pPr>
            <w:r>
              <w:t>3</w:t>
            </w:r>
          </w:p>
        </w:tc>
        <w:tc>
          <w:tcPr>
            <w:tcW w:w="4535"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vAlign w:val="center"/>
          </w:tcPr>
          <w:p>
            <w:pPr>
              <w:pStyle w:val="21"/>
            </w:pPr>
          </w:p>
        </w:tc>
      </w:tr>
      <w:tr>
        <w:trPr>
          <w:trHeight w:val="369"/>
        </w:trPr>
        <w:tc>
          <w:tcPr>
            <w:tcW w:w="850" w:type="dxa"/>
            <w:vAlign w:val="center"/>
          </w:tcPr>
          <w:p>
            <w:pPr>
              <w:pStyle w:val="23"/>
            </w:pPr>
            <w:r>
              <w:t>4</w:t>
            </w:r>
          </w:p>
        </w:tc>
        <w:tc>
          <w:tcPr>
            <w:tcW w:w="4535"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vAlign w:val="center"/>
          </w:tcPr>
          <w:p>
            <w:pPr>
              <w:pStyle w:val="21"/>
            </w:pPr>
          </w:p>
        </w:tc>
      </w:tr>
      <w:tr>
        <w:trPr>
          <w:trHeight w:val="369"/>
        </w:trPr>
        <w:tc>
          <w:tcPr>
            <w:tcW w:w="850" w:type="dxa"/>
            <w:vAlign w:val="center"/>
          </w:tcPr>
          <w:p>
            <w:pPr>
              <w:pStyle w:val="23"/>
            </w:pPr>
            <w:r>
              <w:t>5</w:t>
            </w:r>
          </w:p>
        </w:tc>
        <w:tc>
          <w:tcPr>
            <w:tcW w:w="4535" w:type="dxa"/>
            <w:tcBorders>
              <w:top w:val="single" w:sz="6" w:space="0" w:color="000000"/>
              <w:left w:val="single" w:sz="6" w:space="0" w:color="000000"/>
              <w:right w:val="single" w:sz="6" w:space="0" w:color="000000"/>
            </w:tcBorders>
            <w:vAlign w:val="center"/>
          </w:tcPr>
          <w:p>
            <w:pPr>
              <w:pStyle w:val="22"/>
            </w:pPr>
            <w:r>
              <w:t>五、单位资金</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vAlign w:val="center"/>
          </w:tcPr>
          <w:p>
            <w:pPr>
              <w:pStyle w:val="21"/>
            </w:pPr>
          </w:p>
        </w:tc>
      </w:tr>
      <w:tr>
        <w:trPr>
          <w:trHeight w:val="369"/>
        </w:trPr>
        <w:tc>
          <w:tcPr>
            <w:tcW w:w="850" w:type="dxa"/>
            <w:vAlign w:val="center"/>
          </w:tcPr>
          <w:p>
            <w:pPr>
              <w:pStyle w:val="23"/>
            </w:pPr>
            <w:r>
              <w:t>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vAlign w:val="center"/>
          </w:tcPr>
          <w:p>
            <w:pPr>
              <w:pStyle w:val="21"/>
            </w:pPr>
          </w:p>
        </w:tc>
      </w:tr>
      <w:tr>
        <w:trPr>
          <w:trHeight w:val="369"/>
        </w:trPr>
        <w:tc>
          <w:tcPr>
            <w:tcW w:w="850" w:type="dxa"/>
            <w:vAlign w:val="center"/>
          </w:tcPr>
          <w:p>
            <w:pPr>
              <w:pStyle w:val="23"/>
            </w:pPr>
            <w:r>
              <w:t>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vAlign w:val="center"/>
          </w:tcPr>
          <w:p>
            <w:pPr>
              <w:pStyle w:val="21"/>
            </w:pPr>
          </w:p>
        </w:tc>
      </w:tr>
      <w:tr>
        <w:trPr>
          <w:trHeight w:val="369"/>
        </w:trPr>
        <w:tc>
          <w:tcPr>
            <w:tcW w:w="850" w:type="dxa"/>
            <w:vAlign w:val="center"/>
          </w:tcPr>
          <w:p>
            <w:pPr>
              <w:pStyle w:val="23"/>
            </w:pPr>
            <w:r>
              <w:t>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vAlign w:val="center"/>
          </w:tcPr>
          <w:p>
            <w:pPr>
              <w:pStyle w:val="21"/>
            </w:pPr>
            <w:r>
              <w:t>784.10</w:t>
            </w:r>
          </w:p>
        </w:tc>
      </w:tr>
      <w:tr>
        <w:trPr>
          <w:trHeight w:val="369"/>
        </w:trPr>
        <w:tc>
          <w:tcPr>
            <w:tcW w:w="850" w:type="dxa"/>
            <w:vAlign w:val="center"/>
          </w:tcPr>
          <w:p>
            <w:pPr>
              <w:pStyle w:val="23"/>
            </w:pPr>
            <w:r>
              <w:t>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vAlign w:val="center"/>
          </w:tcPr>
          <w:p>
            <w:pPr>
              <w:pStyle w:val="21"/>
            </w:pPr>
          </w:p>
        </w:tc>
      </w:tr>
      <w:tr>
        <w:trPr>
          <w:trHeight w:val="369"/>
        </w:trPr>
        <w:tc>
          <w:tcPr>
            <w:tcW w:w="850" w:type="dxa"/>
            <w:vAlign w:val="center"/>
          </w:tcPr>
          <w:p>
            <w:pPr>
              <w:pStyle w:val="23"/>
            </w:pPr>
            <w:r>
              <w:t>10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vAlign w:val="center"/>
          </w:tcPr>
          <w:p>
            <w:pPr>
              <w:pStyle w:val="21"/>
            </w:pPr>
            <w:r>
              <w:t>8.39</w:t>
            </w:r>
          </w:p>
        </w:tc>
      </w:tr>
      <w:tr>
        <w:trPr>
          <w:trHeight w:val="369"/>
        </w:trPr>
        <w:tc>
          <w:tcPr>
            <w:tcW w:w="850" w:type="dxa"/>
            <w:vAlign w:val="center"/>
          </w:tcPr>
          <w:p>
            <w:pPr>
              <w:pStyle w:val="23"/>
            </w:pPr>
            <w:r>
              <w:t>11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vAlign w:val="center"/>
          </w:tcPr>
          <w:p>
            <w:pPr>
              <w:pStyle w:val="21"/>
            </w:pPr>
          </w:p>
        </w:tc>
      </w:tr>
      <w:tr>
        <w:trPr>
          <w:trHeight w:val="369"/>
        </w:trPr>
        <w:tc>
          <w:tcPr>
            <w:tcW w:w="850" w:type="dxa"/>
            <w:vAlign w:val="center"/>
          </w:tcPr>
          <w:p>
            <w:pPr>
              <w:pStyle w:val="23"/>
            </w:pPr>
            <w:r>
              <w:t>12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vAlign w:val="center"/>
          </w:tcPr>
          <w:p>
            <w:pPr>
              <w:pStyle w:val="21"/>
            </w:pPr>
          </w:p>
        </w:tc>
      </w:tr>
      <w:tr>
        <w:trPr>
          <w:trHeight w:val="369"/>
        </w:trPr>
        <w:tc>
          <w:tcPr>
            <w:tcW w:w="850" w:type="dxa"/>
            <w:vAlign w:val="center"/>
          </w:tcPr>
          <w:p>
            <w:pPr>
              <w:pStyle w:val="23"/>
            </w:pPr>
            <w:r>
              <w:t>13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vAlign w:val="center"/>
          </w:tcPr>
          <w:p>
            <w:pPr>
              <w:pStyle w:val="21"/>
            </w:pPr>
          </w:p>
        </w:tc>
      </w:tr>
      <w:tr>
        <w:trPr>
          <w:trHeight w:val="369"/>
        </w:trPr>
        <w:tc>
          <w:tcPr>
            <w:tcW w:w="850" w:type="dxa"/>
            <w:vAlign w:val="center"/>
          </w:tcPr>
          <w:p>
            <w:pPr>
              <w:pStyle w:val="23"/>
            </w:pPr>
            <w:r>
              <w:t>14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vAlign w:val="center"/>
          </w:tcPr>
          <w:p>
            <w:pPr>
              <w:pStyle w:val="21"/>
            </w:pPr>
          </w:p>
        </w:tc>
      </w:tr>
      <w:tr>
        <w:trPr>
          <w:trHeight w:val="369"/>
        </w:trPr>
        <w:tc>
          <w:tcPr>
            <w:tcW w:w="850" w:type="dxa"/>
            <w:vAlign w:val="center"/>
          </w:tcPr>
          <w:p>
            <w:pPr>
              <w:pStyle w:val="23"/>
            </w:pPr>
            <w:r>
              <w:t>15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vAlign w:val="center"/>
          </w:tcPr>
          <w:p>
            <w:pPr>
              <w:pStyle w:val="21"/>
            </w:pPr>
          </w:p>
        </w:tc>
      </w:tr>
      <w:tr>
        <w:trPr>
          <w:trHeight w:val="369"/>
        </w:trPr>
        <w:tc>
          <w:tcPr>
            <w:tcW w:w="850" w:type="dxa"/>
            <w:vAlign w:val="center"/>
          </w:tcPr>
          <w:p>
            <w:pPr>
              <w:pStyle w:val="23"/>
            </w:pPr>
            <w:r>
              <w:t>16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vAlign w:val="center"/>
          </w:tcPr>
          <w:p>
            <w:pPr>
              <w:pStyle w:val="21"/>
            </w:pPr>
          </w:p>
        </w:tc>
      </w:tr>
      <w:tr>
        <w:trPr>
          <w:trHeight w:val="369"/>
        </w:trPr>
        <w:tc>
          <w:tcPr>
            <w:tcW w:w="850" w:type="dxa"/>
            <w:vAlign w:val="center"/>
          </w:tcPr>
          <w:p>
            <w:pPr>
              <w:pStyle w:val="23"/>
            </w:pPr>
            <w:r>
              <w:t>17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vAlign w:val="center"/>
          </w:tcPr>
          <w:p>
            <w:pPr>
              <w:pStyle w:val="21"/>
            </w:pPr>
          </w:p>
        </w:tc>
      </w:tr>
      <w:tr>
        <w:trPr>
          <w:trHeight w:val="369"/>
        </w:trPr>
        <w:tc>
          <w:tcPr>
            <w:tcW w:w="850" w:type="dxa"/>
            <w:vAlign w:val="center"/>
          </w:tcPr>
          <w:p>
            <w:pPr>
              <w:pStyle w:val="23"/>
            </w:pPr>
            <w:r>
              <w:t>18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vAlign w:val="center"/>
          </w:tcPr>
          <w:p>
            <w:pPr>
              <w:pStyle w:val="21"/>
            </w:pPr>
          </w:p>
        </w:tc>
      </w:tr>
      <w:tr>
        <w:trPr>
          <w:trHeight w:val="369"/>
        </w:trPr>
        <w:tc>
          <w:tcPr>
            <w:tcW w:w="850" w:type="dxa"/>
            <w:vAlign w:val="center"/>
          </w:tcPr>
          <w:p>
            <w:pPr>
              <w:pStyle w:val="23"/>
            </w:pPr>
            <w:r>
              <w:t>19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vAlign w:val="center"/>
          </w:tcPr>
          <w:p>
            <w:pPr>
              <w:pStyle w:val="21"/>
            </w:pPr>
          </w:p>
        </w:tc>
      </w:tr>
      <w:tr>
        <w:trPr>
          <w:trHeight w:val="369"/>
        </w:trPr>
        <w:tc>
          <w:tcPr>
            <w:tcW w:w="850" w:type="dxa"/>
            <w:vAlign w:val="center"/>
          </w:tcPr>
          <w:p>
            <w:pPr>
              <w:pStyle w:val="23"/>
            </w:pPr>
            <w:r>
              <w:t>20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vAlign w:val="center"/>
          </w:tcPr>
          <w:p>
            <w:pPr>
              <w:pStyle w:val="21"/>
            </w:pPr>
            <w:r>
              <w:t>8.12</w:t>
            </w:r>
          </w:p>
        </w:tc>
      </w:tr>
      <w:tr>
        <w:trPr>
          <w:trHeight w:val="369"/>
        </w:trPr>
        <w:tc>
          <w:tcPr>
            <w:tcW w:w="850" w:type="dxa"/>
            <w:vAlign w:val="center"/>
          </w:tcPr>
          <w:p>
            <w:pPr>
              <w:pStyle w:val="23"/>
            </w:pPr>
            <w:r>
              <w:t>21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vAlign w:val="center"/>
          </w:tcPr>
          <w:p>
            <w:pPr>
              <w:pStyle w:val="21"/>
            </w:pPr>
          </w:p>
        </w:tc>
      </w:tr>
      <w:tr>
        <w:trPr>
          <w:trHeight w:val="369"/>
        </w:trPr>
        <w:tc>
          <w:tcPr>
            <w:tcW w:w="850" w:type="dxa"/>
            <w:vAlign w:val="center"/>
          </w:tcPr>
          <w:p>
            <w:pPr>
              <w:pStyle w:val="23"/>
            </w:pPr>
            <w:r>
              <w:t>22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vAlign w:val="center"/>
          </w:tcPr>
          <w:p>
            <w:pPr>
              <w:pStyle w:val="21"/>
            </w:pPr>
          </w:p>
        </w:tc>
      </w:tr>
      <w:tr>
        <w:trPr>
          <w:trHeight w:val="369"/>
        </w:trPr>
        <w:tc>
          <w:tcPr>
            <w:tcW w:w="850" w:type="dxa"/>
            <w:vAlign w:val="center"/>
          </w:tcPr>
          <w:p>
            <w:pPr>
              <w:pStyle w:val="23"/>
            </w:pPr>
            <w:r>
              <w:t>23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vAlign w:val="center"/>
          </w:tcPr>
          <w:p>
            <w:pPr>
              <w:pStyle w:val="21"/>
            </w:pPr>
          </w:p>
        </w:tc>
      </w:tr>
      <w:tr>
        <w:trPr>
          <w:trHeight w:val="369"/>
        </w:trPr>
        <w:tc>
          <w:tcPr>
            <w:tcW w:w="850" w:type="dxa"/>
            <w:vAlign w:val="center"/>
          </w:tcPr>
          <w:p>
            <w:pPr>
              <w:pStyle w:val="23"/>
            </w:pPr>
            <w:r>
              <w:t>24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vAlign w:val="center"/>
          </w:tcPr>
          <w:p>
            <w:pPr>
              <w:pStyle w:val="21"/>
            </w:pPr>
          </w:p>
        </w:tc>
      </w:tr>
      <w:tr>
        <w:trPr>
          <w:trHeight w:val="369"/>
        </w:trPr>
        <w:tc>
          <w:tcPr>
            <w:tcW w:w="850" w:type="dxa"/>
            <w:vAlign w:val="center"/>
          </w:tcPr>
          <w:p>
            <w:pPr>
              <w:pStyle w:val="23"/>
            </w:pPr>
            <w:r>
              <w:t>25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vAlign w:val="center"/>
          </w:tcPr>
          <w:p>
            <w:pPr>
              <w:pStyle w:val="21"/>
            </w:pPr>
          </w:p>
        </w:tc>
      </w:tr>
      <w:tr>
        <w:trPr>
          <w:trHeight w:val="369"/>
        </w:trPr>
        <w:tc>
          <w:tcPr>
            <w:tcW w:w="850" w:type="dxa"/>
            <w:vAlign w:val="center"/>
          </w:tcPr>
          <w:p>
            <w:pPr>
              <w:pStyle w:val="23"/>
            </w:pPr>
            <w:r>
              <w:t>26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vAlign w:val="center"/>
          </w:tcPr>
          <w:p>
            <w:pPr>
              <w:pStyle w:val="21"/>
            </w:pPr>
          </w:p>
        </w:tc>
      </w:tr>
      <w:tr>
        <w:trPr>
          <w:trHeight w:val="369"/>
        </w:trPr>
        <w:tc>
          <w:tcPr>
            <w:tcW w:w="850" w:type="dxa"/>
            <w:vAlign w:val="center"/>
          </w:tcPr>
          <w:p>
            <w:pPr>
              <w:pStyle w:val="23"/>
            </w:pPr>
            <w:r>
              <w:t>27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vAlign w:val="center"/>
          </w:tcPr>
          <w:p>
            <w:pPr>
              <w:pStyle w:val="21"/>
            </w:pPr>
          </w:p>
        </w:tc>
      </w:tr>
      <w:tr>
        <w:trPr>
          <w:trHeight w:val="369"/>
        </w:trPr>
        <w:tc>
          <w:tcPr>
            <w:tcW w:w="850" w:type="dxa"/>
            <w:vAlign w:val="center"/>
          </w:tcPr>
          <w:p>
            <w:pPr>
              <w:pStyle w:val="23"/>
            </w:pPr>
            <w:r>
              <w:t>28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vAlign w:val="center"/>
          </w:tcPr>
          <w:p>
            <w:pPr>
              <w:pStyle w:val="21"/>
            </w:pPr>
          </w:p>
        </w:tc>
      </w:tr>
      <w:tr>
        <w:trPr>
          <w:trHeight w:val="369"/>
        </w:trPr>
        <w:tc>
          <w:tcPr>
            <w:tcW w:w="850" w:type="dxa"/>
            <w:vAlign w:val="center"/>
          </w:tcPr>
          <w:p>
            <w:pPr>
              <w:pStyle w:val="23"/>
            </w:pPr>
            <w:r>
              <w:t>29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vAlign w:val="center"/>
          </w:tcPr>
          <w:p>
            <w:pPr>
              <w:pStyle w:val="21"/>
            </w:pPr>
          </w:p>
        </w:tc>
      </w:tr>
      <w:tr>
        <w:trPr>
          <w:trHeight w:val="369"/>
        </w:trPr>
        <w:tc>
          <w:tcPr>
            <w:tcW w:w="850" w:type="dxa"/>
            <w:vAlign w:val="center"/>
          </w:tcPr>
          <w:p>
            <w:pPr>
              <w:pStyle w:val="23"/>
            </w:pPr>
            <w:r>
              <w:t>30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vAlign w:val="center"/>
          </w:tcPr>
          <w:p>
            <w:pPr>
              <w:pStyle w:val="21"/>
            </w:pPr>
          </w:p>
        </w:tc>
      </w:tr>
      <w:tr>
        <w:trPr>
          <w:trHeight w:val="369"/>
        </w:trPr>
        <w:tc>
          <w:tcPr>
            <w:tcW w:w="850" w:type="dxa"/>
            <w:vAlign w:val="center"/>
          </w:tcPr>
          <w:p>
            <w:pPr>
              <w:pStyle w:val="23"/>
            </w:pPr>
            <w:r>
              <w:t>31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三十一、人行科目</w:t>
            </w:r>
          </w:p>
        </w:tc>
        <w:tc>
          <w:tcPr>
            <w:tcW w:w="2126" w:type="dxa"/>
            <w:vAlign w:val="center"/>
          </w:tcPr>
          <w:p>
            <w:pPr>
              <w:pStyle w:val="21"/>
            </w:pPr>
          </w:p>
        </w:tc>
      </w:tr>
      <w:tr>
        <w:trPr>
          <w:trHeight w:val="369"/>
        </w:trPr>
        <w:tc>
          <w:tcPr>
            <w:tcW w:w="850" w:type="dxa"/>
            <w:vAlign w:val="center"/>
          </w:tcPr>
          <w:p>
            <w:pPr>
              <w:pStyle w:val="23"/>
            </w:pPr>
            <w:r>
              <w:t>32</w:t>
            </w:r>
          </w:p>
        </w:tc>
        <w:tc>
          <w:tcPr>
            <w:tcW w:w="4535"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pPr>
            <w:r>
              <w:t>800.61</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vAlign w:val="center"/>
          </w:tcPr>
          <w:p>
            <w:pPr>
              <w:pStyle w:val="25"/>
            </w:pPr>
            <w:r>
              <w:t>800.61</w:t>
            </w:r>
          </w:p>
        </w:tc>
      </w:tr>
      <w:tr>
        <w:trPr>
          <w:trHeight w:val="369"/>
        </w:trPr>
        <w:tc>
          <w:tcPr>
            <w:tcW w:w="850" w:type="dxa"/>
            <w:vAlign w:val="center"/>
          </w:tcPr>
          <w:p>
            <w:pPr>
              <w:pStyle w:val="23"/>
            </w:pPr>
            <w:r>
              <w:t>33</w:t>
            </w:r>
          </w:p>
        </w:tc>
        <w:tc>
          <w:tcPr>
            <w:tcW w:w="4535"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vAlign w:val="center"/>
          </w:tcPr>
          <w:p>
            <w:pPr>
              <w:pStyle w:val="21"/>
            </w:pPr>
          </w:p>
        </w:tc>
      </w:tr>
      <w:tr>
        <w:trPr>
          <w:trHeight w:val="369"/>
        </w:trPr>
        <w:tc>
          <w:tcPr>
            <w:tcW w:w="850" w:type="dxa"/>
            <w:vAlign w:val="center"/>
          </w:tcPr>
          <w:p>
            <w:pPr>
              <w:pStyle w:val="23"/>
            </w:pPr>
            <w:r>
              <w:t>34</w:t>
            </w:r>
          </w:p>
        </w:tc>
        <w:tc>
          <w:tcPr>
            <w:tcW w:w="4535"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pPr>
            <w:r>
              <w:t>800.61</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vAlign w:val="center"/>
          </w:tcPr>
          <w:p>
            <w:pPr>
              <w:pStyle w:val="25"/>
            </w:pPr>
            <w:r>
              <w:t>800.61</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1"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vAlign w:val="center"/>
          </w:tcPr>
          <w:p>
            <w:pPr>
              <w:pStyle w:val="20"/>
            </w:pPr>
            <w:r>
              <w:t>上年结转</w:t>
            </w:r>
          </w:p>
        </w:tc>
      </w:tr>
      <w:tr>
        <w:trPr>
          <w:trHeight w:val="369"/>
          <w:tblHeader/>
        </w:trPr>
        <w:tc>
          <w:tcPr>
            <w:tcW w:w="680" w:type="dxa"/>
            <w:vMerge/>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Pr>
          <w:p/>
        </w:tc>
      </w:tr>
      <w:tr>
        <w:trPr>
          <w:trHeight w:val="369"/>
          <w:tblHeader/>
        </w:trPr>
        <w:tc>
          <w:tcPr>
            <w:tcW w:w="680" w:type="dxa"/>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vAlign w:val="center"/>
          </w:tcPr>
          <w:p>
            <w:pPr>
              <w:pStyle w:val="20"/>
            </w:pPr>
            <w:r>
              <w:t>12</w:t>
            </w:r>
          </w:p>
        </w:tc>
      </w:tr>
      <w:tr>
        <w:trPr>
          <w:trHeight w:val="369"/>
        </w:trPr>
        <w:tc>
          <w:tcPr>
            <w:tcW w:w="680" w:type="dxa"/>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1559" w:type="dxa"/>
            <w:tcBorders>
              <w:top w:val="single" w:sz="6" w:space="0" w:color="000000"/>
              <w:left w:val="single" w:sz="6" w:space="0" w:color="000000"/>
              <w:right w:val="single" w:sz="6" w:space="0" w:color="000000"/>
            </w:tcBorders>
            <w:vAlign w:val="center"/>
          </w:tcPr>
          <w:p>
            <w:pPr>
              <w:pStyle w:val="24"/>
            </w:pPr>
            <w:r>
              <w:t>合计</w:t>
            </w:r>
          </w:p>
        </w:tc>
        <w:tc>
          <w:tcPr>
            <w:tcW w:w="1134" w:type="dxa"/>
            <w:tcBorders>
              <w:top w:val="single" w:sz="6" w:space="0" w:color="000000"/>
              <w:left w:val="single" w:sz="6" w:space="0" w:color="000000"/>
              <w:right w:val="single" w:sz="6" w:space="0" w:color="000000"/>
            </w:tcBorders>
            <w:vAlign w:val="center"/>
          </w:tcPr>
          <w:p>
            <w:pPr>
              <w:pStyle w:val="25"/>
            </w:pPr>
            <w:r>
              <w:t>800.61</w:t>
            </w:r>
          </w:p>
        </w:tc>
        <w:tc>
          <w:tcPr>
            <w:tcW w:w="1134" w:type="dxa"/>
            <w:tcBorders>
              <w:top w:val="single" w:sz="6" w:space="0" w:color="000000"/>
              <w:left w:val="single" w:sz="6" w:space="0" w:color="000000"/>
              <w:right w:val="single" w:sz="6" w:space="0" w:color="000000"/>
            </w:tcBorders>
            <w:vAlign w:val="center"/>
          </w:tcPr>
          <w:p>
            <w:pPr>
              <w:pStyle w:val="25"/>
            </w:pPr>
            <w:r>
              <w:t>800.61</w:t>
            </w:r>
          </w:p>
        </w:tc>
        <w:tc>
          <w:tcPr>
            <w:tcW w:w="1134" w:type="dxa"/>
            <w:tcBorders>
              <w:top w:val="single" w:sz="6" w:space="0" w:color="000000"/>
              <w:left w:val="single" w:sz="6" w:space="0" w:color="000000"/>
              <w:right w:val="single" w:sz="6" w:space="0" w:color="000000"/>
            </w:tcBorders>
            <w:vAlign w:val="center"/>
          </w:tcPr>
          <w:p>
            <w:pPr>
              <w:pStyle w:val="25"/>
            </w:pPr>
            <w:r>
              <w:t>800.61</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vAlign w:val="center"/>
          </w:tcPr>
          <w:p>
            <w:pPr>
              <w:pStyle w:val="25"/>
            </w:pPr>
          </w:p>
        </w:tc>
      </w:tr>
      <w:tr>
        <w:trPr>
          <w:trHeight w:val="369"/>
        </w:trPr>
        <w:tc>
          <w:tcPr>
            <w:tcW w:w="680" w:type="dxa"/>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1559" w:type="dxa"/>
            <w:tcBorders>
              <w:top w:val="single" w:sz="6" w:space="0" w:color="000000"/>
              <w:left w:val="single" w:sz="6" w:space="0" w:color="000000"/>
              <w:right w:val="single" w:sz="6" w:space="0" w:color="000000"/>
            </w:tcBorders>
            <w:vAlign w:val="center"/>
          </w:tcPr>
          <w:p>
            <w:pPr>
              <w:pStyle w:val="22"/>
            </w:pPr>
            <w:r>
              <w:t>社会保障和就业支出</w:t>
            </w:r>
          </w:p>
        </w:tc>
        <w:tc>
          <w:tcPr>
            <w:tcW w:w="1134" w:type="dxa"/>
            <w:tcBorders>
              <w:top w:val="single" w:sz="6" w:space="0" w:color="000000"/>
              <w:left w:val="single" w:sz="6" w:space="0" w:color="000000"/>
              <w:right w:val="single" w:sz="6" w:space="0" w:color="000000"/>
            </w:tcBorders>
            <w:vAlign w:val="center"/>
          </w:tcPr>
          <w:p>
            <w:pPr>
              <w:pStyle w:val="21"/>
            </w:pPr>
            <w:r>
              <w:t>784.10</w:t>
            </w:r>
          </w:p>
        </w:tc>
        <w:tc>
          <w:tcPr>
            <w:tcW w:w="1134" w:type="dxa"/>
            <w:tcBorders>
              <w:top w:val="single" w:sz="6" w:space="0" w:color="000000"/>
              <w:left w:val="single" w:sz="6" w:space="0" w:color="000000"/>
              <w:right w:val="single" w:sz="6" w:space="0" w:color="000000"/>
            </w:tcBorders>
            <w:vAlign w:val="center"/>
          </w:tcPr>
          <w:p>
            <w:pPr>
              <w:pStyle w:val="21"/>
            </w:pPr>
            <w:r>
              <w:t>784.10</w:t>
            </w:r>
          </w:p>
        </w:tc>
        <w:tc>
          <w:tcPr>
            <w:tcW w:w="1134" w:type="dxa"/>
            <w:tcBorders>
              <w:top w:val="single" w:sz="6" w:space="0" w:color="000000"/>
              <w:left w:val="single" w:sz="6" w:space="0" w:color="000000"/>
              <w:right w:val="single" w:sz="6" w:space="0" w:color="000000"/>
            </w:tcBorders>
            <w:vAlign w:val="center"/>
          </w:tcPr>
          <w:p>
            <w:pPr>
              <w:pStyle w:val="21"/>
            </w:pPr>
            <w:r>
              <w:t>784.10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1559"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1"/>
            </w:pPr>
            <w:r>
              <w:t>783.82</w:t>
            </w:r>
          </w:p>
        </w:tc>
        <w:tc>
          <w:tcPr>
            <w:tcW w:w="1134" w:type="dxa"/>
            <w:tcBorders>
              <w:top w:val="single" w:sz="6" w:space="0" w:color="000000"/>
              <w:left w:val="single" w:sz="6" w:space="0" w:color="000000"/>
              <w:right w:val="single" w:sz="6" w:space="0" w:color="000000"/>
            </w:tcBorders>
            <w:vAlign w:val="center"/>
          </w:tcPr>
          <w:p>
            <w:pPr>
              <w:pStyle w:val="21"/>
            </w:pPr>
            <w:r>
              <w:t>783.82</w:t>
            </w:r>
          </w:p>
        </w:tc>
        <w:tc>
          <w:tcPr>
            <w:tcW w:w="1134" w:type="dxa"/>
            <w:tcBorders>
              <w:top w:val="single" w:sz="6" w:space="0" w:color="000000"/>
              <w:left w:val="single" w:sz="6" w:space="0" w:color="000000"/>
              <w:right w:val="single" w:sz="6" w:space="0" w:color="000000"/>
            </w:tcBorders>
            <w:vAlign w:val="center"/>
          </w:tcPr>
          <w:p>
            <w:pPr>
              <w:pStyle w:val="21"/>
            </w:pPr>
            <w:r>
              <w:t>783.82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2080501</w:t>
            </w:r>
          </w:p>
        </w:tc>
        <w:tc>
          <w:tcPr>
            <w:tcW w:w="1559" w:type="dxa"/>
            <w:tcBorders>
              <w:top w:val="single" w:sz="6" w:space="0" w:color="000000"/>
              <w:left w:val="single" w:sz="6" w:space="0" w:color="000000"/>
              <w:right w:val="single" w:sz="6" w:space="0" w:color="000000"/>
            </w:tcBorders>
            <w:vAlign w:val="center"/>
          </w:tcPr>
          <w:p>
            <w:pPr>
              <w:pStyle w:val="22"/>
            </w:pPr>
            <w:r>
              <w:t>行政单位离退休</w:t>
            </w:r>
          </w:p>
        </w:tc>
        <w:tc>
          <w:tcPr>
            <w:tcW w:w="1134" w:type="dxa"/>
            <w:tcBorders>
              <w:top w:val="single" w:sz="6" w:space="0" w:color="000000"/>
              <w:left w:val="single" w:sz="6" w:space="0" w:color="000000"/>
              <w:right w:val="single" w:sz="6" w:space="0" w:color="000000"/>
            </w:tcBorders>
            <w:vAlign w:val="center"/>
          </w:tcPr>
          <w:p>
            <w:pPr>
              <w:pStyle w:val="21"/>
            </w:pPr>
            <w:r>
              <w:t>552.66</w:t>
            </w:r>
          </w:p>
        </w:tc>
        <w:tc>
          <w:tcPr>
            <w:tcW w:w="1134" w:type="dxa"/>
            <w:tcBorders>
              <w:top w:val="single" w:sz="6" w:space="0" w:color="000000"/>
              <w:left w:val="single" w:sz="6" w:space="0" w:color="000000"/>
              <w:right w:val="single" w:sz="6" w:space="0" w:color="000000"/>
            </w:tcBorders>
            <w:vAlign w:val="center"/>
          </w:tcPr>
          <w:p>
            <w:pPr>
              <w:pStyle w:val="21"/>
            </w:pPr>
            <w:r>
              <w:t>552.66</w:t>
            </w:r>
          </w:p>
        </w:tc>
        <w:tc>
          <w:tcPr>
            <w:tcW w:w="1134" w:type="dxa"/>
            <w:tcBorders>
              <w:top w:val="single" w:sz="6" w:space="0" w:color="000000"/>
              <w:left w:val="single" w:sz="6" w:space="0" w:color="000000"/>
              <w:right w:val="single" w:sz="6" w:space="0" w:color="000000"/>
            </w:tcBorders>
            <w:vAlign w:val="center"/>
          </w:tcPr>
          <w:p>
            <w:pPr>
              <w:pStyle w:val="21"/>
            </w:pPr>
            <w:r>
              <w:t>552.66</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2080503</w:t>
            </w:r>
          </w:p>
        </w:tc>
        <w:tc>
          <w:tcPr>
            <w:tcW w:w="1559" w:type="dxa"/>
            <w:tcBorders>
              <w:top w:val="single" w:sz="6" w:space="0" w:color="000000"/>
              <w:left w:val="single" w:sz="6" w:space="0" w:color="000000"/>
              <w:right w:val="single" w:sz="6" w:space="0" w:color="000000"/>
            </w:tcBorders>
            <w:vAlign w:val="center"/>
          </w:tcPr>
          <w:p>
            <w:pPr>
              <w:pStyle w:val="22"/>
            </w:pPr>
            <w:r>
              <w:t>离退休人员管理机构</w:t>
            </w:r>
          </w:p>
        </w:tc>
        <w:tc>
          <w:tcPr>
            <w:tcW w:w="1134" w:type="dxa"/>
            <w:tcBorders>
              <w:top w:val="single" w:sz="6" w:space="0" w:color="000000"/>
              <w:left w:val="single" w:sz="6" w:space="0" w:color="000000"/>
              <w:right w:val="single" w:sz="6" w:space="0" w:color="000000"/>
            </w:tcBorders>
            <w:vAlign w:val="center"/>
          </w:tcPr>
          <w:p>
            <w:pPr>
              <w:pStyle w:val="21"/>
            </w:pPr>
            <w:r>
              <w:t>220.27</w:t>
            </w:r>
          </w:p>
        </w:tc>
        <w:tc>
          <w:tcPr>
            <w:tcW w:w="1134" w:type="dxa"/>
            <w:tcBorders>
              <w:top w:val="single" w:sz="6" w:space="0" w:color="000000"/>
              <w:left w:val="single" w:sz="6" w:space="0" w:color="000000"/>
              <w:right w:val="single" w:sz="6" w:space="0" w:color="000000"/>
            </w:tcBorders>
            <w:vAlign w:val="center"/>
          </w:tcPr>
          <w:p>
            <w:pPr>
              <w:pStyle w:val="21"/>
            </w:pPr>
            <w:r>
              <w:t>220.27</w:t>
            </w:r>
          </w:p>
        </w:tc>
        <w:tc>
          <w:tcPr>
            <w:tcW w:w="1134" w:type="dxa"/>
            <w:tcBorders>
              <w:top w:val="single" w:sz="6" w:space="0" w:color="000000"/>
              <w:left w:val="single" w:sz="6" w:space="0" w:color="000000"/>
              <w:right w:val="single" w:sz="6" w:space="0" w:color="000000"/>
            </w:tcBorders>
            <w:vAlign w:val="center"/>
          </w:tcPr>
          <w:p>
            <w:pPr>
              <w:pStyle w:val="21"/>
            </w:pPr>
            <w:r>
              <w:t>220.27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1559"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1"/>
            </w:pPr>
            <w:r>
              <w:t>10.89</w:t>
            </w:r>
          </w:p>
        </w:tc>
        <w:tc>
          <w:tcPr>
            <w:tcW w:w="1134" w:type="dxa"/>
            <w:tcBorders>
              <w:top w:val="single" w:sz="6" w:space="0" w:color="000000"/>
              <w:left w:val="single" w:sz="6" w:space="0" w:color="000000"/>
              <w:right w:val="single" w:sz="6" w:space="0" w:color="000000"/>
            </w:tcBorders>
            <w:vAlign w:val="center"/>
          </w:tcPr>
          <w:p>
            <w:pPr>
              <w:pStyle w:val="21"/>
            </w:pPr>
            <w:r>
              <w:t>10.89</w:t>
            </w:r>
          </w:p>
        </w:tc>
        <w:tc>
          <w:tcPr>
            <w:tcW w:w="1134" w:type="dxa"/>
            <w:tcBorders>
              <w:top w:val="single" w:sz="6" w:space="0" w:color="000000"/>
              <w:left w:val="single" w:sz="6" w:space="0" w:color="000000"/>
              <w:right w:val="single" w:sz="6" w:space="0" w:color="000000"/>
            </w:tcBorders>
            <w:vAlign w:val="center"/>
          </w:tcPr>
          <w:p>
            <w:pPr>
              <w:pStyle w:val="21"/>
            </w:pPr>
            <w:r>
              <w:t>10.89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20827</w:t>
            </w:r>
          </w:p>
        </w:tc>
        <w:tc>
          <w:tcPr>
            <w:tcW w:w="1559" w:type="dxa"/>
            <w:tcBorders>
              <w:top w:val="single" w:sz="6" w:space="0" w:color="000000"/>
              <w:left w:val="single" w:sz="6" w:space="0" w:color="000000"/>
              <w:right w:val="single" w:sz="6" w:space="0" w:color="000000"/>
            </w:tcBorders>
            <w:vAlign w:val="center"/>
          </w:tcPr>
          <w:p>
            <w:pPr>
              <w:pStyle w:val="22"/>
            </w:pPr>
            <w:r>
              <w:t>财政对其他社会保险基金的补助</w:t>
            </w:r>
          </w:p>
        </w:tc>
        <w:tc>
          <w:tcPr>
            <w:tcW w:w="1134" w:type="dxa"/>
            <w:tcBorders>
              <w:top w:val="single" w:sz="6" w:space="0" w:color="000000"/>
              <w:left w:val="single" w:sz="6" w:space="0" w:color="000000"/>
              <w:right w:val="single" w:sz="6" w:space="0" w:color="000000"/>
            </w:tcBorders>
            <w:vAlign w:val="center"/>
          </w:tcPr>
          <w:p>
            <w:pPr>
              <w:pStyle w:val="21"/>
            </w:pPr>
            <w:r>
              <w:t>0.28</w:t>
            </w:r>
          </w:p>
        </w:tc>
        <w:tc>
          <w:tcPr>
            <w:tcW w:w="1134" w:type="dxa"/>
            <w:tcBorders>
              <w:top w:val="single" w:sz="6" w:space="0" w:color="000000"/>
              <w:left w:val="single" w:sz="6" w:space="0" w:color="000000"/>
              <w:right w:val="single" w:sz="6" w:space="0" w:color="000000"/>
            </w:tcBorders>
            <w:vAlign w:val="center"/>
          </w:tcPr>
          <w:p>
            <w:pPr>
              <w:pStyle w:val="21"/>
            </w:pPr>
            <w:r>
              <w:t>0.28</w:t>
            </w:r>
          </w:p>
        </w:tc>
        <w:tc>
          <w:tcPr>
            <w:tcW w:w="1134" w:type="dxa"/>
            <w:tcBorders>
              <w:top w:val="single" w:sz="6" w:space="0" w:color="000000"/>
              <w:left w:val="single" w:sz="6" w:space="0" w:color="000000"/>
              <w:right w:val="single" w:sz="6" w:space="0" w:color="000000"/>
            </w:tcBorders>
            <w:vAlign w:val="center"/>
          </w:tcPr>
          <w:p>
            <w:pPr>
              <w:pStyle w:val="21"/>
            </w:pPr>
            <w:r>
              <w:t>0.28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2082701</w:t>
            </w:r>
          </w:p>
        </w:tc>
        <w:tc>
          <w:tcPr>
            <w:tcW w:w="1559" w:type="dxa"/>
            <w:tcBorders>
              <w:top w:val="single" w:sz="6" w:space="0" w:color="000000"/>
              <w:left w:val="single" w:sz="6" w:space="0" w:color="000000"/>
              <w:right w:val="single" w:sz="6" w:space="0" w:color="000000"/>
            </w:tcBorders>
            <w:vAlign w:val="center"/>
          </w:tcPr>
          <w:p>
            <w:pPr>
              <w:pStyle w:val="22"/>
            </w:pPr>
            <w:r>
              <w:t>财政对失业保险基金的补助</w:t>
            </w:r>
          </w:p>
        </w:tc>
        <w:tc>
          <w:tcPr>
            <w:tcW w:w="1134" w:type="dxa"/>
            <w:tcBorders>
              <w:top w:val="single" w:sz="6" w:space="0" w:color="000000"/>
              <w:left w:val="single" w:sz="6" w:space="0" w:color="000000"/>
              <w:right w:val="single" w:sz="6" w:space="0" w:color="000000"/>
            </w:tcBorders>
            <w:vAlign w:val="center"/>
          </w:tcPr>
          <w:p>
            <w:pPr>
              <w:pStyle w:val="21"/>
            </w:pPr>
            <w:r>
              <w:t>0.16</w:t>
            </w:r>
          </w:p>
        </w:tc>
        <w:tc>
          <w:tcPr>
            <w:tcW w:w="1134" w:type="dxa"/>
            <w:tcBorders>
              <w:top w:val="single" w:sz="6" w:space="0" w:color="000000"/>
              <w:left w:val="single" w:sz="6" w:space="0" w:color="000000"/>
              <w:right w:val="single" w:sz="6" w:space="0" w:color="000000"/>
            </w:tcBorders>
            <w:vAlign w:val="center"/>
          </w:tcPr>
          <w:p>
            <w:pPr>
              <w:pStyle w:val="21"/>
            </w:pPr>
            <w:r>
              <w:t>0.16</w:t>
            </w:r>
          </w:p>
        </w:tc>
        <w:tc>
          <w:tcPr>
            <w:tcW w:w="1134" w:type="dxa"/>
            <w:tcBorders>
              <w:top w:val="single" w:sz="6" w:space="0" w:color="000000"/>
              <w:left w:val="single" w:sz="6" w:space="0" w:color="000000"/>
              <w:right w:val="single" w:sz="6" w:space="0" w:color="000000"/>
            </w:tcBorders>
            <w:vAlign w:val="center"/>
          </w:tcPr>
          <w:p>
            <w:pPr>
              <w:pStyle w:val="21"/>
            </w:pPr>
            <w:r>
              <w:t>0.16</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2082702</w:t>
            </w:r>
          </w:p>
        </w:tc>
        <w:tc>
          <w:tcPr>
            <w:tcW w:w="1559" w:type="dxa"/>
            <w:tcBorders>
              <w:top w:val="single" w:sz="6" w:space="0" w:color="000000"/>
              <w:left w:val="single" w:sz="6" w:space="0" w:color="000000"/>
              <w:right w:val="single" w:sz="6" w:space="0" w:color="000000"/>
            </w:tcBorders>
            <w:vAlign w:val="center"/>
          </w:tcPr>
          <w:p>
            <w:pPr>
              <w:pStyle w:val="22"/>
            </w:pPr>
            <w:r>
              <w:t>财政对工伤保险基金的补助</w:t>
            </w:r>
          </w:p>
        </w:tc>
        <w:tc>
          <w:tcPr>
            <w:tcW w:w="1134" w:type="dxa"/>
            <w:tcBorders>
              <w:top w:val="single" w:sz="6" w:space="0" w:color="000000"/>
              <w:left w:val="single" w:sz="6" w:space="0" w:color="000000"/>
              <w:right w:val="single" w:sz="6" w:space="0" w:color="000000"/>
            </w:tcBorders>
            <w:vAlign w:val="center"/>
          </w:tcPr>
          <w:p>
            <w:pPr>
              <w:pStyle w:val="21"/>
            </w:pPr>
            <w:r>
              <w:t>0.12</w:t>
            </w:r>
          </w:p>
        </w:tc>
        <w:tc>
          <w:tcPr>
            <w:tcW w:w="1134" w:type="dxa"/>
            <w:tcBorders>
              <w:top w:val="single" w:sz="6" w:space="0" w:color="000000"/>
              <w:left w:val="single" w:sz="6" w:space="0" w:color="000000"/>
              <w:right w:val="single" w:sz="6" w:space="0" w:color="000000"/>
            </w:tcBorders>
            <w:vAlign w:val="center"/>
          </w:tcPr>
          <w:p>
            <w:pPr>
              <w:pStyle w:val="21"/>
            </w:pPr>
            <w:r>
              <w:t>0.12</w:t>
            </w:r>
          </w:p>
        </w:tc>
        <w:tc>
          <w:tcPr>
            <w:tcW w:w="1134" w:type="dxa"/>
            <w:tcBorders>
              <w:top w:val="single" w:sz="6" w:space="0" w:color="000000"/>
              <w:left w:val="single" w:sz="6" w:space="0" w:color="000000"/>
              <w:right w:val="single" w:sz="6" w:space="0" w:color="000000"/>
            </w:tcBorders>
            <w:vAlign w:val="center"/>
          </w:tcPr>
          <w:p>
            <w:pPr>
              <w:pStyle w:val="21"/>
            </w:pPr>
            <w:r>
              <w:t>0.12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1559" w:type="dxa"/>
            <w:tcBorders>
              <w:top w:val="single" w:sz="6" w:space="0" w:color="000000"/>
              <w:left w:val="single" w:sz="6" w:space="0" w:color="000000"/>
              <w:right w:val="single" w:sz="6" w:space="0" w:color="000000"/>
            </w:tcBorders>
            <w:vAlign w:val="center"/>
          </w:tcPr>
          <w:p>
            <w:pPr>
              <w:pStyle w:val="22"/>
            </w:pPr>
            <w:r>
              <w:t>卫生健康支出</w:t>
            </w:r>
          </w:p>
        </w:tc>
        <w:tc>
          <w:tcPr>
            <w:tcW w:w="1134" w:type="dxa"/>
            <w:tcBorders>
              <w:top w:val="single" w:sz="6" w:space="0" w:color="000000"/>
              <w:left w:val="single" w:sz="6" w:space="0" w:color="000000"/>
              <w:right w:val="single" w:sz="6" w:space="0" w:color="000000"/>
            </w:tcBorders>
            <w:vAlign w:val="center"/>
          </w:tcPr>
          <w:p>
            <w:pPr>
              <w:pStyle w:val="21"/>
            </w:pPr>
            <w:r>
              <w:t>8.39</w:t>
            </w:r>
          </w:p>
        </w:tc>
        <w:tc>
          <w:tcPr>
            <w:tcW w:w="1134" w:type="dxa"/>
            <w:tcBorders>
              <w:top w:val="single" w:sz="6" w:space="0" w:color="000000"/>
              <w:left w:val="single" w:sz="6" w:space="0" w:color="000000"/>
              <w:right w:val="single" w:sz="6" w:space="0" w:color="000000"/>
            </w:tcBorders>
            <w:vAlign w:val="center"/>
          </w:tcPr>
          <w:p>
            <w:pPr>
              <w:pStyle w:val="21"/>
            </w:pPr>
            <w:r>
              <w:t>8.39</w:t>
            </w:r>
          </w:p>
        </w:tc>
        <w:tc>
          <w:tcPr>
            <w:tcW w:w="1134" w:type="dxa"/>
            <w:tcBorders>
              <w:top w:val="single" w:sz="6" w:space="0" w:color="000000"/>
              <w:left w:val="single" w:sz="6" w:space="0" w:color="000000"/>
              <w:right w:val="single" w:sz="6" w:space="0" w:color="000000"/>
            </w:tcBorders>
            <w:vAlign w:val="center"/>
          </w:tcPr>
          <w:p>
            <w:pPr>
              <w:pStyle w:val="21"/>
            </w:pPr>
            <w:r>
              <w:t>8.39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1559" w:type="dxa"/>
            <w:tcBorders>
              <w:top w:val="single" w:sz="6" w:space="0" w:color="000000"/>
              <w:left w:val="single" w:sz="6" w:space="0" w:color="000000"/>
              <w:right w:val="single" w:sz="6" w:space="0" w:color="000000"/>
            </w:tcBorders>
            <w:vAlign w:val="center"/>
          </w:tcPr>
          <w:p>
            <w:pPr>
              <w:pStyle w:val="22"/>
            </w:pPr>
            <w:r>
              <w:t>行政事业单位医疗</w:t>
            </w:r>
          </w:p>
        </w:tc>
        <w:tc>
          <w:tcPr>
            <w:tcW w:w="1134" w:type="dxa"/>
            <w:tcBorders>
              <w:top w:val="single" w:sz="6" w:space="0" w:color="000000"/>
              <w:left w:val="single" w:sz="6" w:space="0" w:color="000000"/>
              <w:right w:val="single" w:sz="6" w:space="0" w:color="000000"/>
            </w:tcBorders>
            <w:vAlign w:val="center"/>
          </w:tcPr>
          <w:p>
            <w:pPr>
              <w:pStyle w:val="21"/>
            </w:pPr>
            <w:r>
              <w:t>8.39</w:t>
            </w:r>
          </w:p>
        </w:tc>
        <w:tc>
          <w:tcPr>
            <w:tcW w:w="1134" w:type="dxa"/>
            <w:tcBorders>
              <w:top w:val="single" w:sz="6" w:space="0" w:color="000000"/>
              <w:left w:val="single" w:sz="6" w:space="0" w:color="000000"/>
              <w:right w:val="single" w:sz="6" w:space="0" w:color="000000"/>
            </w:tcBorders>
            <w:vAlign w:val="center"/>
          </w:tcPr>
          <w:p>
            <w:pPr>
              <w:pStyle w:val="21"/>
            </w:pPr>
            <w:r>
              <w:t>8.39</w:t>
            </w:r>
          </w:p>
        </w:tc>
        <w:tc>
          <w:tcPr>
            <w:tcW w:w="1134" w:type="dxa"/>
            <w:tcBorders>
              <w:top w:val="single" w:sz="6" w:space="0" w:color="000000"/>
              <w:left w:val="single" w:sz="6" w:space="0" w:color="000000"/>
              <w:right w:val="single" w:sz="6" w:space="0" w:color="000000"/>
            </w:tcBorders>
            <w:vAlign w:val="center"/>
          </w:tcPr>
          <w:p>
            <w:pPr>
              <w:pStyle w:val="21"/>
            </w:pPr>
            <w:r>
              <w:t>8.39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1559" w:type="dxa"/>
            <w:tcBorders>
              <w:top w:val="single" w:sz="6" w:space="0" w:color="000000"/>
              <w:left w:val="single" w:sz="6" w:space="0" w:color="000000"/>
              <w:right w:val="single" w:sz="6" w:space="0" w:color="000000"/>
            </w:tcBorders>
            <w:vAlign w:val="center"/>
          </w:tcPr>
          <w:p>
            <w:pPr>
              <w:pStyle w:val="22"/>
            </w:pPr>
            <w:r>
              <w:t>行政单位医疗</w:t>
            </w:r>
          </w:p>
        </w:tc>
        <w:tc>
          <w:tcPr>
            <w:tcW w:w="1134" w:type="dxa"/>
            <w:tcBorders>
              <w:top w:val="single" w:sz="6" w:space="0" w:color="000000"/>
              <w:left w:val="single" w:sz="6" w:space="0" w:color="000000"/>
              <w:right w:val="single" w:sz="6" w:space="0" w:color="000000"/>
            </w:tcBorders>
            <w:vAlign w:val="center"/>
          </w:tcPr>
          <w:p>
            <w:pPr>
              <w:pStyle w:val="21"/>
            </w:pPr>
            <w:r>
              <w:t>2.65</w:t>
            </w:r>
          </w:p>
        </w:tc>
        <w:tc>
          <w:tcPr>
            <w:tcW w:w="1134" w:type="dxa"/>
            <w:tcBorders>
              <w:top w:val="single" w:sz="6" w:space="0" w:color="000000"/>
              <w:left w:val="single" w:sz="6" w:space="0" w:color="000000"/>
              <w:right w:val="single" w:sz="6" w:space="0" w:color="000000"/>
            </w:tcBorders>
            <w:vAlign w:val="center"/>
          </w:tcPr>
          <w:p>
            <w:pPr>
              <w:pStyle w:val="21"/>
            </w:pPr>
            <w:r>
              <w:t>2.65</w:t>
            </w:r>
          </w:p>
        </w:tc>
        <w:tc>
          <w:tcPr>
            <w:tcW w:w="1134" w:type="dxa"/>
            <w:tcBorders>
              <w:top w:val="single" w:sz="6" w:space="0" w:color="000000"/>
              <w:left w:val="single" w:sz="6" w:space="0" w:color="000000"/>
              <w:right w:val="single" w:sz="6" w:space="0" w:color="000000"/>
            </w:tcBorders>
            <w:vAlign w:val="center"/>
          </w:tcPr>
          <w:p>
            <w:pPr>
              <w:pStyle w:val="21"/>
            </w:pPr>
            <w:r>
              <w:t>2.65</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2101102</w:t>
            </w:r>
          </w:p>
        </w:tc>
        <w:tc>
          <w:tcPr>
            <w:tcW w:w="1559" w:type="dxa"/>
            <w:tcBorders>
              <w:top w:val="single" w:sz="6" w:space="0" w:color="000000"/>
              <w:left w:val="single" w:sz="6" w:space="0" w:color="000000"/>
              <w:right w:val="single" w:sz="6" w:space="0" w:color="000000"/>
            </w:tcBorders>
            <w:vAlign w:val="center"/>
          </w:tcPr>
          <w:p>
            <w:pPr>
              <w:pStyle w:val="22"/>
            </w:pPr>
            <w:r>
              <w:t>事业单位医疗</w:t>
            </w:r>
          </w:p>
        </w:tc>
        <w:tc>
          <w:tcPr>
            <w:tcW w:w="1134" w:type="dxa"/>
            <w:tcBorders>
              <w:top w:val="single" w:sz="6" w:space="0" w:color="000000"/>
              <w:left w:val="single" w:sz="6" w:space="0" w:color="000000"/>
              <w:right w:val="single" w:sz="6" w:space="0" w:color="000000"/>
            </w:tcBorders>
            <w:vAlign w:val="center"/>
          </w:tcPr>
          <w:p>
            <w:pPr>
              <w:pStyle w:val="21"/>
            </w:pPr>
            <w:r>
              <w:t>2.17</w:t>
            </w:r>
          </w:p>
        </w:tc>
        <w:tc>
          <w:tcPr>
            <w:tcW w:w="1134" w:type="dxa"/>
            <w:tcBorders>
              <w:top w:val="single" w:sz="6" w:space="0" w:color="000000"/>
              <w:left w:val="single" w:sz="6" w:space="0" w:color="000000"/>
              <w:right w:val="single" w:sz="6" w:space="0" w:color="000000"/>
            </w:tcBorders>
            <w:vAlign w:val="center"/>
          </w:tcPr>
          <w:p>
            <w:pPr>
              <w:pStyle w:val="21"/>
            </w:pPr>
            <w:r>
              <w:t>2.17</w:t>
            </w:r>
          </w:p>
        </w:tc>
        <w:tc>
          <w:tcPr>
            <w:tcW w:w="1134" w:type="dxa"/>
            <w:tcBorders>
              <w:top w:val="single" w:sz="6" w:space="0" w:color="000000"/>
              <w:left w:val="single" w:sz="6" w:space="0" w:color="000000"/>
              <w:right w:val="single" w:sz="6" w:space="0" w:color="000000"/>
            </w:tcBorders>
            <w:vAlign w:val="center"/>
          </w:tcPr>
          <w:p>
            <w:pPr>
              <w:pStyle w:val="21"/>
            </w:pPr>
            <w:r>
              <w:t>2.17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1559" w:type="dxa"/>
            <w:tcBorders>
              <w:top w:val="single" w:sz="6" w:space="0" w:color="000000"/>
              <w:left w:val="single" w:sz="6" w:space="0" w:color="000000"/>
              <w:right w:val="single" w:sz="6" w:space="0" w:color="000000"/>
            </w:tcBorders>
            <w:vAlign w:val="center"/>
          </w:tcPr>
          <w:p>
            <w:pPr>
              <w:pStyle w:val="22"/>
            </w:pPr>
            <w:r>
              <w:t>公务员医疗补助</w:t>
            </w:r>
          </w:p>
        </w:tc>
        <w:tc>
          <w:tcPr>
            <w:tcW w:w="1134" w:type="dxa"/>
            <w:tcBorders>
              <w:top w:val="single" w:sz="6" w:space="0" w:color="000000"/>
              <w:left w:val="single" w:sz="6" w:space="0" w:color="000000"/>
              <w:right w:val="single" w:sz="6" w:space="0" w:color="000000"/>
            </w:tcBorders>
            <w:vAlign w:val="center"/>
          </w:tcPr>
          <w:p>
            <w:pPr>
              <w:pStyle w:val="21"/>
            </w:pPr>
            <w:r>
              <w:t>3.57</w:t>
            </w:r>
          </w:p>
        </w:tc>
        <w:tc>
          <w:tcPr>
            <w:tcW w:w="1134" w:type="dxa"/>
            <w:tcBorders>
              <w:top w:val="single" w:sz="6" w:space="0" w:color="000000"/>
              <w:left w:val="single" w:sz="6" w:space="0" w:color="000000"/>
              <w:right w:val="single" w:sz="6" w:space="0" w:color="000000"/>
            </w:tcBorders>
            <w:vAlign w:val="center"/>
          </w:tcPr>
          <w:p>
            <w:pPr>
              <w:pStyle w:val="21"/>
            </w:pPr>
            <w:r>
              <w:t>3.57</w:t>
            </w:r>
          </w:p>
        </w:tc>
        <w:tc>
          <w:tcPr>
            <w:tcW w:w="1134" w:type="dxa"/>
            <w:tcBorders>
              <w:top w:val="single" w:sz="6" w:space="0" w:color="000000"/>
              <w:left w:val="single" w:sz="6" w:space="0" w:color="000000"/>
              <w:right w:val="single" w:sz="6" w:space="0" w:color="000000"/>
            </w:tcBorders>
            <w:vAlign w:val="center"/>
          </w:tcPr>
          <w:p>
            <w:pPr>
              <w:pStyle w:val="21"/>
            </w:pPr>
            <w:r>
              <w:t>3.57</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1559" w:type="dxa"/>
            <w:tcBorders>
              <w:top w:val="single" w:sz="6" w:space="0" w:color="000000"/>
              <w:left w:val="single" w:sz="6" w:space="0" w:color="000000"/>
              <w:right w:val="single" w:sz="6" w:space="0" w:color="000000"/>
            </w:tcBorders>
            <w:vAlign w:val="center"/>
          </w:tcPr>
          <w:p>
            <w:pPr>
              <w:pStyle w:val="22"/>
            </w:pPr>
            <w:r>
              <w:t>住房保障支出</w:t>
            </w:r>
          </w:p>
        </w:tc>
        <w:tc>
          <w:tcPr>
            <w:tcW w:w="1134" w:type="dxa"/>
            <w:tcBorders>
              <w:top w:val="single" w:sz="6" w:space="0" w:color="000000"/>
              <w:left w:val="single" w:sz="6" w:space="0" w:color="000000"/>
              <w:right w:val="single" w:sz="6" w:space="0" w:color="000000"/>
            </w:tcBorders>
            <w:vAlign w:val="center"/>
          </w:tcPr>
          <w:p>
            <w:pPr>
              <w:pStyle w:val="21"/>
            </w:pPr>
            <w:r>
              <w:t>8.12</w:t>
            </w:r>
          </w:p>
        </w:tc>
        <w:tc>
          <w:tcPr>
            <w:tcW w:w="1134" w:type="dxa"/>
            <w:tcBorders>
              <w:top w:val="single" w:sz="6" w:space="0" w:color="000000"/>
              <w:left w:val="single" w:sz="6" w:space="0" w:color="000000"/>
              <w:right w:val="single" w:sz="6" w:space="0" w:color="000000"/>
            </w:tcBorders>
            <w:vAlign w:val="center"/>
          </w:tcPr>
          <w:p>
            <w:pPr>
              <w:pStyle w:val="21"/>
            </w:pPr>
            <w:r>
              <w:t>8.12</w:t>
            </w:r>
          </w:p>
        </w:tc>
        <w:tc>
          <w:tcPr>
            <w:tcW w:w="1134" w:type="dxa"/>
            <w:tcBorders>
              <w:top w:val="single" w:sz="6" w:space="0" w:color="000000"/>
              <w:left w:val="single" w:sz="6" w:space="0" w:color="000000"/>
              <w:right w:val="single" w:sz="6" w:space="0" w:color="000000"/>
            </w:tcBorders>
            <w:vAlign w:val="center"/>
          </w:tcPr>
          <w:p>
            <w:pPr>
              <w:pStyle w:val="21"/>
            </w:pPr>
            <w:r>
              <w:t>8.12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1559" w:type="dxa"/>
            <w:tcBorders>
              <w:top w:val="single" w:sz="6" w:space="0" w:color="000000"/>
              <w:left w:val="single" w:sz="6" w:space="0" w:color="000000"/>
              <w:right w:val="single" w:sz="6" w:space="0" w:color="000000"/>
            </w:tcBorders>
            <w:vAlign w:val="center"/>
          </w:tcPr>
          <w:p>
            <w:pPr>
              <w:pStyle w:val="22"/>
            </w:pPr>
            <w:r>
              <w:t>住房改革支出</w:t>
            </w:r>
          </w:p>
        </w:tc>
        <w:tc>
          <w:tcPr>
            <w:tcW w:w="1134" w:type="dxa"/>
            <w:tcBorders>
              <w:top w:val="single" w:sz="6" w:space="0" w:color="000000"/>
              <w:left w:val="single" w:sz="6" w:space="0" w:color="000000"/>
              <w:right w:val="single" w:sz="6" w:space="0" w:color="000000"/>
            </w:tcBorders>
            <w:vAlign w:val="center"/>
          </w:tcPr>
          <w:p>
            <w:pPr>
              <w:pStyle w:val="21"/>
            </w:pPr>
            <w:r>
              <w:t>8.12</w:t>
            </w:r>
          </w:p>
        </w:tc>
        <w:tc>
          <w:tcPr>
            <w:tcW w:w="1134" w:type="dxa"/>
            <w:tcBorders>
              <w:top w:val="single" w:sz="6" w:space="0" w:color="000000"/>
              <w:left w:val="single" w:sz="6" w:space="0" w:color="000000"/>
              <w:right w:val="single" w:sz="6" w:space="0" w:color="000000"/>
            </w:tcBorders>
            <w:vAlign w:val="center"/>
          </w:tcPr>
          <w:p>
            <w:pPr>
              <w:pStyle w:val="21"/>
            </w:pPr>
            <w:r>
              <w:t>8.12</w:t>
            </w:r>
          </w:p>
        </w:tc>
        <w:tc>
          <w:tcPr>
            <w:tcW w:w="1134" w:type="dxa"/>
            <w:tcBorders>
              <w:top w:val="single" w:sz="6" w:space="0" w:color="000000"/>
              <w:left w:val="single" w:sz="6" w:space="0" w:color="000000"/>
              <w:right w:val="single" w:sz="6" w:space="0" w:color="000000"/>
            </w:tcBorders>
            <w:vAlign w:val="center"/>
          </w:tcPr>
          <w:p>
            <w:pPr>
              <w:pStyle w:val="21"/>
            </w:pPr>
            <w:r>
              <w:t>8.12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r>
        <w:trPr>
          <w:trHeight w:val="369"/>
        </w:trPr>
        <w:tc>
          <w:tcPr>
            <w:tcW w:w="680" w:type="dxa"/>
            <w:vAlign w:val="center"/>
          </w:tcPr>
          <w:p>
            <w:pPr>
              <w:pStyle w:val="23"/>
            </w:pPr>
            <w:r>
              <w:t>17</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1559" w:type="dxa"/>
            <w:tcBorders>
              <w:top w:val="single" w:sz="6" w:space="0" w:color="000000"/>
              <w:left w:val="single" w:sz="6" w:space="0" w:color="000000"/>
              <w:right w:val="single" w:sz="6" w:space="0" w:color="000000"/>
            </w:tcBorders>
            <w:vAlign w:val="center"/>
          </w:tcPr>
          <w:p>
            <w:pPr>
              <w:pStyle w:val="22"/>
            </w:pPr>
            <w:r>
              <w:t>住房公积金</w:t>
            </w:r>
          </w:p>
        </w:tc>
        <w:tc>
          <w:tcPr>
            <w:tcW w:w="1134" w:type="dxa"/>
            <w:tcBorders>
              <w:top w:val="single" w:sz="6" w:space="0" w:color="000000"/>
              <w:left w:val="single" w:sz="6" w:space="0" w:color="000000"/>
              <w:right w:val="single" w:sz="6" w:space="0" w:color="000000"/>
            </w:tcBorders>
            <w:vAlign w:val="center"/>
          </w:tcPr>
          <w:p>
            <w:pPr>
              <w:pStyle w:val="21"/>
            </w:pPr>
            <w:r>
              <w:t>8.12</w:t>
            </w:r>
          </w:p>
        </w:tc>
        <w:tc>
          <w:tcPr>
            <w:tcW w:w="1134" w:type="dxa"/>
            <w:tcBorders>
              <w:top w:val="single" w:sz="6" w:space="0" w:color="000000"/>
              <w:left w:val="single" w:sz="6" w:space="0" w:color="000000"/>
              <w:right w:val="single" w:sz="6" w:space="0" w:color="000000"/>
            </w:tcBorders>
            <w:vAlign w:val="center"/>
          </w:tcPr>
          <w:p>
            <w:pPr>
              <w:pStyle w:val="21"/>
            </w:pPr>
            <w:r>
              <w:t>8.12</w:t>
            </w:r>
          </w:p>
        </w:tc>
        <w:tc>
          <w:tcPr>
            <w:tcW w:w="1134" w:type="dxa"/>
            <w:tcBorders>
              <w:top w:val="single" w:sz="6" w:space="0" w:color="000000"/>
              <w:left w:val="single" w:sz="6" w:space="0" w:color="000000"/>
              <w:right w:val="single" w:sz="6" w:space="0" w:color="000000"/>
            </w:tcBorders>
            <w:vAlign w:val="center"/>
          </w:tcPr>
          <w:p>
            <w:pPr>
              <w:pStyle w:val="21"/>
            </w:pPr>
            <w:r>
              <w:t>8.12</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2721" w:type="dxa"/>
            <w:gridSpan w:val="2"/>
            <w:tcBorders>
              <w:top w:val="single" w:sz="6" w:space="0" w:color="FFFFFF"/>
              <w:left w:val="single" w:sz="6" w:space="0" w:color="FFFFFF"/>
              <w:right w:val="single" w:sz="6" w:space="0" w:color="FFFFFF"/>
            </w:tcBorders>
            <w:vAlign w:val="center"/>
          </w:tcPr>
          <w:p>
            <w:pPr>
              <w:pStyle w:val="18"/>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vAlign w:val="center"/>
          </w:tcPr>
          <w:p>
            <w:pPr>
              <w:pStyle w:val="20"/>
            </w:pPr>
            <w:r>
              <w:t>对附属单位补助支出</w:t>
            </w:r>
          </w:p>
        </w:tc>
      </w:tr>
      <w:tr>
        <w:trPr>
          <w:trHeight w:val="369"/>
          <w:tblHeader/>
        </w:trPr>
        <w:tc>
          <w:tcPr>
            <w:tcW w:w="850" w:type="dxa"/>
            <w:vMerge/>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vAlign w:val="center"/>
          </w:tcPr>
          <w:p>
            <w:pPr>
              <w:pStyle w:val="20"/>
            </w:pPr>
            <w:r>
              <w:t>8</w:t>
            </w:r>
          </w:p>
        </w:tc>
      </w:tr>
      <w:tr>
        <w:trPr>
          <w:trHeight w:val="369"/>
        </w:trPr>
        <w:tc>
          <w:tcPr>
            <w:tcW w:w="850" w:type="dxa"/>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1361" w:type="dxa"/>
            <w:tcBorders>
              <w:top w:val="single" w:sz="6" w:space="0" w:color="000000"/>
              <w:left w:val="single" w:sz="6" w:space="0" w:color="000000"/>
              <w:right w:val="single" w:sz="6" w:space="0" w:color="000000"/>
            </w:tcBorders>
            <w:vAlign w:val="center"/>
          </w:tcPr>
          <w:p>
            <w:pPr>
              <w:pStyle w:val="25"/>
            </w:pPr>
            <w:r>
              <w:t>800.61</w:t>
            </w:r>
          </w:p>
        </w:tc>
        <w:tc>
          <w:tcPr>
            <w:tcW w:w="1361" w:type="dxa"/>
            <w:tcBorders>
              <w:top w:val="single" w:sz="6" w:space="0" w:color="000000"/>
              <w:left w:val="single" w:sz="6" w:space="0" w:color="000000"/>
              <w:right w:val="single" w:sz="6" w:space="0" w:color="000000"/>
            </w:tcBorders>
            <w:vAlign w:val="center"/>
          </w:tcPr>
          <w:p>
            <w:pPr>
              <w:pStyle w:val="25"/>
            </w:pPr>
            <w:r>
              <w:t>766.11</w:t>
            </w:r>
          </w:p>
        </w:tc>
        <w:tc>
          <w:tcPr>
            <w:tcW w:w="1361" w:type="dxa"/>
            <w:tcBorders>
              <w:top w:val="single" w:sz="6" w:space="0" w:color="000000"/>
              <w:left w:val="single" w:sz="6" w:space="0" w:color="000000"/>
              <w:right w:val="single" w:sz="6" w:space="0" w:color="000000"/>
            </w:tcBorders>
            <w:vAlign w:val="center"/>
          </w:tcPr>
          <w:p>
            <w:pPr>
              <w:pStyle w:val="25"/>
            </w:pPr>
            <w:r>
              <w:t>34.50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vAlign w:val="center"/>
          </w:tcPr>
          <w:p>
            <w:pPr>
              <w:pStyle w:val="25"/>
            </w:pPr>
          </w:p>
        </w:tc>
      </w:tr>
      <w:tr>
        <w:trPr>
          <w:trHeight w:val="369"/>
        </w:trPr>
        <w:tc>
          <w:tcPr>
            <w:tcW w:w="850" w:type="dxa"/>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1361" w:type="dxa"/>
            <w:tcBorders>
              <w:top w:val="single" w:sz="6" w:space="0" w:color="000000"/>
              <w:left w:val="single" w:sz="6" w:space="0" w:color="000000"/>
              <w:right w:val="single" w:sz="6" w:space="0" w:color="000000"/>
            </w:tcBorders>
            <w:vAlign w:val="center"/>
          </w:tcPr>
          <w:p>
            <w:pPr>
              <w:pStyle w:val="21"/>
            </w:pPr>
            <w:r>
              <w:t>784.10</w:t>
            </w:r>
          </w:p>
        </w:tc>
        <w:tc>
          <w:tcPr>
            <w:tcW w:w="1361" w:type="dxa"/>
            <w:tcBorders>
              <w:top w:val="single" w:sz="6" w:space="0" w:color="000000"/>
              <w:left w:val="single" w:sz="6" w:space="0" w:color="000000"/>
              <w:right w:val="single" w:sz="6" w:space="0" w:color="000000"/>
            </w:tcBorders>
            <w:vAlign w:val="center"/>
          </w:tcPr>
          <w:p>
            <w:pPr>
              <w:pStyle w:val="21"/>
            </w:pPr>
            <w:r>
              <w:t>749.60</w:t>
            </w:r>
          </w:p>
        </w:tc>
        <w:tc>
          <w:tcPr>
            <w:tcW w:w="1361" w:type="dxa"/>
            <w:tcBorders>
              <w:top w:val="single" w:sz="6" w:space="0" w:color="000000"/>
              <w:left w:val="single" w:sz="6" w:space="0" w:color="000000"/>
              <w:right w:val="single" w:sz="6" w:space="0" w:color="000000"/>
            </w:tcBorders>
            <w:vAlign w:val="center"/>
          </w:tcPr>
          <w:p>
            <w:pPr>
              <w:pStyle w:val="21"/>
            </w:pPr>
            <w:r>
              <w:t>34.50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1"/>
            </w:pPr>
            <w:r>
              <w:t>783.82</w:t>
            </w:r>
          </w:p>
        </w:tc>
        <w:tc>
          <w:tcPr>
            <w:tcW w:w="1361" w:type="dxa"/>
            <w:tcBorders>
              <w:top w:val="single" w:sz="6" w:space="0" w:color="000000"/>
              <w:left w:val="single" w:sz="6" w:space="0" w:color="000000"/>
              <w:right w:val="single" w:sz="6" w:space="0" w:color="000000"/>
            </w:tcBorders>
            <w:vAlign w:val="center"/>
          </w:tcPr>
          <w:p>
            <w:pPr>
              <w:pStyle w:val="21"/>
            </w:pPr>
            <w:r>
              <w:t>749.32</w:t>
            </w:r>
          </w:p>
        </w:tc>
        <w:tc>
          <w:tcPr>
            <w:tcW w:w="1361" w:type="dxa"/>
            <w:tcBorders>
              <w:top w:val="single" w:sz="6" w:space="0" w:color="000000"/>
              <w:left w:val="single" w:sz="6" w:space="0" w:color="000000"/>
              <w:right w:val="single" w:sz="6" w:space="0" w:color="000000"/>
            </w:tcBorders>
            <w:vAlign w:val="center"/>
          </w:tcPr>
          <w:p>
            <w:pPr>
              <w:pStyle w:val="21"/>
            </w:pPr>
            <w:r>
              <w:t>34.50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2080501</w:t>
            </w:r>
          </w:p>
        </w:tc>
        <w:tc>
          <w:tcPr>
            <w:tcW w:w="4535" w:type="dxa"/>
            <w:tcBorders>
              <w:top w:val="single" w:sz="6" w:space="0" w:color="000000"/>
              <w:left w:val="single" w:sz="6" w:space="0" w:color="000000"/>
              <w:right w:val="single" w:sz="6" w:space="0" w:color="000000"/>
            </w:tcBorders>
            <w:vAlign w:val="center"/>
          </w:tcPr>
          <w:p>
            <w:pPr>
              <w:pStyle w:val="22"/>
            </w:pPr>
            <w:r>
              <w:t>行政单位离退休</w:t>
            </w:r>
          </w:p>
        </w:tc>
        <w:tc>
          <w:tcPr>
            <w:tcW w:w="1361" w:type="dxa"/>
            <w:tcBorders>
              <w:top w:val="single" w:sz="6" w:space="0" w:color="000000"/>
              <w:left w:val="single" w:sz="6" w:space="0" w:color="000000"/>
              <w:right w:val="single" w:sz="6" w:space="0" w:color="000000"/>
            </w:tcBorders>
            <w:vAlign w:val="center"/>
          </w:tcPr>
          <w:p>
            <w:pPr>
              <w:pStyle w:val="21"/>
            </w:pPr>
            <w:r>
              <w:t>552.66</w:t>
            </w:r>
          </w:p>
        </w:tc>
        <w:tc>
          <w:tcPr>
            <w:tcW w:w="1361" w:type="dxa"/>
            <w:tcBorders>
              <w:top w:val="single" w:sz="6" w:space="0" w:color="000000"/>
              <w:left w:val="single" w:sz="6" w:space="0" w:color="000000"/>
              <w:right w:val="single" w:sz="6" w:space="0" w:color="000000"/>
            </w:tcBorders>
            <w:vAlign w:val="center"/>
          </w:tcPr>
          <w:p>
            <w:pPr>
              <w:pStyle w:val="21"/>
            </w:pPr>
            <w:r>
              <w:t>522.48</w:t>
            </w:r>
          </w:p>
        </w:tc>
        <w:tc>
          <w:tcPr>
            <w:tcW w:w="1361" w:type="dxa"/>
            <w:tcBorders>
              <w:top w:val="single" w:sz="6" w:space="0" w:color="000000"/>
              <w:left w:val="single" w:sz="6" w:space="0" w:color="000000"/>
              <w:right w:val="single" w:sz="6" w:space="0" w:color="000000"/>
            </w:tcBorders>
            <w:vAlign w:val="center"/>
          </w:tcPr>
          <w:p>
            <w:pPr>
              <w:pStyle w:val="21"/>
            </w:pPr>
            <w:r>
              <w:t>30.18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2080503</w:t>
            </w:r>
          </w:p>
        </w:tc>
        <w:tc>
          <w:tcPr>
            <w:tcW w:w="4535" w:type="dxa"/>
            <w:tcBorders>
              <w:top w:val="single" w:sz="6" w:space="0" w:color="000000"/>
              <w:left w:val="single" w:sz="6" w:space="0" w:color="000000"/>
              <w:right w:val="single" w:sz="6" w:space="0" w:color="000000"/>
            </w:tcBorders>
            <w:vAlign w:val="center"/>
          </w:tcPr>
          <w:p>
            <w:pPr>
              <w:pStyle w:val="22"/>
            </w:pPr>
            <w:r>
              <w:t>离退休人员管理机构</w:t>
            </w:r>
          </w:p>
        </w:tc>
        <w:tc>
          <w:tcPr>
            <w:tcW w:w="1361" w:type="dxa"/>
            <w:tcBorders>
              <w:top w:val="single" w:sz="6" w:space="0" w:color="000000"/>
              <w:left w:val="single" w:sz="6" w:space="0" w:color="000000"/>
              <w:right w:val="single" w:sz="6" w:space="0" w:color="000000"/>
            </w:tcBorders>
            <w:vAlign w:val="center"/>
          </w:tcPr>
          <w:p>
            <w:pPr>
              <w:pStyle w:val="21"/>
            </w:pPr>
            <w:r>
              <w:t>220.27</w:t>
            </w:r>
          </w:p>
        </w:tc>
        <w:tc>
          <w:tcPr>
            <w:tcW w:w="1361" w:type="dxa"/>
            <w:tcBorders>
              <w:top w:val="single" w:sz="6" w:space="0" w:color="000000"/>
              <w:left w:val="single" w:sz="6" w:space="0" w:color="000000"/>
              <w:right w:val="single" w:sz="6" w:space="0" w:color="000000"/>
            </w:tcBorders>
            <w:vAlign w:val="center"/>
          </w:tcPr>
          <w:p>
            <w:pPr>
              <w:pStyle w:val="21"/>
            </w:pPr>
            <w:r>
              <w:t>215.95</w:t>
            </w:r>
          </w:p>
        </w:tc>
        <w:tc>
          <w:tcPr>
            <w:tcW w:w="1361" w:type="dxa"/>
            <w:tcBorders>
              <w:top w:val="single" w:sz="6" w:space="0" w:color="000000"/>
              <w:left w:val="single" w:sz="6" w:space="0" w:color="000000"/>
              <w:right w:val="single" w:sz="6" w:space="0" w:color="000000"/>
            </w:tcBorders>
            <w:vAlign w:val="center"/>
          </w:tcPr>
          <w:p>
            <w:pPr>
              <w:pStyle w:val="21"/>
            </w:pPr>
            <w:r>
              <w:t>4.32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1"/>
            </w:pPr>
            <w:r>
              <w:t>10.89</w:t>
            </w:r>
          </w:p>
        </w:tc>
        <w:tc>
          <w:tcPr>
            <w:tcW w:w="1361" w:type="dxa"/>
            <w:tcBorders>
              <w:top w:val="single" w:sz="6" w:space="0" w:color="000000"/>
              <w:left w:val="single" w:sz="6" w:space="0" w:color="000000"/>
              <w:right w:val="single" w:sz="6" w:space="0" w:color="000000"/>
            </w:tcBorders>
            <w:vAlign w:val="center"/>
          </w:tcPr>
          <w:p>
            <w:pPr>
              <w:pStyle w:val="21"/>
            </w:pPr>
            <w:r>
              <w:t>10.89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20827</w:t>
            </w:r>
          </w:p>
        </w:tc>
        <w:tc>
          <w:tcPr>
            <w:tcW w:w="4535" w:type="dxa"/>
            <w:tcBorders>
              <w:top w:val="single" w:sz="6" w:space="0" w:color="000000"/>
              <w:left w:val="single" w:sz="6" w:space="0" w:color="000000"/>
              <w:right w:val="single" w:sz="6" w:space="0" w:color="000000"/>
            </w:tcBorders>
            <w:vAlign w:val="center"/>
          </w:tcPr>
          <w:p>
            <w:pPr>
              <w:pStyle w:val="22"/>
            </w:pPr>
            <w:r>
              <w:t>财政对其他社会保险基金的补助</w:t>
            </w:r>
          </w:p>
        </w:tc>
        <w:tc>
          <w:tcPr>
            <w:tcW w:w="1361" w:type="dxa"/>
            <w:tcBorders>
              <w:top w:val="single" w:sz="6" w:space="0" w:color="000000"/>
              <w:left w:val="single" w:sz="6" w:space="0" w:color="000000"/>
              <w:right w:val="single" w:sz="6" w:space="0" w:color="000000"/>
            </w:tcBorders>
            <w:vAlign w:val="center"/>
          </w:tcPr>
          <w:p>
            <w:pPr>
              <w:pStyle w:val="21"/>
            </w:pPr>
            <w:r>
              <w:t>0.28</w:t>
            </w:r>
          </w:p>
        </w:tc>
        <w:tc>
          <w:tcPr>
            <w:tcW w:w="1361" w:type="dxa"/>
            <w:tcBorders>
              <w:top w:val="single" w:sz="6" w:space="0" w:color="000000"/>
              <w:left w:val="single" w:sz="6" w:space="0" w:color="000000"/>
              <w:right w:val="single" w:sz="6" w:space="0" w:color="000000"/>
            </w:tcBorders>
            <w:vAlign w:val="center"/>
          </w:tcPr>
          <w:p>
            <w:pPr>
              <w:pStyle w:val="21"/>
            </w:pPr>
            <w:r>
              <w:t>0.28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2082701</w:t>
            </w:r>
          </w:p>
        </w:tc>
        <w:tc>
          <w:tcPr>
            <w:tcW w:w="4535" w:type="dxa"/>
            <w:tcBorders>
              <w:top w:val="single" w:sz="6" w:space="0" w:color="000000"/>
              <w:left w:val="single" w:sz="6" w:space="0" w:color="000000"/>
              <w:right w:val="single" w:sz="6" w:space="0" w:color="000000"/>
            </w:tcBorders>
            <w:vAlign w:val="center"/>
          </w:tcPr>
          <w:p>
            <w:pPr>
              <w:pStyle w:val="22"/>
            </w:pPr>
            <w:r>
              <w:t>财政对失业保险基金的补助</w:t>
            </w:r>
          </w:p>
        </w:tc>
        <w:tc>
          <w:tcPr>
            <w:tcW w:w="1361" w:type="dxa"/>
            <w:tcBorders>
              <w:top w:val="single" w:sz="6" w:space="0" w:color="000000"/>
              <w:left w:val="single" w:sz="6" w:space="0" w:color="000000"/>
              <w:right w:val="single" w:sz="6" w:space="0" w:color="000000"/>
            </w:tcBorders>
            <w:vAlign w:val="center"/>
          </w:tcPr>
          <w:p>
            <w:pPr>
              <w:pStyle w:val="21"/>
            </w:pPr>
            <w:r>
              <w:t>0.16</w:t>
            </w:r>
          </w:p>
        </w:tc>
        <w:tc>
          <w:tcPr>
            <w:tcW w:w="1361" w:type="dxa"/>
            <w:tcBorders>
              <w:top w:val="single" w:sz="6" w:space="0" w:color="000000"/>
              <w:left w:val="single" w:sz="6" w:space="0" w:color="000000"/>
              <w:right w:val="single" w:sz="6" w:space="0" w:color="000000"/>
            </w:tcBorders>
            <w:vAlign w:val="center"/>
          </w:tcPr>
          <w:p>
            <w:pPr>
              <w:pStyle w:val="21"/>
            </w:pPr>
            <w:r>
              <w:t>0.16</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2082702</w:t>
            </w:r>
          </w:p>
        </w:tc>
        <w:tc>
          <w:tcPr>
            <w:tcW w:w="4535" w:type="dxa"/>
            <w:tcBorders>
              <w:top w:val="single" w:sz="6" w:space="0" w:color="000000"/>
              <w:left w:val="single" w:sz="6" w:space="0" w:color="000000"/>
              <w:right w:val="single" w:sz="6" w:space="0" w:color="000000"/>
            </w:tcBorders>
            <w:vAlign w:val="center"/>
          </w:tcPr>
          <w:p>
            <w:pPr>
              <w:pStyle w:val="22"/>
            </w:pPr>
            <w:r>
              <w:t>财政对工伤保险基金的补助</w:t>
            </w:r>
          </w:p>
        </w:tc>
        <w:tc>
          <w:tcPr>
            <w:tcW w:w="1361" w:type="dxa"/>
            <w:tcBorders>
              <w:top w:val="single" w:sz="6" w:space="0" w:color="000000"/>
              <w:left w:val="single" w:sz="6" w:space="0" w:color="000000"/>
              <w:right w:val="single" w:sz="6" w:space="0" w:color="000000"/>
            </w:tcBorders>
            <w:vAlign w:val="center"/>
          </w:tcPr>
          <w:p>
            <w:pPr>
              <w:pStyle w:val="21"/>
            </w:pPr>
            <w:r>
              <w:t>0.12</w:t>
            </w:r>
          </w:p>
        </w:tc>
        <w:tc>
          <w:tcPr>
            <w:tcW w:w="1361" w:type="dxa"/>
            <w:tcBorders>
              <w:top w:val="single" w:sz="6" w:space="0" w:color="000000"/>
              <w:left w:val="single" w:sz="6" w:space="0" w:color="000000"/>
              <w:right w:val="single" w:sz="6" w:space="0" w:color="000000"/>
            </w:tcBorders>
            <w:vAlign w:val="center"/>
          </w:tcPr>
          <w:p>
            <w:pPr>
              <w:pStyle w:val="21"/>
            </w:pPr>
            <w:r>
              <w:t>0.12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1361" w:type="dxa"/>
            <w:tcBorders>
              <w:top w:val="single" w:sz="6" w:space="0" w:color="000000"/>
              <w:left w:val="single" w:sz="6" w:space="0" w:color="000000"/>
              <w:right w:val="single" w:sz="6" w:space="0" w:color="000000"/>
            </w:tcBorders>
            <w:vAlign w:val="center"/>
          </w:tcPr>
          <w:p>
            <w:pPr>
              <w:pStyle w:val="21"/>
            </w:pPr>
            <w:r>
              <w:t>8.39</w:t>
            </w:r>
          </w:p>
        </w:tc>
        <w:tc>
          <w:tcPr>
            <w:tcW w:w="1361" w:type="dxa"/>
            <w:tcBorders>
              <w:top w:val="single" w:sz="6" w:space="0" w:color="000000"/>
              <w:left w:val="single" w:sz="6" w:space="0" w:color="000000"/>
              <w:right w:val="single" w:sz="6" w:space="0" w:color="000000"/>
            </w:tcBorders>
            <w:vAlign w:val="center"/>
          </w:tcPr>
          <w:p>
            <w:pPr>
              <w:pStyle w:val="21"/>
            </w:pPr>
            <w:r>
              <w:t>8.39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1361" w:type="dxa"/>
            <w:tcBorders>
              <w:top w:val="single" w:sz="6" w:space="0" w:color="000000"/>
              <w:left w:val="single" w:sz="6" w:space="0" w:color="000000"/>
              <w:right w:val="single" w:sz="6" w:space="0" w:color="000000"/>
            </w:tcBorders>
            <w:vAlign w:val="center"/>
          </w:tcPr>
          <w:p>
            <w:pPr>
              <w:pStyle w:val="21"/>
            </w:pPr>
            <w:r>
              <w:t>8.39</w:t>
            </w:r>
          </w:p>
        </w:tc>
        <w:tc>
          <w:tcPr>
            <w:tcW w:w="1361" w:type="dxa"/>
            <w:tcBorders>
              <w:top w:val="single" w:sz="6" w:space="0" w:color="000000"/>
              <w:left w:val="single" w:sz="6" w:space="0" w:color="000000"/>
              <w:right w:val="single" w:sz="6" w:space="0" w:color="000000"/>
            </w:tcBorders>
            <w:vAlign w:val="center"/>
          </w:tcPr>
          <w:p>
            <w:pPr>
              <w:pStyle w:val="21"/>
            </w:pPr>
            <w:r>
              <w:t>8.39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1361" w:type="dxa"/>
            <w:tcBorders>
              <w:top w:val="single" w:sz="6" w:space="0" w:color="000000"/>
              <w:left w:val="single" w:sz="6" w:space="0" w:color="000000"/>
              <w:right w:val="single" w:sz="6" w:space="0" w:color="000000"/>
            </w:tcBorders>
            <w:vAlign w:val="center"/>
          </w:tcPr>
          <w:p>
            <w:pPr>
              <w:pStyle w:val="21"/>
            </w:pPr>
            <w:r>
              <w:t>2.65</w:t>
            </w:r>
          </w:p>
        </w:tc>
        <w:tc>
          <w:tcPr>
            <w:tcW w:w="1361" w:type="dxa"/>
            <w:tcBorders>
              <w:top w:val="single" w:sz="6" w:space="0" w:color="000000"/>
              <w:left w:val="single" w:sz="6" w:space="0" w:color="000000"/>
              <w:right w:val="single" w:sz="6" w:space="0" w:color="000000"/>
            </w:tcBorders>
            <w:vAlign w:val="center"/>
          </w:tcPr>
          <w:p>
            <w:pPr>
              <w:pStyle w:val="21"/>
            </w:pPr>
            <w:r>
              <w:t>2.65</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2101102</w:t>
            </w:r>
          </w:p>
        </w:tc>
        <w:tc>
          <w:tcPr>
            <w:tcW w:w="4535" w:type="dxa"/>
            <w:tcBorders>
              <w:top w:val="single" w:sz="6" w:space="0" w:color="000000"/>
              <w:left w:val="single" w:sz="6" w:space="0" w:color="000000"/>
              <w:right w:val="single" w:sz="6" w:space="0" w:color="000000"/>
            </w:tcBorders>
            <w:vAlign w:val="center"/>
          </w:tcPr>
          <w:p>
            <w:pPr>
              <w:pStyle w:val="22"/>
            </w:pPr>
            <w:r>
              <w:t>事业单位医疗</w:t>
            </w:r>
          </w:p>
        </w:tc>
        <w:tc>
          <w:tcPr>
            <w:tcW w:w="1361" w:type="dxa"/>
            <w:tcBorders>
              <w:top w:val="single" w:sz="6" w:space="0" w:color="000000"/>
              <w:left w:val="single" w:sz="6" w:space="0" w:color="000000"/>
              <w:right w:val="single" w:sz="6" w:space="0" w:color="000000"/>
            </w:tcBorders>
            <w:vAlign w:val="center"/>
          </w:tcPr>
          <w:p>
            <w:pPr>
              <w:pStyle w:val="21"/>
            </w:pPr>
            <w:r>
              <w:t>2.17</w:t>
            </w:r>
          </w:p>
        </w:tc>
        <w:tc>
          <w:tcPr>
            <w:tcW w:w="1361" w:type="dxa"/>
            <w:tcBorders>
              <w:top w:val="single" w:sz="6" w:space="0" w:color="000000"/>
              <w:left w:val="single" w:sz="6" w:space="0" w:color="000000"/>
              <w:right w:val="single" w:sz="6" w:space="0" w:color="000000"/>
            </w:tcBorders>
            <w:vAlign w:val="center"/>
          </w:tcPr>
          <w:p>
            <w:pPr>
              <w:pStyle w:val="21"/>
            </w:pPr>
            <w:r>
              <w:t>2.17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4535" w:type="dxa"/>
            <w:tcBorders>
              <w:top w:val="single" w:sz="6" w:space="0" w:color="000000"/>
              <w:left w:val="single" w:sz="6" w:space="0" w:color="000000"/>
              <w:right w:val="single" w:sz="6" w:space="0" w:color="000000"/>
            </w:tcBorders>
            <w:vAlign w:val="center"/>
          </w:tcPr>
          <w:p>
            <w:pPr>
              <w:pStyle w:val="22"/>
            </w:pPr>
            <w:r>
              <w:t>公务员医疗补助</w:t>
            </w:r>
          </w:p>
        </w:tc>
        <w:tc>
          <w:tcPr>
            <w:tcW w:w="1361" w:type="dxa"/>
            <w:tcBorders>
              <w:top w:val="single" w:sz="6" w:space="0" w:color="000000"/>
              <w:left w:val="single" w:sz="6" w:space="0" w:color="000000"/>
              <w:right w:val="single" w:sz="6" w:space="0" w:color="000000"/>
            </w:tcBorders>
            <w:vAlign w:val="center"/>
          </w:tcPr>
          <w:p>
            <w:pPr>
              <w:pStyle w:val="21"/>
            </w:pPr>
            <w:r>
              <w:t>3.57</w:t>
            </w:r>
          </w:p>
        </w:tc>
        <w:tc>
          <w:tcPr>
            <w:tcW w:w="1361" w:type="dxa"/>
            <w:tcBorders>
              <w:top w:val="single" w:sz="6" w:space="0" w:color="000000"/>
              <w:left w:val="single" w:sz="6" w:space="0" w:color="000000"/>
              <w:right w:val="single" w:sz="6" w:space="0" w:color="000000"/>
            </w:tcBorders>
            <w:vAlign w:val="center"/>
          </w:tcPr>
          <w:p>
            <w:pPr>
              <w:pStyle w:val="21"/>
            </w:pPr>
            <w:r>
              <w:t>3.57</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1361" w:type="dxa"/>
            <w:tcBorders>
              <w:top w:val="single" w:sz="6" w:space="0" w:color="000000"/>
              <w:left w:val="single" w:sz="6" w:space="0" w:color="000000"/>
              <w:right w:val="single" w:sz="6" w:space="0" w:color="000000"/>
            </w:tcBorders>
            <w:vAlign w:val="center"/>
          </w:tcPr>
          <w:p>
            <w:pPr>
              <w:pStyle w:val="21"/>
            </w:pPr>
            <w:r>
              <w:t>8.12</w:t>
            </w:r>
          </w:p>
        </w:tc>
        <w:tc>
          <w:tcPr>
            <w:tcW w:w="1361" w:type="dxa"/>
            <w:tcBorders>
              <w:top w:val="single" w:sz="6" w:space="0" w:color="000000"/>
              <w:left w:val="single" w:sz="6" w:space="0" w:color="000000"/>
              <w:right w:val="single" w:sz="6" w:space="0" w:color="000000"/>
            </w:tcBorders>
            <w:vAlign w:val="center"/>
          </w:tcPr>
          <w:p>
            <w:pPr>
              <w:pStyle w:val="21"/>
            </w:pPr>
            <w:r>
              <w:t>8.12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16</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1361" w:type="dxa"/>
            <w:tcBorders>
              <w:top w:val="single" w:sz="6" w:space="0" w:color="000000"/>
              <w:left w:val="single" w:sz="6" w:space="0" w:color="000000"/>
              <w:right w:val="single" w:sz="6" w:space="0" w:color="000000"/>
            </w:tcBorders>
            <w:vAlign w:val="center"/>
          </w:tcPr>
          <w:p>
            <w:pPr>
              <w:pStyle w:val="21"/>
            </w:pPr>
            <w:r>
              <w:t>8.12</w:t>
            </w:r>
          </w:p>
        </w:tc>
        <w:tc>
          <w:tcPr>
            <w:tcW w:w="1361" w:type="dxa"/>
            <w:tcBorders>
              <w:top w:val="single" w:sz="6" w:space="0" w:color="000000"/>
              <w:left w:val="single" w:sz="6" w:space="0" w:color="000000"/>
              <w:right w:val="single" w:sz="6" w:space="0" w:color="000000"/>
            </w:tcBorders>
            <w:vAlign w:val="center"/>
          </w:tcPr>
          <w:p>
            <w:pPr>
              <w:pStyle w:val="21"/>
            </w:pPr>
            <w:r>
              <w:t>8.12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r>
        <w:trPr>
          <w:trHeight w:val="369"/>
        </w:trPr>
        <w:tc>
          <w:tcPr>
            <w:tcW w:w="850" w:type="dxa"/>
            <w:vAlign w:val="center"/>
          </w:tcPr>
          <w:p>
            <w:pPr>
              <w:pStyle w:val="23"/>
            </w:pPr>
            <w:r>
              <w:t>17</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1361" w:type="dxa"/>
            <w:tcBorders>
              <w:top w:val="single" w:sz="6" w:space="0" w:color="000000"/>
              <w:left w:val="single" w:sz="6" w:space="0" w:color="000000"/>
              <w:right w:val="single" w:sz="6" w:space="0" w:color="000000"/>
            </w:tcBorders>
            <w:vAlign w:val="center"/>
          </w:tcPr>
          <w:p>
            <w:pPr>
              <w:pStyle w:val="21"/>
            </w:pPr>
            <w:r>
              <w:t>8.12</w:t>
            </w:r>
          </w:p>
        </w:tc>
        <w:tc>
          <w:tcPr>
            <w:tcW w:w="1361" w:type="dxa"/>
            <w:tcBorders>
              <w:top w:val="single" w:sz="6" w:space="0" w:color="000000"/>
              <w:left w:val="single" w:sz="6" w:space="0" w:color="000000"/>
              <w:right w:val="single" w:sz="6" w:space="0" w:color="000000"/>
            </w:tcBorders>
            <w:vAlign w:val="center"/>
          </w:tcPr>
          <w:p>
            <w:pPr>
              <w:pStyle w:val="21"/>
            </w:pPr>
            <w:r>
              <w:t>8.12</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3402" w:type="dxa"/>
            <w:tcBorders>
              <w:top w:val="single" w:sz="6" w:space="0" w:color="FFFFFF"/>
              <w:left w:val="single" w:sz="6" w:space="0" w:color="FFFFFF"/>
              <w:right w:val="single" w:sz="6" w:space="0" w:color="FFFFFF"/>
            </w:tcBorders>
            <w:vAlign w:val="center"/>
          </w:tcPr>
          <w:p>
            <w:pPr>
              <w:pStyle w:val="18"/>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vAlign w:val="center"/>
          </w:tcPr>
          <w:p>
            <w:pPr>
              <w:pStyle w:val="20"/>
            </w:pPr>
            <w:r>
              <w:t>支出</w:t>
            </w:r>
          </w:p>
        </w:tc>
      </w:tr>
      <w:tr>
        <w:trPr>
          <w:trHeight w:val="369"/>
          <w:tblHeader/>
        </w:trPr>
        <w:tc>
          <w:tcPr>
            <w:tcW w:w="850" w:type="dxa"/>
            <w:vMerge/>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vAlign w:val="center"/>
          </w:tcPr>
          <w:p>
            <w:pPr>
              <w:pStyle w:val="20"/>
            </w:pPr>
            <w:r>
              <w:t>国有资本经营预算财政拨款</w:t>
            </w:r>
          </w:p>
        </w:tc>
      </w:tr>
      <w:tr>
        <w:trPr>
          <w:trHeight w:val="369"/>
          <w:tblHeader/>
        </w:trPr>
        <w:tc>
          <w:tcPr>
            <w:tcW w:w="850" w:type="dxa"/>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vAlign w:val="center"/>
          </w:tcPr>
          <w:p>
            <w:pPr>
              <w:pStyle w:val="20"/>
            </w:pPr>
            <w:r>
              <w:t>7</w:t>
            </w:r>
          </w:p>
        </w:tc>
      </w:tr>
      <w:tr>
        <w:trPr>
          <w:trHeight w:val="369"/>
        </w:trPr>
        <w:tc>
          <w:tcPr>
            <w:tcW w:w="850" w:type="dxa"/>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r>
              <w:t>800.61</w:t>
            </w: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pPr>
            <w:r>
              <w:t>784.10</w:t>
            </w:r>
          </w:p>
        </w:tc>
        <w:tc>
          <w:tcPr>
            <w:tcW w:w="1474" w:type="dxa"/>
            <w:tcBorders>
              <w:top w:val="single" w:sz="6" w:space="0" w:color="000000"/>
              <w:left w:val="single" w:sz="6" w:space="0" w:color="000000"/>
              <w:right w:val="single" w:sz="6" w:space="0" w:color="000000"/>
            </w:tcBorders>
            <w:vAlign w:val="center"/>
          </w:tcPr>
          <w:p>
            <w:pPr>
              <w:pStyle w:val="21"/>
            </w:pPr>
            <w:r>
              <w:t>784.10</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pPr>
            <w:r>
              <w:t>8.39</w:t>
            </w:r>
          </w:p>
        </w:tc>
        <w:tc>
          <w:tcPr>
            <w:tcW w:w="1474" w:type="dxa"/>
            <w:tcBorders>
              <w:top w:val="single" w:sz="6" w:space="0" w:color="000000"/>
              <w:left w:val="single" w:sz="6" w:space="0" w:color="000000"/>
              <w:right w:val="single" w:sz="6" w:space="0" w:color="000000"/>
            </w:tcBorders>
            <w:vAlign w:val="center"/>
          </w:tcPr>
          <w:p>
            <w:pPr>
              <w:pStyle w:val="21"/>
            </w:pPr>
            <w:r>
              <w:t>8.39</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pPr>
            <w:r>
              <w:t>8.12</w:t>
            </w:r>
          </w:p>
        </w:tc>
        <w:tc>
          <w:tcPr>
            <w:tcW w:w="1474" w:type="dxa"/>
            <w:tcBorders>
              <w:top w:val="single" w:sz="6" w:space="0" w:color="000000"/>
              <w:left w:val="single" w:sz="6" w:space="0" w:color="000000"/>
              <w:right w:val="single" w:sz="6" w:space="0" w:color="000000"/>
            </w:tcBorders>
            <w:vAlign w:val="center"/>
          </w:tcPr>
          <w:p>
            <w:pPr>
              <w:pStyle w:val="21"/>
            </w:pPr>
            <w:r>
              <w:t>8.12</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三十一、人行科目</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pPr>
            <w:r>
              <w:t>800.61</w:t>
            </w: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pPr>
            <w:r>
              <w:t>800.61</w:t>
            </w:r>
          </w:p>
        </w:tc>
        <w:tc>
          <w:tcPr>
            <w:tcW w:w="1474" w:type="dxa"/>
            <w:tcBorders>
              <w:top w:val="single" w:sz="6" w:space="0" w:color="000000"/>
              <w:left w:val="single" w:sz="6" w:space="0" w:color="000000"/>
              <w:right w:val="single" w:sz="6" w:space="0" w:color="000000"/>
            </w:tcBorders>
            <w:vAlign w:val="center"/>
          </w:tcPr>
          <w:p>
            <w:pPr>
              <w:pStyle w:val="25"/>
            </w:pPr>
            <w:r>
              <w:t>800.61</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r>
        <w:trPr>
          <w:trHeight w:val="369"/>
        </w:trPr>
        <w:tc>
          <w:tcPr>
            <w:tcW w:w="850" w:type="dxa"/>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vAlign w:val="center"/>
          </w:tcPr>
          <w:p>
            <w:pPr>
              <w:pStyle w:val="21"/>
            </w:pPr>
          </w:p>
        </w:tc>
      </w:tr>
      <w:tr>
        <w:trPr>
          <w:trHeight w:val="369"/>
        </w:trPr>
        <w:tc>
          <w:tcPr>
            <w:tcW w:w="850" w:type="dxa"/>
            <w:vAlign w:val="center"/>
          </w:tcPr>
          <w:p>
            <w:pPr>
              <w:pStyle w:val="23"/>
            </w:pPr>
            <w:r>
              <w:t>37</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pPr>
            <w:r>
              <w:t>800.61</w:t>
            </w: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pPr>
            <w:r>
              <w:t>800.61</w:t>
            </w:r>
          </w:p>
        </w:tc>
        <w:tc>
          <w:tcPr>
            <w:tcW w:w="1474" w:type="dxa"/>
            <w:tcBorders>
              <w:top w:val="single" w:sz="6" w:space="0" w:color="000000"/>
              <w:left w:val="single" w:sz="6" w:space="0" w:color="000000"/>
              <w:right w:val="single" w:sz="6" w:space="0" w:color="000000"/>
            </w:tcBorders>
            <w:vAlign w:val="center"/>
          </w:tcPr>
          <w:p>
            <w:pPr>
              <w:pStyle w:val="25"/>
            </w:pPr>
            <w:r>
              <w:t>800.61</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800.61</w:t>
            </w:r>
          </w:p>
        </w:tc>
        <w:tc>
          <w:tcPr>
            <w:tcW w:w="2551" w:type="dxa"/>
            <w:tcBorders>
              <w:top w:val="single" w:sz="6" w:space="0" w:color="000000"/>
              <w:left w:val="single" w:sz="6" w:space="0" w:color="000000"/>
              <w:right w:val="single" w:sz="6" w:space="0" w:color="000000"/>
            </w:tcBorders>
            <w:vAlign w:val="center"/>
          </w:tcPr>
          <w:p>
            <w:pPr>
              <w:pStyle w:val="25"/>
            </w:pPr>
            <w:r>
              <w:t>766.11</w:t>
            </w:r>
          </w:p>
        </w:tc>
        <w:tc>
          <w:tcPr>
            <w:tcW w:w="2551" w:type="dxa"/>
            <w:vAlign w:val="center"/>
          </w:tcPr>
          <w:p>
            <w:pPr>
              <w:pStyle w:val="25"/>
            </w:pPr>
            <w:r>
              <w:t>34.50</w:t>
            </w:r>
          </w:p>
        </w:tc>
      </w:tr>
      <w:tr>
        <w:trPr>
          <w:trHeight w:val="369"/>
        </w:trPr>
        <w:tc>
          <w:tcPr>
            <w:tcW w:w="850" w:type="dxa"/>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2551" w:type="dxa"/>
            <w:tcBorders>
              <w:top w:val="single" w:sz="6" w:space="0" w:color="000000"/>
              <w:left w:val="single" w:sz="6" w:space="0" w:color="000000"/>
              <w:right w:val="single" w:sz="6" w:space="0" w:color="000000"/>
            </w:tcBorders>
            <w:vAlign w:val="center"/>
          </w:tcPr>
          <w:p>
            <w:pPr>
              <w:pStyle w:val="21"/>
            </w:pPr>
            <w:r>
              <w:t>784.10</w:t>
            </w:r>
          </w:p>
        </w:tc>
        <w:tc>
          <w:tcPr>
            <w:tcW w:w="2551" w:type="dxa"/>
            <w:tcBorders>
              <w:top w:val="single" w:sz="6" w:space="0" w:color="000000"/>
              <w:left w:val="single" w:sz="6" w:space="0" w:color="000000"/>
              <w:right w:val="single" w:sz="6" w:space="0" w:color="000000"/>
            </w:tcBorders>
            <w:vAlign w:val="center"/>
          </w:tcPr>
          <w:p>
            <w:pPr>
              <w:pStyle w:val="21"/>
            </w:pPr>
            <w:r>
              <w:t>749.60</w:t>
            </w:r>
          </w:p>
        </w:tc>
        <w:tc>
          <w:tcPr>
            <w:tcW w:w="2551" w:type="dxa"/>
            <w:vAlign w:val="center"/>
          </w:tcPr>
          <w:p>
            <w:pPr>
              <w:pStyle w:val="21"/>
            </w:pPr>
            <w:r>
              <w:t>34.50</w:t>
            </w:r>
          </w:p>
        </w:tc>
      </w:tr>
      <w:tr>
        <w:trPr>
          <w:trHeight w:val="369"/>
        </w:trPr>
        <w:tc>
          <w:tcPr>
            <w:tcW w:w="850" w:type="dxa"/>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1"/>
            </w:pPr>
            <w:r>
              <w:t>783.82</w:t>
            </w:r>
          </w:p>
        </w:tc>
        <w:tc>
          <w:tcPr>
            <w:tcW w:w="2551" w:type="dxa"/>
            <w:tcBorders>
              <w:top w:val="single" w:sz="6" w:space="0" w:color="000000"/>
              <w:left w:val="single" w:sz="6" w:space="0" w:color="000000"/>
              <w:right w:val="single" w:sz="6" w:space="0" w:color="000000"/>
            </w:tcBorders>
            <w:vAlign w:val="center"/>
          </w:tcPr>
          <w:p>
            <w:pPr>
              <w:pStyle w:val="21"/>
            </w:pPr>
            <w:r>
              <w:t>749.32</w:t>
            </w:r>
          </w:p>
        </w:tc>
        <w:tc>
          <w:tcPr>
            <w:tcW w:w="2551" w:type="dxa"/>
            <w:vAlign w:val="center"/>
          </w:tcPr>
          <w:p>
            <w:pPr>
              <w:pStyle w:val="21"/>
            </w:pPr>
            <w:r>
              <w:t>34.50</w:t>
            </w:r>
          </w:p>
        </w:tc>
      </w:tr>
      <w:tr>
        <w:trPr>
          <w:trHeight w:val="369"/>
        </w:trPr>
        <w:tc>
          <w:tcPr>
            <w:tcW w:w="850" w:type="dxa"/>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2080501</w:t>
            </w:r>
          </w:p>
        </w:tc>
        <w:tc>
          <w:tcPr>
            <w:tcW w:w="4535" w:type="dxa"/>
            <w:tcBorders>
              <w:top w:val="single" w:sz="6" w:space="0" w:color="000000"/>
              <w:left w:val="single" w:sz="6" w:space="0" w:color="000000"/>
              <w:right w:val="single" w:sz="6" w:space="0" w:color="000000"/>
            </w:tcBorders>
            <w:vAlign w:val="center"/>
          </w:tcPr>
          <w:p>
            <w:pPr>
              <w:pStyle w:val="22"/>
            </w:pPr>
            <w:r>
              <w:t>行政单位离退休</w:t>
            </w:r>
          </w:p>
        </w:tc>
        <w:tc>
          <w:tcPr>
            <w:tcW w:w="2551" w:type="dxa"/>
            <w:tcBorders>
              <w:top w:val="single" w:sz="6" w:space="0" w:color="000000"/>
              <w:left w:val="single" w:sz="6" w:space="0" w:color="000000"/>
              <w:right w:val="single" w:sz="6" w:space="0" w:color="000000"/>
            </w:tcBorders>
            <w:vAlign w:val="center"/>
          </w:tcPr>
          <w:p>
            <w:pPr>
              <w:pStyle w:val="21"/>
            </w:pPr>
            <w:r>
              <w:t>552.66</w:t>
            </w:r>
          </w:p>
        </w:tc>
        <w:tc>
          <w:tcPr>
            <w:tcW w:w="2551" w:type="dxa"/>
            <w:tcBorders>
              <w:top w:val="single" w:sz="6" w:space="0" w:color="000000"/>
              <w:left w:val="single" w:sz="6" w:space="0" w:color="000000"/>
              <w:right w:val="single" w:sz="6" w:space="0" w:color="000000"/>
            </w:tcBorders>
            <w:vAlign w:val="center"/>
          </w:tcPr>
          <w:p>
            <w:pPr>
              <w:pStyle w:val="21"/>
            </w:pPr>
            <w:r>
              <w:t>522.48</w:t>
            </w:r>
          </w:p>
        </w:tc>
        <w:tc>
          <w:tcPr>
            <w:tcW w:w="2551" w:type="dxa"/>
            <w:vAlign w:val="center"/>
          </w:tcPr>
          <w:p>
            <w:pPr>
              <w:pStyle w:val="21"/>
            </w:pPr>
            <w:r>
              <w:t>30.18</w:t>
            </w:r>
          </w:p>
        </w:tc>
      </w:tr>
      <w:tr>
        <w:trPr>
          <w:trHeight w:val="369"/>
        </w:trPr>
        <w:tc>
          <w:tcPr>
            <w:tcW w:w="850" w:type="dxa"/>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2080503</w:t>
            </w:r>
          </w:p>
        </w:tc>
        <w:tc>
          <w:tcPr>
            <w:tcW w:w="4535" w:type="dxa"/>
            <w:tcBorders>
              <w:top w:val="single" w:sz="6" w:space="0" w:color="000000"/>
              <w:left w:val="single" w:sz="6" w:space="0" w:color="000000"/>
              <w:right w:val="single" w:sz="6" w:space="0" w:color="000000"/>
            </w:tcBorders>
            <w:vAlign w:val="center"/>
          </w:tcPr>
          <w:p>
            <w:pPr>
              <w:pStyle w:val="22"/>
            </w:pPr>
            <w:r>
              <w:t>离退休人员管理机构</w:t>
            </w:r>
          </w:p>
        </w:tc>
        <w:tc>
          <w:tcPr>
            <w:tcW w:w="2551" w:type="dxa"/>
            <w:tcBorders>
              <w:top w:val="single" w:sz="6" w:space="0" w:color="000000"/>
              <w:left w:val="single" w:sz="6" w:space="0" w:color="000000"/>
              <w:right w:val="single" w:sz="6" w:space="0" w:color="000000"/>
            </w:tcBorders>
            <w:vAlign w:val="center"/>
          </w:tcPr>
          <w:p>
            <w:pPr>
              <w:pStyle w:val="21"/>
            </w:pPr>
            <w:r>
              <w:t>220.27</w:t>
            </w:r>
          </w:p>
        </w:tc>
        <w:tc>
          <w:tcPr>
            <w:tcW w:w="2551" w:type="dxa"/>
            <w:tcBorders>
              <w:top w:val="single" w:sz="6" w:space="0" w:color="000000"/>
              <w:left w:val="single" w:sz="6" w:space="0" w:color="000000"/>
              <w:right w:val="single" w:sz="6" w:space="0" w:color="000000"/>
            </w:tcBorders>
            <w:vAlign w:val="center"/>
          </w:tcPr>
          <w:p>
            <w:pPr>
              <w:pStyle w:val="21"/>
            </w:pPr>
            <w:r>
              <w:t>215.95</w:t>
            </w:r>
          </w:p>
        </w:tc>
        <w:tc>
          <w:tcPr>
            <w:tcW w:w="2551" w:type="dxa"/>
            <w:vAlign w:val="center"/>
          </w:tcPr>
          <w:p>
            <w:pPr>
              <w:pStyle w:val="21"/>
            </w:pPr>
            <w:r>
              <w:t>4.32</w:t>
            </w:r>
          </w:p>
        </w:tc>
      </w:tr>
      <w:tr>
        <w:trPr>
          <w:trHeight w:val="369"/>
        </w:trPr>
        <w:tc>
          <w:tcPr>
            <w:tcW w:w="850" w:type="dxa"/>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1"/>
            </w:pPr>
            <w:r>
              <w:t>10.89</w:t>
            </w:r>
          </w:p>
        </w:tc>
        <w:tc>
          <w:tcPr>
            <w:tcW w:w="2551" w:type="dxa"/>
            <w:tcBorders>
              <w:top w:val="single" w:sz="6" w:space="0" w:color="000000"/>
              <w:left w:val="single" w:sz="6" w:space="0" w:color="000000"/>
              <w:right w:val="single" w:sz="6" w:space="0" w:color="000000"/>
            </w:tcBorders>
            <w:vAlign w:val="center"/>
          </w:tcPr>
          <w:p>
            <w:pPr>
              <w:pStyle w:val="21"/>
            </w:pPr>
            <w:r>
              <w:t>10.89</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20827</w:t>
            </w:r>
          </w:p>
        </w:tc>
        <w:tc>
          <w:tcPr>
            <w:tcW w:w="4535" w:type="dxa"/>
            <w:tcBorders>
              <w:top w:val="single" w:sz="6" w:space="0" w:color="000000"/>
              <w:left w:val="single" w:sz="6" w:space="0" w:color="000000"/>
              <w:right w:val="single" w:sz="6" w:space="0" w:color="000000"/>
            </w:tcBorders>
            <w:vAlign w:val="center"/>
          </w:tcPr>
          <w:p>
            <w:pPr>
              <w:pStyle w:val="22"/>
            </w:pPr>
            <w:r>
              <w:t>财政对其他社会保险基金的补助</w:t>
            </w:r>
          </w:p>
        </w:tc>
        <w:tc>
          <w:tcPr>
            <w:tcW w:w="2551" w:type="dxa"/>
            <w:tcBorders>
              <w:top w:val="single" w:sz="6" w:space="0" w:color="000000"/>
              <w:left w:val="single" w:sz="6" w:space="0" w:color="000000"/>
              <w:right w:val="single" w:sz="6" w:space="0" w:color="000000"/>
            </w:tcBorders>
            <w:vAlign w:val="center"/>
          </w:tcPr>
          <w:p>
            <w:pPr>
              <w:pStyle w:val="21"/>
            </w:pPr>
            <w:r>
              <w:t>0.28</w:t>
            </w:r>
          </w:p>
        </w:tc>
        <w:tc>
          <w:tcPr>
            <w:tcW w:w="2551" w:type="dxa"/>
            <w:tcBorders>
              <w:top w:val="single" w:sz="6" w:space="0" w:color="000000"/>
              <w:left w:val="single" w:sz="6" w:space="0" w:color="000000"/>
              <w:right w:val="single" w:sz="6" w:space="0" w:color="000000"/>
            </w:tcBorders>
            <w:vAlign w:val="center"/>
          </w:tcPr>
          <w:p>
            <w:pPr>
              <w:pStyle w:val="21"/>
            </w:pPr>
            <w:r>
              <w:t>0.28</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2082701</w:t>
            </w:r>
          </w:p>
        </w:tc>
        <w:tc>
          <w:tcPr>
            <w:tcW w:w="4535" w:type="dxa"/>
            <w:tcBorders>
              <w:top w:val="single" w:sz="6" w:space="0" w:color="000000"/>
              <w:left w:val="single" w:sz="6" w:space="0" w:color="000000"/>
              <w:right w:val="single" w:sz="6" w:space="0" w:color="000000"/>
            </w:tcBorders>
            <w:vAlign w:val="center"/>
          </w:tcPr>
          <w:p>
            <w:pPr>
              <w:pStyle w:val="22"/>
            </w:pPr>
            <w:r>
              <w:t>财政对失业保险基金的补助</w:t>
            </w:r>
          </w:p>
        </w:tc>
        <w:tc>
          <w:tcPr>
            <w:tcW w:w="2551" w:type="dxa"/>
            <w:tcBorders>
              <w:top w:val="single" w:sz="6" w:space="0" w:color="000000"/>
              <w:left w:val="single" w:sz="6" w:space="0" w:color="000000"/>
              <w:right w:val="single" w:sz="6" w:space="0" w:color="000000"/>
            </w:tcBorders>
            <w:vAlign w:val="center"/>
          </w:tcPr>
          <w:p>
            <w:pPr>
              <w:pStyle w:val="21"/>
            </w:pPr>
            <w:r>
              <w:t>0.16</w:t>
            </w:r>
          </w:p>
        </w:tc>
        <w:tc>
          <w:tcPr>
            <w:tcW w:w="2551" w:type="dxa"/>
            <w:tcBorders>
              <w:top w:val="single" w:sz="6" w:space="0" w:color="000000"/>
              <w:left w:val="single" w:sz="6" w:space="0" w:color="000000"/>
              <w:right w:val="single" w:sz="6" w:space="0" w:color="000000"/>
            </w:tcBorders>
            <w:vAlign w:val="center"/>
          </w:tcPr>
          <w:p>
            <w:pPr>
              <w:pStyle w:val="21"/>
            </w:pPr>
            <w:r>
              <w:t>0.16</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2082702</w:t>
            </w:r>
          </w:p>
        </w:tc>
        <w:tc>
          <w:tcPr>
            <w:tcW w:w="4535" w:type="dxa"/>
            <w:tcBorders>
              <w:top w:val="single" w:sz="6" w:space="0" w:color="000000"/>
              <w:left w:val="single" w:sz="6" w:space="0" w:color="000000"/>
              <w:right w:val="single" w:sz="6" w:space="0" w:color="000000"/>
            </w:tcBorders>
            <w:vAlign w:val="center"/>
          </w:tcPr>
          <w:p>
            <w:pPr>
              <w:pStyle w:val="22"/>
            </w:pPr>
            <w:r>
              <w:t>财政对工伤保险基金的补助</w:t>
            </w:r>
          </w:p>
        </w:tc>
        <w:tc>
          <w:tcPr>
            <w:tcW w:w="2551" w:type="dxa"/>
            <w:tcBorders>
              <w:top w:val="single" w:sz="6" w:space="0" w:color="000000"/>
              <w:left w:val="single" w:sz="6" w:space="0" w:color="000000"/>
              <w:right w:val="single" w:sz="6" w:space="0" w:color="000000"/>
            </w:tcBorders>
            <w:vAlign w:val="center"/>
          </w:tcPr>
          <w:p>
            <w:pPr>
              <w:pStyle w:val="21"/>
            </w:pPr>
            <w:r>
              <w:t>0.12</w:t>
            </w:r>
          </w:p>
        </w:tc>
        <w:tc>
          <w:tcPr>
            <w:tcW w:w="2551" w:type="dxa"/>
            <w:tcBorders>
              <w:top w:val="single" w:sz="6" w:space="0" w:color="000000"/>
              <w:left w:val="single" w:sz="6" w:space="0" w:color="000000"/>
              <w:right w:val="single" w:sz="6" w:space="0" w:color="000000"/>
            </w:tcBorders>
            <w:vAlign w:val="center"/>
          </w:tcPr>
          <w:p>
            <w:pPr>
              <w:pStyle w:val="21"/>
            </w:pPr>
            <w:r>
              <w:t>0.12</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2551" w:type="dxa"/>
            <w:tcBorders>
              <w:top w:val="single" w:sz="6" w:space="0" w:color="000000"/>
              <w:left w:val="single" w:sz="6" w:space="0" w:color="000000"/>
              <w:right w:val="single" w:sz="6" w:space="0" w:color="000000"/>
            </w:tcBorders>
            <w:vAlign w:val="center"/>
          </w:tcPr>
          <w:p>
            <w:pPr>
              <w:pStyle w:val="21"/>
            </w:pPr>
            <w:r>
              <w:t>8.39</w:t>
            </w:r>
          </w:p>
        </w:tc>
        <w:tc>
          <w:tcPr>
            <w:tcW w:w="2551" w:type="dxa"/>
            <w:tcBorders>
              <w:top w:val="single" w:sz="6" w:space="0" w:color="000000"/>
              <w:left w:val="single" w:sz="6" w:space="0" w:color="000000"/>
              <w:right w:val="single" w:sz="6" w:space="0" w:color="000000"/>
            </w:tcBorders>
            <w:vAlign w:val="center"/>
          </w:tcPr>
          <w:p>
            <w:pPr>
              <w:pStyle w:val="21"/>
            </w:pPr>
            <w:r>
              <w:t>8.39</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2551" w:type="dxa"/>
            <w:tcBorders>
              <w:top w:val="single" w:sz="6" w:space="0" w:color="000000"/>
              <w:left w:val="single" w:sz="6" w:space="0" w:color="000000"/>
              <w:right w:val="single" w:sz="6" w:space="0" w:color="000000"/>
            </w:tcBorders>
            <w:vAlign w:val="center"/>
          </w:tcPr>
          <w:p>
            <w:pPr>
              <w:pStyle w:val="21"/>
            </w:pPr>
            <w:r>
              <w:t>8.39</w:t>
            </w:r>
          </w:p>
        </w:tc>
        <w:tc>
          <w:tcPr>
            <w:tcW w:w="2551" w:type="dxa"/>
            <w:tcBorders>
              <w:top w:val="single" w:sz="6" w:space="0" w:color="000000"/>
              <w:left w:val="single" w:sz="6" w:space="0" w:color="000000"/>
              <w:right w:val="single" w:sz="6" w:space="0" w:color="000000"/>
            </w:tcBorders>
            <w:vAlign w:val="center"/>
          </w:tcPr>
          <w:p>
            <w:pPr>
              <w:pStyle w:val="21"/>
            </w:pPr>
            <w:r>
              <w:t>8.39</w:t>
            </w:r>
          </w:p>
        </w:tc>
        <w:tc>
          <w:tcPr>
            <w:tcW w:w="2551" w:type="dxa"/>
            <w:vAlign w:val="center"/>
          </w:tcPr>
          <w:p>
            <w:pPr>
              <w:pStyle w:val="21"/>
            </w:pPr>
          </w:p>
        </w:tc>
      </w:tr>
      <w:tr>
        <w:trPr>
          <w:trHeight w:val="369"/>
        </w:trPr>
        <w:tc>
          <w:tcPr>
            <w:tcW w:w="850" w:type="dxa"/>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2551" w:type="dxa"/>
            <w:tcBorders>
              <w:top w:val="single" w:sz="6" w:space="0" w:color="000000"/>
              <w:left w:val="single" w:sz="6" w:space="0" w:color="000000"/>
              <w:right w:val="single" w:sz="6" w:space="0" w:color="000000"/>
            </w:tcBorders>
            <w:vAlign w:val="center"/>
          </w:tcPr>
          <w:p>
            <w:pPr>
              <w:pStyle w:val="21"/>
            </w:pPr>
            <w:r>
              <w:t>2.65</w:t>
            </w:r>
          </w:p>
        </w:tc>
        <w:tc>
          <w:tcPr>
            <w:tcW w:w="2551" w:type="dxa"/>
            <w:tcBorders>
              <w:top w:val="single" w:sz="6" w:space="0" w:color="000000"/>
              <w:left w:val="single" w:sz="6" w:space="0" w:color="000000"/>
              <w:right w:val="single" w:sz="6" w:space="0" w:color="000000"/>
            </w:tcBorders>
            <w:vAlign w:val="center"/>
          </w:tcPr>
          <w:p>
            <w:pPr>
              <w:pStyle w:val="21"/>
            </w:pPr>
            <w:r>
              <w:t>2.65</w:t>
            </w:r>
          </w:p>
        </w:tc>
        <w:tc>
          <w:tcPr>
            <w:tcW w:w="2551" w:type="dxa"/>
            <w:vAlign w:val="center"/>
          </w:tcPr>
          <w:p>
            <w:pPr>
              <w:pStyle w:val="21"/>
            </w:pPr>
          </w:p>
        </w:tc>
      </w:tr>
      <w:tr>
        <w:trPr>
          <w:trHeight w:val="369"/>
        </w:trPr>
        <w:tc>
          <w:tcPr>
            <w:tcW w:w="850" w:type="dxa"/>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2101102</w:t>
            </w:r>
          </w:p>
        </w:tc>
        <w:tc>
          <w:tcPr>
            <w:tcW w:w="4535" w:type="dxa"/>
            <w:tcBorders>
              <w:top w:val="single" w:sz="6" w:space="0" w:color="000000"/>
              <w:left w:val="single" w:sz="6" w:space="0" w:color="000000"/>
              <w:right w:val="single" w:sz="6" w:space="0" w:color="000000"/>
            </w:tcBorders>
            <w:vAlign w:val="center"/>
          </w:tcPr>
          <w:p>
            <w:pPr>
              <w:pStyle w:val="22"/>
            </w:pPr>
            <w:r>
              <w:t>事业单位医疗</w:t>
            </w:r>
          </w:p>
        </w:tc>
        <w:tc>
          <w:tcPr>
            <w:tcW w:w="2551" w:type="dxa"/>
            <w:tcBorders>
              <w:top w:val="single" w:sz="6" w:space="0" w:color="000000"/>
              <w:left w:val="single" w:sz="6" w:space="0" w:color="000000"/>
              <w:right w:val="single" w:sz="6" w:space="0" w:color="000000"/>
            </w:tcBorders>
            <w:vAlign w:val="center"/>
          </w:tcPr>
          <w:p>
            <w:pPr>
              <w:pStyle w:val="21"/>
            </w:pPr>
            <w:r>
              <w:t>2.17</w:t>
            </w:r>
          </w:p>
        </w:tc>
        <w:tc>
          <w:tcPr>
            <w:tcW w:w="2551" w:type="dxa"/>
            <w:tcBorders>
              <w:top w:val="single" w:sz="6" w:space="0" w:color="000000"/>
              <w:left w:val="single" w:sz="6" w:space="0" w:color="000000"/>
              <w:right w:val="single" w:sz="6" w:space="0" w:color="000000"/>
            </w:tcBorders>
            <w:vAlign w:val="center"/>
          </w:tcPr>
          <w:p>
            <w:pPr>
              <w:pStyle w:val="21"/>
            </w:pPr>
            <w:r>
              <w:t>2.17</w:t>
            </w:r>
          </w:p>
        </w:tc>
        <w:tc>
          <w:tcPr>
            <w:tcW w:w="2551" w:type="dxa"/>
            <w:vAlign w:val="center"/>
          </w:tcPr>
          <w:p>
            <w:pPr>
              <w:pStyle w:val="21"/>
            </w:pPr>
          </w:p>
        </w:tc>
      </w:tr>
      <w:tr>
        <w:trPr>
          <w:trHeight w:val="369"/>
        </w:trPr>
        <w:tc>
          <w:tcPr>
            <w:tcW w:w="850" w:type="dxa"/>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2101103</w:t>
            </w:r>
          </w:p>
        </w:tc>
        <w:tc>
          <w:tcPr>
            <w:tcW w:w="4535" w:type="dxa"/>
            <w:tcBorders>
              <w:top w:val="single" w:sz="6" w:space="0" w:color="000000"/>
              <w:left w:val="single" w:sz="6" w:space="0" w:color="000000"/>
              <w:right w:val="single" w:sz="6" w:space="0" w:color="000000"/>
            </w:tcBorders>
            <w:vAlign w:val="center"/>
          </w:tcPr>
          <w:p>
            <w:pPr>
              <w:pStyle w:val="22"/>
            </w:pPr>
            <w:r>
              <w:t>公务员医疗补助</w:t>
            </w:r>
          </w:p>
        </w:tc>
        <w:tc>
          <w:tcPr>
            <w:tcW w:w="2551" w:type="dxa"/>
            <w:tcBorders>
              <w:top w:val="single" w:sz="6" w:space="0" w:color="000000"/>
              <w:left w:val="single" w:sz="6" w:space="0" w:color="000000"/>
              <w:right w:val="single" w:sz="6" w:space="0" w:color="000000"/>
            </w:tcBorders>
            <w:vAlign w:val="center"/>
          </w:tcPr>
          <w:p>
            <w:pPr>
              <w:pStyle w:val="21"/>
            </w:pPr>
            <w:r>
              <w:t>3.57</w:t>
            </w:r>
          </w:p>
        </w:tc>
        <w:tc>
          <w:tcPr>
            <w:tcW w:w="2551" w:type="dxa"/>
            <w:tcBorders>
              <w:top w:val="single" w:sz="6" w:space="0" w:color="000000"/>
              <w:left w:val="single" w:sz="6" w:space="0" w:color="000000"/>
              <w:right w:val="single" w:sz="6" w:space="0" w:color="000000"/>
            </w:tcBorders>
            <w:vAlign w:val="center"/>
          </w:tcPr>
          <w:p>
            <w:pPr>
              <w:pStyle w:val="21"/>
            </w:pPr>
            <w:r>
              <w:t>3.57</w:t>
            </w:r>
          </w:p>
        </w:tc>
        <w:tc>
          <w:tcPr>
            <w:tcW w:w="2551" w:type="dxa"/>
            <w:vAlign w:val="center"/>
          </w:tcPr>
          <w:p>
            <w:pPr>
              <w:pStyle w:val="21"/>
            </w:pPr>
          </w:p>
        </w:tc>
      </w:tr>
      <w:tr>
        <w:trPr>
          <w:trHeight w:val="369"/>
        </w:trPr>
        <w:tc>
          <w:tcPr>
            <w:tcW w:w="850" w:type="dxa"/>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2551" w:type="dxa"/>
            <w:tcBorders>
              <w:top w:val="single" w:sz="6" w:space="0" w:color="000000"/>
              <w:left w:val="single" w:sz="6" w:space="0" w:color="000000"/>
              <w:right w:val="single" w:sz="6" w:space="0" w:color="000000"/>
            </w:tcBorders>
            <w:vAlign w:val="center"/>
          </w:tcPr>
          <w:p>
            <w:pPr>
              <w:pStyle w:val="21"/>
            </w:pPr>
            <w:r>
              <w:t>8.12</w:t>
            </w:r>
          </w:p>
        </w:tc>
        <w:tc>
          <w:tcPr>
            <w:tcW w:w="2551" w:type="dxa"/>
            <w:tcBorders>
              <w:top w:val="single" w:sz="6" w:space="0" w:color="000000"/>
              <w:left w:val="single" w:sz="6" w:space="0" w:color="000000"/>
              <w:right w:val="single" w:sz="6" w:space="0" w:color="000000"/>
            </w:tcBorders>
            <w:vAlign w:val="center"/>
          </w:tcPr>
          <w:p>
            <w:pPr>
              <w:pStyle w:val="21"/>
            </w:pPr>
            <w:r>
              <w:t>8.12</w:t>
            </w:r>
          </w:p>
        </w:tc>
        <w:tc>
          <w:tcPr>
            <w:tcW w:w="2551" w:type="dxa"/>
            <w:vAlign w:val="center"/>
          </w:tcPr>
          <w:p>
            <w:pPr>
              <w:pStyle w:val="21"/>
            </w:pPr>
          </w:p>
        </w:tc>
      </w:tr>
      <w:tr>
        <w:trPr>
          <w:trHeight w:val="369"/>
        </w:trPr>
        <w:tc>
          <w:tcPr>
            <w:tcW w:w="850" w:type="dxa"/>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2551" w:type="dxa"/>
            <w:tcBorders>
              <w:top w:val="single" w:sz="6" w:space="0" w:color="000000"/>
              <w:left w:val="single" w:sz="6" w:space="0" w:color="000000"/>
              <w:right w:val="single" w:sz="6" w:space="0" w:color="000000"/>
            </w:tcBorders>
            <w:vAlign w:val="center"/>
          </w:tcPr>
          <w:p>
            <w:pPr>
              <w:pStyle w:val="21"/>
            </w:pPr>
            <w:r>
              <w:t>8.12</w:t>
            </w:r>
          </w:p>
        </w:tc>
        <w:tc>
          <w:tcPr>
            <w:tcW w:w="2551" w:type="dxa"/>
            <w:tcBorders>
              <w:top w:val="single" w:sz="6" w:space="0" w:color="000000"/>
              <w:left w:val="single" w:sz="6" w:space="0" w:color="000000"/>
              <w:right w:val="single" w:sz="6" w:space="0" w:color="000000"/>
            </w:tcBorders>
            <w:vAlign w:val="center"/>
          </w:tcPr>
          <w:p>
            <w:pPr>
              <w:pStyle w:val="21"/>
            </w:pPr>
            <w:r>
              <w:t>8.12</w:t>
            </w:r>
          </w:p>
        </w:tc>
        <w:tc>
          <w:tcPr>
            <w:tcW w:w="2551" w:type="dxa"/>
            <w:vAlign w:val="center"/>
          </w:tcPr>
          <w:p>
            <w:pPr>
              <w:pStyle w:val="21"/>
            </w:pPr>
          </w:p>
        </w:tc>
      </w:tr>
      <w:tr>
        <w:trPr>
          <w:trHeight w:val="369"/>
        </w:trPr>
        <w:tc>
          <w:tcPr>
            <w:tcW w:w="850" w:type="dxa"/>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8.12</w:t>
            </w:r>
          </w:p>
        </w:tc>
        <w:tc>
          <w:tcPr>
            <w:tcW w:w="2551" w:type="dxa"/>
            <w:tcBorders>
              <w:top w:val="single" w:sz="6" w:space="0" w:color="000000"/>
              <w:left w:val="single" w:sz="6" w:space="0" w:color="000000"/>
              <w:right w:val="single" w:sz="6" w:space="0" w:color="000000"/>
            </w:tcBorders>
            <w:vAlign w:val="center"/>
          </w:tcPr>
          <w:p>
            <w:pPr>
              <w:pStyle w:val="21"/>
            </w:pPr>
            <w:r>
              <w:t>8.12</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vAlign w:val="center"/>
          </w:tcPr>
          <w:p>
            <w:pPr>
              <w:pStyle w:val="20"/>
            </w:pPr>
            <w:r>
              <w:t>一般公共预算基本支出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1" w:type="dxa"/>
            <w:vAlign w:val="center"/>
          </w:tcPr>
          <w:p>
            <w:pPr>
              <w:pStyle w:val="20"/>
            </w:pPr>
            <w:r>
              <w:t>公用经费</w:t>
            </w: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766.11</w:t>
            </w:r>
          </w:p>
        </w:tc>
        <w:tc>
          <w:tcPr>
            <w:tcW w:w="2551" w:type="dxa"/>
            <w:tcBorders>
              <w:top w:val="single" w:sz="6" w:space="0" w:color="000000"/>
              <w:left w:val="single" w:sz="6" w:space="0" w:color="000000"/>
              <w:right w:val="single" w:sz="6" w:space="0" w:color="000000"/>
            </w:tcBorders>
            <w:vAlign w:val="center"/>
          </w:tcPr>
          <w:p>
            <w:pPr>
              <w:pStyle w:val="25"/>
            </w:pPr>
            <w:r>
              <w:t>631.75</w:t>
            </w:r>
          </w:p>
        </w:tc>
        <w:tc>
          <w:tcPr>
            <w:tcW w:w="2551" w:type="dxa"/>
            <w:vAlign w:val="center"/>
          </w:tcPr>
          <w:p>
            <w:pPr>
              <w:pStyle w:val="25"/>
            </w:pPr>
            <w:r>
              <w:t>134.36</w:t>
            </w:r>
          </w:p>
        </w:tc>
      </w:tr>
      <w:tr>
        <w:trPr>
          <w:trHeight w:val="369"/>
        </w:trPr>
        <w:tc>
          <w:tcPr>
            <w:tcW w:w="850" w:type="dxa"/>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301</w:t>
            </w:r>
          </w:p>
        </w:tc>
        <w:tc>
          <w:tcPr>
            <w:tcW w:w="4535" w:type="dxa"/>
            <w:tcBorders>
              <w:top w:val="single" w:sz="6" w:space="0" w:color="000000"/>
              <w:left w:val="single" w:sz="6" w:space="0" w:color="000000"/>
              <w:right w:val="single" w:sz="6" w:space="0" w:color="000000"/>
            </w:tcBorders>
            <w:vAlign w:val="center"/>
          </w:tcPr>
          <w:p>
            <w:pPr>
              <w:pStyle w:val="22"/>
            </w:pPr>
            <w:r>
              <w:t>工资福利支出</w:t>
            </w:r>
          </w:p>
        </w:tc>
        <w:tc>
          <w:tcPr>
            <w:tcW w:w="2551" w:type="dxa"/>
            <w:tcBorders>
              <w:top w:val="single" w:sz="6" w:space="0" w:color="000000"/>
              <w:left w:val="single" w:sz="6" w:space="0" w:color="000000"/>
              <w:right w:val="single" w:sz="6" w:space="0" w:color="000000"/>
            </w:tcBorders>
            <w:vAlign w:val="center"/>
          </w:tcPr>
          <w:p>
            <w:pPr>
              <w:pStyle w:val="21"/>
            </w:pPr>
            <w:r>
              <w:t>111.37</w:t>
            </w:r>
          </w:p>
        </w:tc>
        <w:tc>
          <w:tcPr>
            <w:tcW w:w="2551" w:type="dxa"/>
            <w:tcBorders>
              <w:top w:val="single" w:sz="6" w:space="0" w:color="000000"/>
              <w:left w:val="single" w:sz="6" w:space="0" w:color="000000"/>
              <w:right w:val="single" w:sz="6" w:space="0" w:color="000000"/>
            </w:tcBorders>
            <w:vAlign w:val="center"/>
          </w:tcPr>
          <w:p>
            <w:pPr>
              <w:pStyle w:val="21"/>
            </w:pPr>
            <w:r>
              <w:t>111.37</w:t>
            </w:r>
          </w:p>
        </w:tc>
        <w:tc>
          <w:tcPr>
            <w:tcW w:w="2551" w:type="dxa"/>
            <w:vAlign w:val="center"/>
          </w:tcPr>
          <w:p>
            <w:pPr>
              <w:pStyle w:val="21"/>
            </w:pPr>
          </w:p>
        </w:tc>
      </w:tr>
      <w:tr>
        <w:trPr>
          <w:trHeight w:val="369"/>
        </w:trPr>
        <w:tc>
          <w:tcPr>
            <w:tcW w:w="850" w:type="dxa"/>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30101</w:t>
            </w:r>
          </w:p>
        </w:tc>
        <w:tc>
          <w:tcPr>
            <w:tcW w:w="4535" w:type="dxa"/>
            <w:tcBorders>
              <w:top w:val="single" w:sz="6" w:space="0" w:color="000000"/>
              <w:left w:val="single" w:sz="6" w:space="0" w:color="000000"/>
              <w:right w:val="single" w:sz="6" w:space="0" w:color="000000"/>
            </w:tcBorders>
            <w:vAlign w:val="center"/>
          </w:tcPr>
          <w:p>
            <w:pPr>
              <w:pStyle w:val="22"/>
            </w:pPr>
            <w:r>
              <w:t>基本工资</w:t>
            </w:r>
          </w:p>
        </w:tc>
        <w:tc>
          <w:tcPr>
            <w:tcW w:w="2551" w:type="dxa"/>
            <w:tcBorders>
              <w:top w:val="single" w:sz="6" w:space="0" w:color="000000"/>
              <w:left w:val="single" w:sz="6" w:space="0" w:color="000000"/>
              <w:right w:val="single" w:sz="6" w:space="0" w:color="000000"/>
            </w:tcBorders>
            <w:vAlign w:val="center"/>
          </w:tcPr>
          <w:p>
            <w:pPr>
              <w:pStyle w:val="21"/>
            </w:pPr>
            <w:r>
              <w:t>43.89</w:t>
            </w:r>
          </w:p>
        </w:tc>
        <w:tc>
          <w:tcPr>
            <w:tcW w:w="2551" w:type="dxa"/>
            <w:tcBorders>
              <w:top w:val="single" w:sz="6" w:space="0" w:color="000000"/>
              <w:left w:val="single" w:sz="6" w:space="0" w:color="000000"/>
              <w:right w:val="single" w:sz="6" w:space="0" w:color="000000"/>
            </w:tcBorders>
            <w:vAlign w:val="center"/>
          </w:tcPr>
          <w:p>
            <w:pPr>
              <w:pStyle w:val="21"/>
            </w:pPr>
            <w:r>
              <w:t>43.89</w:t>
            </w:r>
          </w:p>
        </w:tc>
        <w:tc>
          <w:tcPr>
            <w:tcW w:w="2551" w:type="dxa"/>
            <w:vAlign w:val="center"/>
          </w:tcPr>
          <w:p>
            <w:pPr>
              <w:pStyle w:val="21"/>
            </w:pPr>
          </w:p>
        </w:tc>
      </w:tr>
      <w:tr>
        <w:trPr>
          <w:trHeight w:val="369"/>
        </w:trPr>
        <w:tc>
          <w:tcPr>
            <w:tcW w:w="850" w:type="dxa"/>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30102</w:t>
            </w:r>
          </w:p>
        </w:tc>
        <w:tc>
          <w:tcPr>
            <w:tcW w:w="4535" w:type="dxa"/>
            <w:tcBorders>
              <w:top w:val="single" w:sz="6" w:space="0" w:color="000000"/>
              <w:left w:val="single" w:sz="6" w:space="0" w:color="000000"/>
              <w:right w:val="single" w:sz="6" w:space="0" w:color="000000"/>
            </w:tcBorders>
            <w:vAlign w:val="center"/>
          </w:tcPr>
          <w:p>
            <w:pPr>
              <w:pStyle w:val="22"/>
            </w:pPr>
            <w:r>
              <w:t>津贴补贴</w:t>
            </w:r>
          </w:p>
        </w:tc>
        <w:tc>
          <w:tcPr>
            <w:tcW w:w="2551" w:type="dxa"/>
            <w:tcBorders>
              <w:top w:val="single" w:sz="6" w:space="0" w:color="000000"/>
              <w:left w:val="single" w:sz="6" w:space="0" w:color="000000"/>
              <w:right w:val="single" w:sz="6" w:space="0" w:color="000000"/>
            </w:tcBorders>
            <w:vAlign w:val="center"/>
          </w:tcPr>
          <w:p>
            <w:pPr>
              <w:pStyle w:val="21"/>
            </w:pPr>
            <w:r>
              <w:t>19.67</w:t>
            </w:r>
          </w:p>
        </w:tc>
        <w:tc>
          <w:tcPr>
            <w:tcW w:w="2551" w:type="dxa"/>
            <w:tcBorders>
              <w:top w:val="single" w:sz="6" w:space="0" w:color="000000"/>
              <w:left w:val="single" w:sz="6" w:space="0" w:color="000000"/>
              <w:right w:val="single" w:sz="6" w:space="0" w:color="000000"/>
            </w:tcBorders>
            <w:vAlign w:val="center"/>
          </w:tcPr>
          <w:p>
            <w:pPr>
              <w:pStyle w:val="21"/>
            </w:pPr>
            <w:r>
              <w:t>19.67</w:t>
            </w:r>
          </w:p>
        </w:tc>
        <w:tc>
          <w:tcPr>
            <w:tcW w:w="2551" w:type="dxa"/>
            <w:vAlign w:val="center"/>
          </w:tcPr>
          <w:p>
            <w:pPr>
              <w:pStyle w:val="21"/>
            </w:pPr>
          </w:p>
        </w:tc>
      </w:tr>
      <w:tr>
        <w:trPr>
          <w:trHeight w:val="369"/>
        </w:trPr>
        <w:tc>
          <w:tcPr>
            <w:tcW w:w="850" w:type="dxa"/>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30103</w:t>
            </w:r>
          </w:p>
        </w:tc>
        <w:tc>
          <w:tcPr>
            <w:tcW w:w="4535" w:type="dxa"/>
            <w:tcBorders>
              <w:top w:val="single" w:sz="6" w:space="0" w:color="000000"/>
              <w:left w:val="single" w:sz="6" w:space="0" w:color="000000"/>
              <w:right w:val="single" w:sz="6" w:space="0" w:color="000000"/>
            </w:tcBorders>
            <w:vAlign w:val="center"/>
          </w:tcPr>
          <w:p>
            <w:pPr>
              <w:pStyle w:val="22"/>
            </w:pPr>
            <w:r>
              <w:t>奖金</w:t>
            </w:r>
          </w:p>
        </w:tc>
        <w:tc>
          <w:tcPr>
            <w:tcW w:w="2551" w:type="dxa"/>
            <w:tcBorders>
              <w:top w:val="single" w:sz="6" w:space="0" w:color="000000"/>
              <w:left w:val="single" w:sz="6" w:space="0" w:color="000000"/>
              <w:right w:val="single" w:sz="6" w:space="0" w:color="000000"/>
            </w:tcBorders>
            <w:vAlign w:val="center"/>
          </w:tcPr>
          <w:p>
            <w:pPr>
              <w:pStyle w:val="21"/>
            </w:pPr>
            <w:r>
              <w:t>8.51</w:t>
            </w:r>
          </w:p>
        </w:tc>
        <w:tc>
          <w:tcPr>
            <w:tcW w:w="2551" w:type="dxa"/>
            <w:tcBorders>
              <w:top w:val="single" w:sz="6" w:space="0" w:color="000000"/>
              <w:left w:val="single" w:sz="6" w:space="0" w:color="000000"/>
              <w:right w:val="single" w:sz="6" w:space="0" w:color="000000"/>
            </w:tcBorders>
            <w:vAlign w:val="center"/>
          </w:tcPr>
          <w:p>
            <w:pPr>
              <w:pStyle w:val="21"/>
            </w:pPr>
            <w:r>
              <w:t>8.51</w:t>
            </w:r>
          </w:p>
        </w:tc>
        <w:tc>
          <w:tcPr>
            <w:tcW w:w="2551" w:type="dxa"/>
            <w:vAlign w:val="center"/>
          </w:tcPr>
          <w:p>
            <w:pPr>
              <w:pStyle w:val="21"/>
            </w:pPr>
          </w:p>
        </w:tc>
      </w:tr>
      <w:tr>
        <w:trPr>
          <w:trHeight w:val="369"/>
        </w:trPr>
        <w:tc>
          <w:tcPr>
            <w:tcW w:w="850" w:type="dxa"/>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30107</w:t>
            </w:r>
          </w:p>
        </w:tc>
        <w:tc>
          <w:tcPr>
            <w:tcW w:w="4535" w:type="dxa"/>
            <w:tcBorders>
              <w:top w:val="single" w:sz="6" w:space="0" w:color="000000"/>
              <w:left w:val="single" w:sz="6" w:space="0" w:color="000000"/>
              <w:right w:val="single" w:sz="6" w:space="0" w:color="000000"/>
            </w:tcBorders>
            <w:vAlign w:val="center"/>
          </w:tcPr>
          <w:p>
            <w:pPr>
              <w:pStyle w:val="22"/>
            </w:pPr>
            <w:r>
              <w:t>绩效工资</w:t>
            </w:r>
          </w:p>
        </w:tc>
        <w:tc>
          <w:tcPr>
            <w:tcW w:w="2551" w:type="dxa"/>
            <w:tcBorders>
              <w:top w:val="single" w:sz="6" w:space="0" w:color="000000"/>
              <w:left w:val="single" w:sz="6" w:space="0" w:color="000000"/>
              <w:right w:val="single" w:sz="6" w:space="0" w:color="000000"/>
            </w:tcBorders>
            <w:vAlign w:val="center"/>
          </w:tcPr>
          <w:p>
            <w:pPr>
              <w:pStyle w:val="21"/>
            </w:pPr>
            <w:r>
              <w:t>11.42</w:t>
            </w:r>
          </w:p>
        </w:tc>
        <w:tc>
          <w:tcPr>
            <w:tcW w:w="2551" w:type="dxa"/>
            <w:tcBorders>
              <w:top w:val="single" w:sz="6" w:space="0" w:color="000000"/>
              <w:left w:val="single" w:sz="6" w:space="0" w:color="000000"/>
              <w:right w:val="single" w:sz="6" w:space="0" w:color="000000"/>
            </w:tcBorders>
            <w:vAlign w:val="center"/>
          </w:tcPr>
          <w:p>
            <w:pPr>
              <w:pStyle w:val="21"/>
            </w:pPr>
            <w:r>
              <w:t>11.42</w:t>
            </w:r>
          </w:p>
        </w:tc>
        <w:tc>
          <w:tcPr>
            <w:tcW w:w="2551" w:type="dxa"/>
            <w:vAlign w:val="center"/>
          </w:tcPr>
          <w:p>
            <w:pPr>
              <w:pStyle w:val="21"/>
            </w:pPr>
          </w:p>
        </w:tc>
      </w:tr>
      <w:tr>
        <w:trPr>
          <w:trHeight w:val="369"/>
        </w:trPr>
        <w:tc>
          <w:tcPr>
            <w:tcW w:w="850" w:type="dxa"/>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30108</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1"/>
            </w:pPr>
            <w:r>
              <w:t>10.89</w:t>
            </w:r>
          </w:p>
        </w:tc>
        <w:tc>
          <w:tcPr>
            <w:tcW w:w="2551" w:type="dxa"/>
            <w:tcBorders>
              <w:top w:val="single" w:sz="6" w:space="0" w:color="000000"/>
              <w:left w:val="single" w:sz="6" w:space="0" w:color="000000"/>
              <w:right w:val="single" w:sz="6" w:space="0" w:color="000000"/>
            </w:tcBorders>
            <w:vAlign w:val="center"/>
          </w:tcPr>
          <w:p>
            <w:pPr>
              <w:pStyle w:val="21"/>
            </w:pPr>
            <w:r>
              <w:t>10.89</w:t>
            </w:r>
          </w:p>
        </w:tc>
        <w:tc>
          <w:tcPr>
            <w:tcW w:w="2551" w:type="dxa"/>
            <w:vAlign w:val="center"/>
          </w:tcPr>
          <w:p>
            <w:pPr>
              <w:pStyle w:val="21"/>
            </w:pPr>
          </w:p>
        </w:tc>
      </w:tr>
      <w:tr>
        <w:trPr>
          <w:trHeight w:val="369"/>
        </w:trPr>
        <w:tc>
          <w:tcPr>
            <w:tcW w:w="850" w:type="dxa"/>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30110</w:t>
            </w:r>
          </w:p>
        </w:tc>
        <w:tc>
          <w:tcPr>
            <w:tcW w:w="4535" w:type="dxa"/>
            <w:tcBorders>
              <w:top w:val="single" w:sz="6" w:space="0" w:color="000000"/>
              <w:left w:val="single" w:sz="6" w:space="0" w:color="000000"/>
              <w:right w:val="single" w:sz="6" w:space="0" w:color="000000"/>
            </w:tcBorders>
            <w:vAlign w:val="center"/>
          </w:tcPr>
          <w:p>
            <w:pPr>
              <w:pStyle w:val="22"/>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1"/>
            </w:pPr>
            <w:r>
              <w:t>4.82</w:t>
            </w:r>
          </w:p>
        </w:tc>
        <w:tc>
          <w:tcPr>
            <w:tcW w:w="2551" w:type="dxa"/>
            <w:tcBorders>
              <w:top w:val="single" w:sz="6" w:space="0" w:color="000000"/>
              <w:left w:val="single" w:sz="6" w:space="0" w:color="000000"/>
              <w:right w:val="single" w:sz="6" w:space="0" w:color="000000"/>
            </w:tcBorders>
            <w:vAlign w:val="center"/>
          </w:tcPr>
          <w:p>
            <w:pPr>
              <w:pStyle w:val="21"/>
            </w:pPr>
            <w:r>
              <w:t>4.82</w:t>
            </w:r>
          </w:p>
        </w:tc>
        <w:tc>
          <w:tcPr>
            <w:tcW w:w="2551" w:type="dxa"/>
            <w:vAlign w:val="center"/>
          </w:tcPr>
          <w:p>
            <w:pPr>
              <w:pStyle w:val="21"/>
            </w:pPr>
          </w:p>
        </w:tc>
      </w:tr>
      <w:tr>
        <w:trPr>
          <w:trHeight w:val="369"/>
        </w:trPr>
        <w:tc>
          <w:tcPr>
            <w:tcW w:w="850" w:type="dxa"/>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30111</w:t>
            </w:r>
          </w:p>
        </w:tc>
        <w:tc>
          <w:tcPr>
            <w:tcW w:w="4535" w:type="dxa"/>
            <w:tcBorders>
              <w:top w:val="single" w:sz="6" w:space="0" w:color="000000"/>
              <w:left w:val="single" w:sz="6" w:space="0" w:color="000000"/>
              <w:right w:val="single" w:sz="6" w:space="0" w:color="000000"/>
            </w:tcBorders>
            <w:vAlign w:val="center"/>
          </w:tcPr>
          <w:p>
            <w:pPr>
              <w:pStyle w:val="22"/>
            </w:pPr>
            <w:r>
              <w:t>公务员医疗补助缴费</w:t>
            </w:r>
          </w:p>
        </w:tc>
        <w:tc>
          <w:tcPr>
            <w:tcW w:w="2551" w:type="dxa"/>
            <w:tcBorders>
              <w:top w:val="single" w:sz="6" w:space="0" w:color="000000"/>
              <w:left w:val="single" w:sz="6" w:space="0" w:color="000000"/>
              <w:right w:val="single" w:sz="6" w:space="0" w:color="000000"/>
            </w:tcBorders>
            <w:vAlign w:val="center"/>
          </w:tcPr>
          <w:p>
            <w:pPr>
              <w:pStyle w:val="21"/>
            </w:pPr>
            <w:r>
              <w:t>3.57</w:t>
            </w:r>
          </w:p>
        </w:tc>
        <w:tc>
          <w:tcPr>
            <w:tcW w:w="2551" w:type="dxa"/>
            <w:tcBorders>
              <w:top w:val="single" w:sz="6" w:space="0" w:color="000000"/>
              <w:left w:val="single" w:sz="6" w:space="0" w:color="000000"/>
              <w:right w:val="single" w:sz="6" w:space="0" w:color="000000"/>
            </w:tcBorders>
            <w:vAlign w:val="center"/>
          </w:tcPr>
          <w:p>
            <w:pPr>
              <w:pStyle w:val="21"/>
            </w:pPr>
            <w:r>
              <w:t>3.57</w:t>
            </w:r>
          </w:p>
        </w:tc>
        <w:tc>
          <w:tcPr>
            <w:tcW w:w="2551" w:type="dxa"/>
            <w:vAlign w:val="center"/>
          </w:tcPr>
          <w:p>
            <w:pPr>
              <w:pStyle w:val="21"/>
            </w:pPr>
          </w:p>
        </w:tc>
      </w:tr>
      <w:tr>
        <w:trPr>
          <w:trHeight w:val="369"/>
        </w:trPr>
        <w:tc>
          <w:tcPr>
            <w:tcW w:w="850" w:type="dxa"/>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30112</w:t>
            </w:r>
          </w:p>
        </w:tc>
        <w:tc>
          <w:tcPr>
            <w:tcW w:w="4535" w:type="dxa"/>
            <w:tcBorders>
              <w:top w:val="single" w:sz="6" w:space="0" w:color="000000"/>
              <w:left w:val="single" w:sz="6" w:space="0" w:color="000000"/>
              <w:right w:val="single" w:sz="6" w:space="0" w:color="000000"/>
            </w:tcBorders>
            <w:vAlign w:val="center"/>
          </w:tcPr>
          <w:p>
            <w:pPr>
              <w:pStyle w:val="22"/>
            </w:pPr>
            <w:r>
              <w:t>其他社会保障缴费</w:t>
            </w:r>
          </w:p>
        </w:tc>
        <w:tc>
          <w:tcPr>
            <w:tcW w:w="2551" w:type="dxa"/>
            <w:tcBorders>
              <w:top w:val="single" w:sz="6" w:space="0" w:color="000000"/>
              <w:left w:val="single" w:sz="6" w:space="0" w:color="000000"/>
              <w:right w:val="single" w:sz="6" w:space="0" w:color="000000"/>
            </w:tcBorders>
            <w:vAlign w:val="center"/>
          </w:tcPr>
          <w:p>
            <w:pPr>
              <w:pStyle w:val="21"/>
            </w:pPr>
            <w:r>
              <w:t>0.48</w:t>
            </w:r>
          </w:p>
        </w:tc>
        <w:tc>
          <w:tcPr>
            <w:tcW w:w="2551" w:type="dxa"/>
            <w:tcBorders>
              <w:top w:val="single" w:sz="6" w:space="0" w:color="000000"/>
              <w:left w:val="single" w:sz="6" w:space="0" w:color="000000"/>
              <w:right w:val="single" w:sz="6" w:space="0" w:color="000000"/>
            </w:tcBorders>
            <w:vAlign w:val="center"/>
          </w:tcPr>
          <w:p>
            <w:pPr>
              <w:pStyle w:val="21"/>
            </w:pPr>
            <w:r>
              <w:t>0.48</w:t>
            </w:r>
          </w:p>
        </w:tc>
        <w:tc>
          <w:tcPr>
            <w:tcW w:w="2551" w:type="dxa"/>
            <w:vAlign w:val="center"/>
          </w:tcPr>
          <w:p>
            <w:pPr>
              <w:pStyle w:val="21"/>
            </w:pPr>
          </w:p>
        </w:tc>
      </w:tr>
      <w:tr>
        <w:trPr>
          <w:trHeight w:val="369"/>
        </w:trPr>
        <w:tc>
          <w:tcPr>
            <w:tcW w:w="850" w:type="dxa"/>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30113</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8.12</w:t>
            </w:r>
          </w:p>
        </w:tc>
        <w:tc>
          <w:tcPr>
            <w:tcW w:w="2551" w:type="dxa"/>
            <w:tcBorders>
              <w:top w:val="single" w:sz="6" w:space="0" w:color="000000"/>
              <w:left w:val="single" w:sz="6" w:space="0" w:color="000000"/>
              <w:right w:val="single" w:sz="6" w:space="0" w:color="000000"/>
            </w:tcBorders>
            <w:vAlign w:val="center"/>
          </w:tcPr>
          <w:p>
            <w:pPr>
              <w:pStyle w:val="21"/>
            </w:pPr>
            <w:r>
              <w:t>8.12</w:t>
            </w:r>
          </w:p>
        </w:tc>
        <w:tc>
          <w:tcPr>
            <w:tcW w:w="2551" w:type="dxa"/>
            <w:vAlign w:val="center"/>
          </w:tcPr>
          <w:p>
            <w:pPr>
              <w:pStyle w:val="21"/>
            </w:pPr>
          </w:p>
        </w:tc>
      </w:tr>
      <w:tr>
        <w:trPr>
          <w:trHeight w:val="369"/>
        </w:trPr>
        <w:tc>
          <w:tcPr>
            <w:tcW w:w="850" w:type="dxa"/>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302</w:t>
            </w:r>
          </w:p>
        </w:tc>
        <w:tc>
          <w:tcPr>
            <w:tcW w:w="4535" w:type="dxa"/>
            <w:tcBorders>
              <w:top w:val="single" w:sz="6" w:space="0" w:color="000000"/>
              <w:left w:val="single" w:sz="6" w:space="0" w:color="000000"/>
              <w:right w:val="single" w:sz="6" w:space="0" w:color="000000"/>
            </w:tcBorders>
            <w:vAlign w:val="center"/>
          </w:tcPr>
          <w:p>
            <w:pPr>
              <w:pStyle w:val="22"/>
            </w:pPr>
            <w:r>
              <w:t>商品和服务支出</w:t>
            </w:r>
          </w:p>
        </w:tc>
        <w:tc>
          <w:tcPr>
            <w:tcW w:w="2551" w:type="dxa"/>
            <w:tcBorders>
              <w:top w:val="single" w:sz="6" w:space="0" w:color="000000"/>
              <w:left w:val="single" w:sz="6" w:space="0" w:color="000000"/>
              <w:right w:val="single" w:sz="6" w:space="0" w:color="000000"/>
            </w:tcBorders>
            <w:vAlign w:val="center"/>
          </w:tcPr>
          <w:p>
            <w:pPr>
              <w:pStyle w:val="21"/>
            </w:pPr>
            <w:r>
              <w:t>134.36</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134.36</w:t>
            </w:r>
          </w:p>
        </w:tc>
      </w:tr>
      <w:tr>
        <w:trPr>
          <w:trHeight w:val="369"/>
        </w:trPr>
        <w:tc>
          <w:tcPr>
            <w:tcW w:w="850" w:type="dxa"/>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30201</w:t>
            </w:r>
          </w:p>
        </w:tc>
        <w:tc>
          <w:tcPr>
            <w:tcW w:w="4535" w:type="dxa"/>
            <w:tcBorders>
              <w:top w:val="single" w:sz="6" w:space="0" w:color="000000"/>
              <w:left w:val="single" w:sz="6" w:space="0" w:color="000000"/>
              <w:right w:val="single" w:sz="6" w:space="0" w:color="000000"/>
            </w:tcBorders>
            <w:vAlign w:val="center"/>
          </w:tcPr>
          <w:p>
            <w:pPr>
              <w:pStyle w:val="22"/>
            </w:pPr>
            <w:r>
              <w:t>办公费</w:t>
            </w:r>
          </w:p>
        </w:tc>
        <w:tc>
          <w:tcPr>
            <w:tcW w:w="2551" w:type="dxa"/>
            <w:tcBorders>
              <w:top w:val="single" w:sz="6" w:space="0" w:color="000000"/>
              <w:left w:val="single" w:sz="6" w:space="0" w:color="000000"/>
              <w:right w:val="single" w:sz="6" w:space="0" w:color="000000"/>
            </w:tcBorders>
            <w:vAlign w:val="center"/>
          </w:tcPr>
          <w:p>
            <w:pPr>
              <w:pStyle w:val="21"/>
            </w:pPr>
            <w:r>
              <w:t>0.86</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0.86</w:t>
            </w:r>
          </w:p>
        </w:tc>
      </w:tr>
      <w:tr>
        <w:trPr>
          <w:trHeight w:val="369"/>
        </w:trPr>
        <w:tc>
          <w:tcPr>
            <w:tcW w:w="850" w:type="dxa"/>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30206</w:t>
            </w:r>
          </w:p>
        </w:tc>
        <w:tc>
          <w:tcPr>
            <w:tcW w:w="4535" w:type="dxa"/>
            <w:tcBorders>
              <w:top w:val="single" w:sz="6" w:space="0" w:color="000000"/>
              <w:left w:val="single" w:sz="6" w:space="0" w:color="000000"/>
              <w:right w:val="single" w:sz="6" w:space="0" w:color="000000"/>
            </w:tcBorders>
            <w:vAlign w:val="center"/>
          </w:tcPr>
          <w:p>
            <w:pPr>
              <w:pStyle w:val="22"/>
            </w:pPr>
            <w:r>
              <w:t>电费</w:t>
            </w:r>
          </w:p>
        </w:tc>
        <w:tc>
          <w:tcPr>
            <w:tcW w:w="2551" w:type="dxa"/>
            <w:tcBorders>
              <w:top w:val="single" w:sz="6" w:space="0" w:color="000000"/>
              <w:left w:val="single" w:sz="6" w:space="0" w:color="000000"/>
              <w:right w:val="single" w:sz="6" w:space="0" w:color="000000"/>
            </w:tcBorders>
            <w:vAlign w:val="center"/>
          </w:tcPr>
          <w:p>
            <w:pPr>
              <w:pStyle w:val="21"/>
            </w:pPr>
            <w:r>
              <w:t>3.00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3.00</w:t>
            </w:r>
          </w:p>
        </w:tc>
      </w:tr>
      <w:tr>
        <w:trPr>
          <w:trHeight w:val="369"/>
        </w:trPr>
        <w:tc>
          <w:tcPr>
            <w:tcW w:w="850" w:type="dxa"/>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30207</w:t>
            </w:r>
          </w:p>
        </w:tc>
        <w:tc>
          <w:tcPr>
            <w:tcW w:w="4535" w:type="dxa"/>
            <w:tcBorders>
              <w:top w:val="single" w:sz="6" w:space="0" w:color="000000"/>
              <w:left w:val="single" w:sz="6" w:space="0" w:color="000000"/>
              <w:right w:val="single" w:sz="6" w:space="0" w:color="000000"/>
            </w:tcBorders>
            <w:vAlign w:val="center"/>
          </w:tcPr>
          <w:p>
            <w:pPr>
              <w:pStyle w:val="22"/>
            </w:pPr>
            <w:r>
              <w:t>邮电费</w:t>
            </w:r>
          </w:p>
        </w:tc>
        <w:tc>
          <w:tcPr>
            <w:tcW w:w="2551" w:type="dxa"/>
            <w:tcBorders>
              <w:top w:val="single" w:sz="6" w:space="0" w:color="000000"/>
              <w:left w:val="single" w:sz="6" w:space="0" w:color="000000"/>
              <w:right w:val="single" w:sz="6" w:space="0" w:color="000000"/>
            </w:tcBorders>
            <w:vAlign w:val="center"/>
          </w:tcPr>
          <w:p>
            <w:pPr>
              <w:pStyle w:val="21"/>
            </w:pPr>
            <w:r>
              <w:t>2.84</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2.84</w:t>
            </w:r>
          </w:p>
        </w:tc>
      </w:tr>
      <w:tr>
        <w:trPr>
          <w:trHeight w:val="369"/>
        </w:trPr>
        <w:tc>
          <w:tcPr>
            <w:tcW w:w="850" w:type="dxa"/>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30208</w:t>
            </w:r>
          </w:p>
        </w:tc>
        <w:tc>
          <w:tcPr>
            <w:tcW w:w="4535" w:type="dxa"/>
            <w:tcBorders>
              <w:top w:val="single" w:sz="6" w:space="0" w:color="000000"/>
              <w:left w:val="single" w:sz="6" w:space="0" w:color="000000"/>
              <w:right w:val="single" w:sz="6" w:space="0" w:color="000000"/>
            </w:tcBorders>
            <w:vAlign w:val="center"/>
          </w:tcPr>
          <w:p>
            <w:pPr>
              <w:pStyle w:val="22"/>
            </w:pPr>
            <w:r>
              <w:t>取暖费</w:t>
            </w:r>
          </w:p>
        </w:tc>
        <w:tc>
          <w:tcPr>
            <w:tcW w:w="2551" w:type="dxa"/>
            <w:tcBorders>
              <w:top w:val="single" w:sz="6" w:space="0" w:color="000000"/>
              <w:left w:val="single" w:sz="6" w:space="0" w:color="000000"/>
              <w:right w:val="single" w:sz="6" w:space="0" w:color="000000"/>
            </w:tcBorders>
            <w:vAlign w:val="center"/>
          </w:tcPr>
          <w:p>
            <w:pPr>
              <w:pStyle w:val="21"/>
            </w:pPr>
            <w:r>
              <w:t>3.93</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3.93</w:t>
            </w:r>
          </w:p>
        </w:tc>
      </w:tr>
      <w:tr>
        <w:trPr>
          <w:trHeight w:val="369"/>
        </w:trPr>
        <w:tc>
          <w:tcPr>
            <w:tcW w:w="850" w:type="dxa"/>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30211</w:t>
            </w:r>
          </w:p>
        </w:tc>
        <w:tc>
          <w:tcPr>
            <w:tcW w:w="4535" w:type="dxa"/>
            <w:tcBorders>
              <w:top w:val="single" w:sz="6" w:space="0" w:color="000000"/>
              <w:left w:val="single" w:sz="6" w:space="0" w:color="000000"/>
              <w:right w:val="single" w:sz="6" w:space="0" w:color="000000"/>
            </w:tcBorders>
            <w:vAlign w:val="center"/>
          </w:tcPr>
          <w:p>
            <w:pPr>
              <w:pStyle w:val="22"/>
            </w:pPr>
            <w:r>
              <w:t>差旅费</w:t>
            </w:r>
          </w:p>
        </w:tc>
        <w:tc>
          <w:tcPr>
            <w:tcW w:w="2551" w:type="dxa"/>
            <w:tcBorders>
              <w:top w:val="single" w:sz="6" w:space="0" w:color="000000"/>
              <w:left w:val="single" w:sz="6" w:space="0" w:color="000000"/>
              <w:right w:val="single" w:sz="6" w:space="0" w:color="000000"/>
            </w:tcBorders>
            <w:vAlign w:val="center"/>
          </w:tcPr>
          <w:p>
            <w:pPr>
              <w:pStyle w:val="21"/>
            </w:pPr>
            <w:r>
              <w:t>0.44</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0.44</w:t>
            </w:r>
          </w:p>
        </w:tc>
      </w:tr>
      <w:tr>
        <w:trPr>
          <w:trHeight w:val="369"/>
        </w:trPr>
        <w:tc>
          <w:tcPr>
            <w:tcW w:w="850" w:type="dxa"/>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30213</w:t>
            </w:r>
          </w:p>
        </w:tc>
        <w:tc>
          <w:tcPr>
            <w:tcW w:w="4535" w:type="dxa"/>
            <w:tcBorders>
              <w:top w:val="single" w:sz="6" w:space="0" w:color="000000"/>
              <w:left w:val="single" w:sz="6" w:space="0" w:color="000000"/>
              <w:right w:val="single" w:sz="6" w:space="0" w:color="000000"/>
            </w:tcBorders>
            <w:vAlign w:val="center"/>
          </w:tcPr>
          <w:p>
            <w:pPr>
              <w:pStyle w:val="22"/>
            </w:pPr>
            <w:r>
              <w:t>维修(护)费</w:t>
            </w:r>
          </w:p>
        </w:tc>
        <w:tc>
          <w:tcPr>
            <w:tcW w:w="2551" w:type="dxa"/>
            <w:tcBorders>
              <w:top w:val="single" w:sz="6" w:space="0" w:color="000000"/>
              <w:left w:val="single" w:sz="6" w:space="0" w:color="000000"/>
              <w:right w:val="single" w:sz="6" w:space="0" w:color="000000"/>
            </w:tcBorders>
            <w:vAlign w:val="center"/>
          </w:tcPr>
          <w:p>
            <w:pPr>
              <w:pStyle w:val="21"/>
            </w:pPr>
            <w:r>
              <w:t>0.20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0.20</w:t>
            </w:r>
          </w:p>
        </w:tc>
      </w:tr>
      <w:tr>
        <w:trPr>
          <w:trHeight w:val="369"/>
        </w:trPr>
        <w:tc>
          <w:tcPr>
            <w:tcW w:w="850" w:type="dxa"/>
            <w:vAlign w:val="center"/>
          </w:tcPr>
          <w:p>
            <w:pPr>
              <w:pStyle w:val="23"/>
            </w:pPr>
            <w:r>
              <w:t>19</w:t>
            </w:r>
          </w:p>
        </w:tc>
        <w:tc>
          <w:tcPr>
            <w:tcW w:w="1191" w:type="dxa"/>
            <w:tcBorders>
              <w:top w:val="single" w:sz="6" w:space="0" w:color="000000"/>
              <w:left w:val="single" w:sz="6" w:space="0" w:color="000000"/>
              <w:right w:val="single" w:sz="6" w:space="0" w:color="000000"/>
            </w:tcBorders>
            <w:vAlign w:val="center"/>
          </w:tcPr>
          <w:p>
            <w:pPr>
              <w:pStyle w:val="22"/>
            </w:pPr>
            <w:r>
              <w:t>30228</w:t>
            </w:r>
          </w:p>
        </w:tc>
        <w:tc>
          <w:tcPr>
            <w:tcW w:w="4535" w:type="dxa"/>
            <w:tcBorders>
              <w:top w:val="single" w:sz="6" w:space="0" w:color="000000"/>
              <w:left w:val="single" w:sz="6" w:space="0" w:color="000000"/>
              <w:right w:val="single" w:sz="6" w:space="0" w:color="000000"/>
            </w:tcBorders>
            <w:vAlign w:val="center"/>
          </w:tcPr>
          <w:p>
            <w:pPr>
              <w:pStyle w:val="22"/>
            </w:pPr>
            <w:r>
              <w:t>工会经费</w:t>
            </w:r>
          </w:p>
        </w:tc>
        <w:tc>
          <w:tcPr>
            <w:tcW w:w="2551" w:type="dxa"/>
            <w:tcBorders>
              <w:top w:val="single" w:sz="6" w:space="0" w:color="000000"/>
              <w:left w:val="single" w:sz="6" w:space="0" w:color="000000"/>
              <w:right w:val="single" w:sz="6" w:space="0" w:color="000000"/>
            </w:tcBorders>
            <w:vAlign w:val="center"/>
          </w:tcPr>
          <w:p>
            <w:pPr>
              <w:pStyle w:val="21"/>
            </w:pPr>
            <w:r>
              <w:t>0.69</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0.69</w:t>
            </w:r>
          </w:p>
        </w:tc>
      </w:tr>
      <w:tr>
        <w:trPr>
          <w:trHeight w:val="369"/>
        </w:trPr>
        <w:tc>
          <w:tcPr>
            <w:tcW w:w="850" w:type="dxa"/>
            <w:vAlign w:val="center"/>
          </w:tcPr>
          <w:p>
            <w:pPr>
              <w:pStyle w:val="23"/>
            </w:pPr>
            <w:r>
              <w:t>20</w:t>
            </w:r>
          </w:p>
        </w:tc>
        <w:tc>
          <w:tcPr>
            <w:tcW w:w="1191" w:type="dxa"/>
            <w:tcBorders>
              <w:top w:val="single" w:sz="6" w:space="0" w:color="000000"/>
              <w:left w:val="single" w:sz="6" w:space="0" w:color="000000"/>
              <w:right w:val="single" w:sz="6" w:space="0" w:color="000000"/>
            </w:tcBorders>
            <w:vAlign w:val="center"/>
          </w:tcPr>
          <w:p>
            <w:pPr>
              <w:pStyle w:val="22"/>
            </w:pPr>
            <w:r>
              <w:t>30229</w:t>
            </w:r>
          </w:p>
        </w:tc>
        <w:tc>
          <w:tcPr>
            <w:tcW w:w="4535" w:type="dxa"/>
            <w:tcBorders>
              <w:top w:val="single" w:sz="6" w:space="0" w:color="000000"/>
              <w:left w:val="single" w:sz="6" w:space="0" w:color="000000"/>
              <w:right w:val="single" w:sz="6" w:space="0" w:color="000000"/>
            </w:tcBorders>
            <w:vAlign w:val="center"/>
          </w:tcPr>
          <w:p>
            <w:pPr>
              <w:pStyle w:val="22"/>
            </w:pPr>
            <w:r>
              <w:t>福利费</w:t>
            </w:r>
          </w:p>
        </w:tc>
        <w:tc>
          <w:tcPr>
            <w:tcW w:w="2551" w:type="dxa"/>
            <w:tcBorders>
              <w:top w:val="single" w:sz="6" w:space="0" w:color="000000"/>
              <w:left w:val="single" w:sz="6" w:space="0" w:color="000000"/>
              <w:right w:val="single" w:sz="6" w:space="0" w:color="000000"/>
            </w:tcBorders>
            <w:vAlign w:val="center"/>
          </w:tcPr>
          <w:p>
            <w:pPr>
              <w:pStyle w:val="21"/>
            </w:pPr>
            <w:r>
              <w:t>1.28</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1.28</w:t>
            </w:r>
          </w:p>
        </w:tc>
      </w:tr>
      <w:tr>
        <w:trPr>
          <w:trHeight w:val="369"/>
        </w:trPr>
        <w:tc>
          <w:tcPr>
            <w:tcW w:w="850" w:type="dxa"/>
            <w:vAlign w:val="center"/>
          </w:tcPr>
          <w:p>
            <w:pPr>
              <w:pStyle w:val="23"/>
            </w:pPr>
            <w:r>
              <w:t>21</w:t>
            </w:r>
          </w:p>
        </w:tc>
        <w:tc>
          <w:tcPr>
            <w:tcW w:w="1191" w:type="dxa"/>
            <w:tcBorders>
              <w:top w:val="single" w:sz="6" w:space="0" w:color="000000"/>
              <w:left w:val="single" w:sz="6" w:space="0" w:color="000000"/>
              <w:right w:val="single" w:sz="6" w:space="0" w:color="000000"/>
            </w:tcBorders>
            <w:vAlign w:val="center"/>
          </w:tcPr>
          <w:p>
            <w:pPr>
              <w:pStyle w:val="22"/>
            </w:pPr>
            <w:r>
              <w:t>30231</w:t>
            </w:r>
          </w:p>
        </w:tc>
        <w:tc>
          <w:tcPr>
            <w:tcW w:w="4535" w:type="dxa"/>
            <w:tcBorders>
              <w:top w:val="single" w:sz="6" w:space="0" w:color="000000"/>
              <w:left w:val="single" w:sz="6" w:space="0" w:color="000000"/>
              <w:right w:val="single" w:sz="6" w:space="0" w:color="000000"/>
            </w:tcBorders>
            <w:vAlign w:val="center"/>
          </w:tcPr>
          <w:p>
            <w:pPr>
              <w:pStyle w:val="22"/>
            </w:pPr>
            <w:r>
              <w:t>公务用车运行维护费</w:t>
            </w:r>
          </w:p>
        </w:tc>
        <w:tc>
          <w:tcPr>
            <w:tcW w:w="2551" w:type="dxa"/>
            <w:tcBorders>
              <w:top w:val="single" w:sz="6" w:space="0" w:color="000000"/>
              <w:left w:val="single" w:sz="6" w:space="0" w:color="000000"/>
              <w:right w:val="single" w:sz="6" w:space="0" w:color="000000"/>
            </w:tcBorders>
            <w:vAlign w:val="center"/>
          </w:tcPr>
          <w:p>
            <w:pPr>
              <w:pStyle w:val="21"/>
            </w:pPr>
            <w:r>
              <w:t>3.60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3.60</w:t>
            </w:r>
          </w:p>
        </w:tc>
      </w:tr>
      <w:tr>
        <w:trPr>
          <w:trHeight w:val="369"/>
        </w:trPr>
        <w:tc>
          <w:tcPr>
            <w:tcW w:w="850" w:type="dxa"/>
            <w:vAlign w:val="center"/>
          </w:tcPr>
          <w:p>
            <w:pPr>
              <w:pStyle w:val="23"/>
            </w:pPr>
            <w:r>
              <w:t>22</w:t>
            </w:r>
          </w:p>
        </w:tc>
        <w:tc>
          <w:tcPr>
            <w:tcW w:w="1191" w:type="dxa"/>
            <w:tcBorders>
              <w:top w:val="single" w:sz="6" w:space="0" w:color="000000"/>
              <w:left w:val="single" w:sz="6" w:space="0" w:color="000000"/>
              <w:right w:val="single" w:sz="6" w:space="0" w:color="000000"/>
            </w:tcBorders>
            <w:vAlign w:val="center"/>
          </w:tcPr>
          <w:p>
            <w:pPr>
              <w:pStyle w:val="22"/>
            </w:pPr>
            <w:r>
              <w:t>30239</w:t>
            </w:r>
          </w:p>
        </w:tc>
        <w:tc>
          <w:tcPr>
            <w:tcW w:w="4535" w:type="dxa"/>
            <w:tcBorders>
              <w:top w:val="single" w:sz="6" w:space="0" w:color="000000"/>
              <w:left w:val="single" w:sz="6" w:space="0" w:color="000000"/>
              <w:right w:val="single" w:sz="6" w:space="0" w:color="000000"/>
            </w:tcBorders>
            <w:vAlign w:val="center"/>
          </w:tcPr>
          <w:p>
            <w:pPr>
              <w:pStyle w:val="22"/>
            </w:pPr>
            <w:r>
              <w:t>其他交通费用</w:t>
            </w:r>
          </w:p>
        </w:tc>
        <w:tc>
          <w:tcPr>
            <w:tcW w:w="2551" w:type="dxa"/>
            <w:tcBorders>
              <w:top w:val="single" w:sz="6" w:space="0" w:color="000000"/>
              <w:left w:val="single" w:sz="6" w:space="0" w:color="000000"/>
              <w:right w:val="single" w:sz="6" w:space="0" w:color="000000"/>
            </w:tcBorders>
            <w:vAlign w:val="center"/>
          </w:tcPr>
          <w:p>
            <w:pPr>
              <w:pStyle w:val="21"/>
            </w:pPr>
            <w:r>
              <w:t>3.96</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3.96</w:t>
            </w:r>
          </w:p>
        </w:tc>
      </w:tr>
      <w:tr>
        <w:trPr>
          <w:trHeight w:val="369"/>
        </w:trPr>
        <w:tc>
          <w:tcPr>
            <w:tcW w:w="850" w:type="dxa"/>
            <w:vAlign w:val="center"/>
          </w:tcPr>
          <w:p>
            <w:pPr>
              <w:pStyle w:val="23"/>
            </w:pPr>
            <w:r>
              <w:t>23</w:t>
            </w:r>
          </w:p>
        </w:tc>
        <w:tc>
          <w:tcPr>
            <w:tcW w:w="1191" w:type="dxa"/>
            <w:tcBorders>
              <w:top w:val="single" w:sz="6" w:space="0" w:color="000000"/>
              <w:left w:val="single" w:sz="6" w:space="0" w:color="000000"/>
              <w:right w:val="single" w:sz="6" w:space="0" w:color="000000"/>
            </w:tcBorders>
            <w:vAlign w:val="center"/>
          </w:tcPr>
          <w:p>
            <w:pPr>
              <w:pStyle w:val="22"/>
            </w:pPr>
            <w:r>
              <w:t>30299</w:t>
            </w:r>
          </w:p>
        </w:tc>
        <w:tc>
          <w:tcPr>
            <w:tcW w:w="4535" w:type="dxa"/>
            <w:tcBorders>
              <w:top w:val="single" w:sz="6" w:space="0" w:color="000000"/>
              <w:left w:val="single" w:sz="6" w:space="0" w:color="000000"/>
              <w:right w:val="single" w:sz="6" w:space="0" w:color="000000"/>
            </w:tcBorders>
            <w:vAlign w:val="center"/>
          </w:tcPr>
          <w:p>
            <w:pPr>
              <w:pStyle w:val="22"/>
            </w:pPr>
            <w:r>
              <w:t>其他商品和服务支出</w:t>
            </w:r>
          </w:p>
        </w:tc>
        <w:tc>
          <w:tcPr>
            <w:tcW w:w="2551" w:type="dxa"/>
            <w:tcBorders>
              <w:top w:val="single" w:sz="6" w:space="0" w:color="000000"/>
              <w:left w:val="single" w:sz="6" w:space="0" w:color="000000"/>
              <w:right w:val="single" w:sz="6" w:space="0" w:color="000000"/>
            </w:tcBorders>
            <w:vAlign w:val="center"/>
          </w:tcPr>
          <w:p>
            <w:pPr>
              <w:pStyle w:val="21"/>
            </w:pPr>
            <w:r>
              <w:t>113.56</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r>
              <w:t>113.56</w:t>
            </w:r>
          </w:p>
        </w:tc>
      </w:tr>
      <w:tr>
        <w:trPr>
          <w:trHeight w:val="369"/>
        </w:trPr>
        <w:tc>
          <w:tcPr>
            <w:tcW w:w="850" w:type="dxa"/>
            <w:vAlign w:val="center"/>
          </w:tcPr>
          <w:p>
            <w:pPr>
              <w:pStyle w:val="23"/>
            </w:pPr>
            <w:r>
              <w:t>24</w:t>
            </w:r>
          </w:p>
        </w:tc>
        <w:tc>
          <w:tcPr>
            <w:tcW w:w="1191" w:type="dxa"/>
            <w:tcBorders>
              <w:top w:val="single" w:sz="6" w:space="0" w:color="000000"/>
              <w:left w:val="single" w:sz="6" w:space="0" w:color="000000"/>
              <w:right w:val="single" w:sz="6" w:space="0" w:color="000000"/>
            </w:tcBorders>
            <w:vAlign w:val="center"/>
          </w:tcPr>
          <w:p>
            <w:pPr>
              <w:pStyle w:val="22"/>
            </w:pPr>
            <w:r>
              <w:t>303</w:t>
            </w:r>
          </w:p>
        </w:tc>
        <w:tc>
          <w:tcPr>
            <w:tcW w:w="4535" w:type="dxa"/>
            <w:tcBorders>
              <w:top w:val="single" w:sz="6" w:space="0" w:color="000000"/>
              <w:left w:val="single" w:sz="6" w:space="0" w:color="000000"/>
              <w:right w:val="single" w:sz="6" w:space="0" w:color="000000"/>
            </w:tcBorders>
            <w:vAlign w:val="center"/>
          </w:tcPr>
          <w:p>
            <w:pPr>
              <w:pStyle w:val="22"/>
            </w:pPr>
            <w:r>
              <w:t>对个人和家庭的补助</w:t>
            </w:r>
          </w:p>
        </w:tc>
        <w:tc>
          <w:tcPr>
            <w:tcW w:w="2551" w:type="dxa"/>
            <w:tcBorders>
              <w:top w:val="single" w:sz="6" w:space="0" w:color="000000"/>
              <w:left w:val="single" w:sz="6" w:space="0" w:color="000000"/>
              <w:right w:val="single" w:sz="6" w:space="0" w:color="000000"/>
            </w:tcBorders>
            <w:vAlign w:val="center"/>
          </w:tcPr>
          <w:p>
            <w:pPr>
              <w:pStyle w:val="21"/>
            </w:pPr>
            <w:r>
              <w:t>520.38</w:t>
            </w:r>
          </w:p>
        </w:tc>
        <w:tc>
          <w:tcPr>
            <w:tcW w:w="2551" w:type="dxa"/>
            <w:tcBorders>
              <w:top w:val="single" w:sz="6" w:space="0" w:color="000000"/>
              <w:left w:val="single" w:sz="6" w:space="0" w:color="000000"/>
              <w:right w:val="single" w:sz="6" w:space="0" w:color="000000"/>
            </w:tcBorders>
            <w:vAlign w:val="center"/>
          </w:tcPr>
          <w:p>
            <w:pPr>
              <w:pStyle w:val="21"/>
            </w:pPr>
            <w:r>
              <w:t>520.38</w:t>
            </w:r>
          </w:p>
        </w:tc>
        <w:tc>
          <w:tcPr>
            <w:tcW w:w="2551" w:type="dxa"/>
            <w:vAlign w:val="center"/>
          </w:tcPr>
          <w:p>
            <w:pPr>
              <w:pStyle w:val="21"/>
            </w:pPr>
          </w:p>
        </w:tc>
      </w:tr>
      <w:tr>
        <w:trPr>
          <w:trHeight w:val="369"/>
        </w:trPr>
        <w:tc>
          <w:tcPr>
            <w:tcW w:w="850" w:type="dxa"/>
            <w:vAlign w:val="center"/>
          </w:tcPr>
          <w:p>
            <w:pPr>
              <w:pStyle w:val="23"/>
            </w:pPr>
            <w:r>
              <w:t>25</w:t>
            </w:r>
          </w:p>
        </w:tc>
        <w:tc>
          <w:tcPr>
            <w:tcW w:w="1191" w:type="dxa"/>
            <w:tcBorders>
              <w:top w:val="single" w:sz="6" w:space="0" w:color="000000"/>
              <w:left w:val="single" w:sz="6" w:space="0" w:color="000000"/>
              <w:right w:val="single" w:sz="6" w:space="0" w:color="000000"/>
            </w:tcBorders>
            <w:vAlign w:val="center"/>
          </w:tcPr>
          <w:p>
            <w:pPr>
              <w:pStyle w:val="22"/>
            </w:pPr>
            <w:r>
              <w:t>30301</w:t>
            </w:r>
          </w:p>
        </w:tc>
        <w:tc>
          <w:tcPr>
            <w:tcW w:w="4535" w:type="dxa"/>
            <w:tcBorders>
              <w:top w:val="single" w:sz="6" w:space="0" w:color="000000"/>
              <w:left w:val="single" w:sz="6" w:space="0" w:color="000000"/>
              <w:right w:val="single" w:sz="6" w:space="0" w:color="000000"/>
            </w:tcBorders>
            <w:vAlign w:val="center"/>
          </w:tcPr>
          <w:p>
            <w:pPr>
              <w:pStyle w:val="22"/>
            </w:pPr>
            <w:r>
              <w:t>离休费</w:t>
            </w:r>
          </w:p>
        </w:tc>
        <w:tc>
          <w:tcPr>
            <w:tcW w:w="2551" w:type="dxa"/>
            <w:tcBorders>
              <w:top w:val="single" w:sz="6" w:space="0" w:color="000000"/>
              <w:left w:val="single" w:sz="6" w:space="0" w:color="000000"/>
              <w:right w:val="single" w:sz="6" w:space="0" w:color="000000"/>
            </w:tcBorders>
            <w:vAlign w:val="center"/>
          </w:tcPr>
          <w:p>
            <w:pPr>
              <w:pStyle w:val="21"/>
            </w:pPr>
            <w:r>
              <w:t>320.76</w:t>
            </w:r>
          </w:p>
        </w:tc>
        <w:tc>
          <w:tcPr>
            <w:tcW w:w="2551" w:type="dxa"/>
            <w:tcBorders>
              <w:top w:val="single" w:sz="6" w:space="0" w:color="000000"/>
              <w:left w:val="single" w:sz="6" w:space="0" w:color="000000"/>
              <w:right w:val="single" w:sz="6" w:space="0" w:color="000000"/>
            </w:tcBorders>
            <w:vAlign w:val="center"/>
          </w:tcPr>
          <w:p>
            <w:pPr>
              <w:pStyle w:val="21"/>
            </w:pPr>
            <w:r>
              <w:t>320.76</w:t>
            </w:r>
          </w:p>
        </w:tc>
        <w:tc>
          <w:tcPr>
            <w:tcW w:w="2551" w:type="dxa"/>
            <w:vAlign w:val="center"/>
          </w:tcPr>
          <w:p>
            <w:pPr>
              <w:pStyle w:val="21"/>
            </w:pPr>
          </w:p>
        </w:tc>
      </w:tr>
      <w:tr>
        <w:trPr>
          <w:trHeight w:val="369"/>
        </w:trPr>
        <w:tc>
          <w:tcPr>
            <w:tcW w:w="850" w:type="dxa"/>
            <w:vAlign w:val="center"/>
          </w:tcPr>
          <w:p>
            <w:pPr>
              <w:pStyle w:val="23"/>
            </w:pPr>
            <w:r>
              <w:t>26</w:t>
            </w:r>
          </w:p>
        </w:tc>
        <w:tc>
          <w:tcPr>
            <w:tcW w:w="1191" w:type="dxa"/>
            <w:tcBorders>
              <w:top w:val="single" w:sz="6" w:space="0" w:color="000000"/>
              <w:left w:val="single" w:sz="6" w:space="0" w:color="000000"/>
              <w:right w:val="single" w:sz="6" w:space="0" w:color="000000"/>
            </w:tcBorders>
            <w:vAlign w:val="center"/>
          </w:tcPr>
          <w:p>
            <w:pPr>
              <w:pStyle w:val="22"/>
            </w:pPr>
            <w:r>
              <w:t>30302</w:t>
            </w:r>
          </w:p>
        </w:tc>
        <w:tc>
          <w:tcPr>
            <w:tcW w:w="4535" w:type="dxa"/>
            <w:tcBorders>
              <w:top w:val="single" w:sz="6" w:space="0" w:color="000000"/>
              <w:left w:val="single" w:sz="6" w:space="0" w:color="000000"/>
              <w:right w:val="single" w:sz="6" w:space="0" w:color="000000"/>
            </w:tcBorders>
            <w:vAlign w:val="center"/>
          </w:tcPr>
          <w:p>
            <w:pPr>
              <w:pStyle w:val="22"/>
            </w:pPr>
            <w:r>
              <w:t>退休费</w:t>
            </w:r>
          </w:p>
        </w:tc>
        <w:tc>
          <w:tcPr>
            <w:tcW w:w="2551" w:type="dxa"/>
            <w:tcBorders>
              <w:top w:val="single" w:sz="6" w:space="0" w:color="000000"/>
              <w:left w:val="single" w:sz="6" w:space="0" w:color="000000"/>
              <w:right w:val="single" w:sz="6" w:space="0" w:color="000000"/>
            </w:tcBorders>
            <w:vAlign w:val="center"/>
          </w:tcPr>
          <w:p>
            <w:pPr>
              <w:pStyle w:val="21"/>
            </w:pPr>
            <w:r>
              <w:t>88.16</w:t>
            </w:r>
          </w:p>
        </w:tc>
        <w:tc>
          <w:tcPr>
            <w:tcW w:w="2551" w:type="dxa"/>
            <w:tcBorders>
              <w:top w:val="single" w:sz="6" w:space="0" w:color="000000"/>
              <w:left w:val="single" w:sz="6" w:space="0" w:color="000000"/>
              <w:right w:val="single" w:sz="6" w:space="0" w:color="000000"/>
            </w:tcBorders>
            <w:vAlign w:val="center"/>
          </w:tcPr>
          <w:p>
            <w:pPr>
              <w:pStyle w:val="21"/>
            </w:pPr>
            <w:r>
              <w:t>88.16</w:t>
            </w:r>
          </w:p>
        </w:tc>
        <w:tc>
          <w:tcPr>
            <w:tcW w:w="2551" w:type="dxa"/>
            <w:vAlign w:val="center"/>
          </w:tcPr>
          <w:p>
            <w:pPr>
              <w:pStyle w:val="21"/>
            </w:pPr>
          </w:p>
        </w:tc>
      </w:tr>
      <w:tr>
        <w:trPr>
          <w:trHeight w:val="369"/>
        </w:trPr>
        <w:tc>
          <w:tcPr>
            <w:tcW w:w="850" w:type="dxa"/>
            <w:vAlign w:val="center"/>
          </w:tcPr>
          <w:p>
            <w:pPr>
              <w:pStyle w:val="23"/>
            </w:pPr>
            <w:r>
              <w:t>27</w:t>
            </w:r>
          </w:p>
        </w:tc>
        <w:tc>
          <w:tcPr>
            <w:tcW w:w="1191" w:type="dxa"/>
            <w:tcBorders>
              <w:top w:val="single" w:sz="6" w:space="0" w:color="000000"/>
              <w:left w:val="single" w:sz="6" w:space="0" w:color="000000"/>
              <w:right w:val="single" w:sz="6" w:space="0" w:color="000000"/>
            </w:tcBorders>
            <w:vAlign w:val="center"/>
          </w:tcPr>
          <w:p>
            <w:pPr>
              <w:pStyle w:val="22"/>
            </w:pPr>
            <w:r>
              <w:t>30305</w:t>
            </w:r>
          </w:p>
        </w:tc>
        <w:tc>
          <w:tcPr>
            <w:tcW w:w="4535" w:type="dxa"/>
            <w:tcBorders>
              <w:top w:val="single" w:sz="6" w:space="0" w:color="000000"/>
              <w:left w:val="single" w:sz="6" w:space="0" w:color="000000"/>
              <w:right w:val="single" w:sz="6" w:space="0" w:color="000000"/>
            </w:tcBorders>
            <w:vAlign w:val="center"/>
          </w:tcPr>
          <w:p>
            <w:pPr>
              <w:pStyle w:val="22"/>
            </w:pPr>
            <w:r>
              <w:t>生活补助</w:t>
            </w:r>
          </w:p>
        </w:tc>
        <w:tc>
          <w:tcPr>
            <w:tcW w:w="2551" w:type="dxa"/>
            <w:tcBorders>
              <w:top w:val="single" w:sz="6" w:space="0" w:color="000000"/>
              <w:left w:val="single" w:sz="6" w:space="0" w:color="000000"/>
              <w:right w:val="single" w:sz="6" w:space="0" w:color="000000"/>
            </w:tcBorders>
            <w:vAlign w:val="center"/>
          </w:tcPr>
          <w:p>
            <w:pPr>
              <w:pStyle w:val="21"/>
            </w:pPr>
            <w:r>
              <w:t>111.46</w:t>
            </w:r>
          </w:p>
        </w:tc>
        <w:tc>
          <w:tcPr>
            <w:tcW w:w="2551" w:type="dxa"/>
            <w:tcBorders>
              <w:top w:val="single" w:sz="6" w:space="0" w:color="000000"/>
              <w:left w:val="single" w:sz="6" w:space="0" w:color="000000"/>
              <w:right w:val="single" w:sz="6" w:space="0" w:color="000000"/>
            </w:tcBorders>
            <w:vAlign w:val="center"/>
          </w:tcPr>
          <w:p>
            <w:pPr>
              <w:pStyle w:val="21"/>
            </w:pPr>
            <w:r>
              <w:t>111.46</w:t>
            </w:r>
          </w:p>
        </w:tc>
        <w:tc>
          <w:tcPr>
            <w:tcW w:w="25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vAlign w:val="center"/>
          </w:tcPr>
          <w:p>
            <w:pPr>
              <w:pStyle w:val="20"/>
            </w:pPr>
            <w:r>
              <w:t>项目支出</w:t>
            </w:r>
          </w:p>
        </w:tc>
      </w:tr>
      <w:tr>
        <w:trPr>
          <w:trHeight w:val="369"/>
          <w:tblHeader/>
        </w:trPr>
        <w:tc>
          <w:tcPr>
            <w:tcW w:w="850" w:type="dxa"/>
            <w:vMerge/>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vAlign w:val="center"/>
          </w:tcPr>
          <w:p>
            <w:pPr>
              <w:pStyle w:val="20"/>
            </w:pPr>
            <w:r>
              <w:t>5</w:t>
            </w:r>
          </w:p>
        </w:tc>
      </w:tr>
      <w:tr>
        <w:trPr>
          <w:trHeight w:val="369"/>
        </w:trPr>
        <w:tc>
          <w:tcPr>
            <w:tcW w:w="850" w:type="dxa"/>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2381" w:type="dxa"/>
            <w:tcBorders>
              <w:top w:val="single" w:sz="6" w:space="0" w:color="FFFFFF"/>
              <w:left w:val="single" w:sz="6" w:space="0" w:color="FFFFFF"/>
              <w:right w:val="single" w:sz="6" w:space="0" w:color="FFFFFF"/>
            </w:tcBorders>
            <w:vAlign w:val="center"/>
          </w:tcPr>
          <w:p>
            <w:pPr>
              <w:pStyle w:val="18"/>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4" w:type="dxa"/>
            <w:gridSpan w:val="4"/>
            <w:vAlign w:val="center"/>
          </w:tcPr>
          <w:p>
            <w:pPr>
              <w:pStyle w:val="20"/>
            </w:pPr>
            <w:r>
              <w:t>资 金 性 质</w:t>
            </w:r>
          </w:p>
        </w:tc>
      </w:tr>
      <w:tr>
        <w:trPr>
          <w:trHeight w:val="567"/>
          <w:tblHeader/>
        </w:trPr>
        <w:tc>
          <w:tcPr>
            <w:tcW w:w="850" w:type="dxa"/>
            <w:vMerge/>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vAlign w:val="center"/>
          </w:tcPr>
          <w:p>
            <w:pPr>
              <w:pStyle w:val="20"/>
            </w:pPr>
            <w:r>
              <w:t>国有资本经营              预算财政拨款</w:t>
            </w:r>
          </w:p>
        </w:tc>
      </w:tr>
      <w:tr>
        <w:trPr>
          <w:trHeight w:val="567"/>
          <w:tblHeader/>
        </w:trPr>
        <w:tc>
          <w:tcPr>
            <w:tcW w:w="850" w:type="dxa"/>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1"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vAlign w:val="center"/>
          </w:tcPr>
          <w:p>
            <w:pPr>
              <w:pStyle w:val="20"/>
            </w:pPr>
            <w:r>
              <w:t>5</w:t>
            </w:r>
          </w:p>
        </w:tc>
      </w:tr>
      <w:tr>
        <w:trPr>
          <w:trHeight w:val="567"/>
        </w:trPr>
        <w:tc>
          <w:tcPr>
            <w:tcW w:w="850" w:type="dxa"/>
            <w:vAlign w:val="center"/>
          </w:tcPr>
          <w:p>
            <w:pPr>
              <w:pStyle w:val="23"/>
            </w:pPr>
            <w:r>
              <w:t>1</w:t>
            </w:r>
          </w:p>
        </w:tc>
        <w:tc>
          <w:tcPr>
            <w:tcW w:w="3798"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5"/>
            </w:pPr>
            <w:r>
              <w:t>3.80</w:t>
            </w:r>
          </w:p>
        </w:tc>
        <w:tc>
          <w:tcPr>
            <w:tcW w:w="2381" w:type="dxa"/>
            <w:tcBorders>
              <w:top w:val="single" w:sz="6" w:space="0" w:color="000000"/>
              <w:left w:val="single" w:sz="6" w:space="0" w:color="000000"/>
              <w:right w:val="single" w:sz="6" w:space="0" w:color="000000"/>
            </w:tcBorders>
            <w:vAlign w:val="center"/>
          </w:tcPr>
          <w:p>
            <w:pPr>
              <w:pStyle w:val="25"/>
            </w:pPr>
            <w:r>
              <w:t>3.80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vAlign w:val="center"/>
          </w:tcPr>
          <w:p>
            <w:pPr>
              <w:pStyle w:val="25"/>
            </w:pPr>
          </w:p>
        </w:tc>
      </w:tr>
      <w:tr>
        <w:trPr>
          <w:trHeight w:val="567"/>
        </w:trPr>
        <w:tc>
          <w:tcPr>
            <w:tcW w:w="850" w:type="dxa"/>
            <w:vAlign w:val="center"/>
          </w:tcPr>
          <w:p>
            <w:pPr>
              <w:pStyle w:val="23"/>
            </w:pPr>
            <w:r>
              <w:t>2</w:t>
            </w:r>
          </w:p>
        </w:tc>
        <w:tc>
          <w:tcPr>
            <w:tcW w:w="3798" w:type="dxa"/>
            <w:tcBorders>
              <w:top w:val="single" w:sz="6" w:space="0" w:color="000000"/>
              <w:left w:val="single" w:sz="6" w:space="0" w:color="000000"/>
              <w:right w:val="single" w:sz="6" w:space="0" w:color="000000"/>
            </w:tcBorders>
            <w:vAlign w:val="center"/>
          </w:tcPr>
          <w:p>
            <w:pPr>
              <w:pStyle w:val="22"/>
            </w:pPr>
            <w:r>
              <w:t>“三公”经费小计</w:t>
            </w:r>
          </w:p>
        </w:tc>
        <w:tc>
          <w:tcPr>
            <w:tcW w:w="2381" w:type="dxa"/>
            <w:tcBorders>
              <w:top w:val="single" w:sz="6" w:space="0" w:color="000000"/>
              <w:left w:val="single" w:sz="6" w:space="0" w:color="000000"/>
              <w:right w:val="single" w:sz="6" w:space="0" w:color="000000"/>
            </w:tcBorders>
            <w:vAlign w:val="center"/>
          </w:tcPr>
          <w:p>
            <w:pPr>
              <w:pStyle w:val="21"/>
            </w:pPr>
            <w:r>
              <w:t>3.80</w:t>
            </w:r>
          </w:p>
        </w:tc>
        <w:tc>
          <w:tcPr>
            <w:tcW w:w="2381" w:type="dxa"/>
            <w:tcBorders>
              <w:top w:val="single" w:sz="6" w:space="0" w:color="000000"/>
              <w:left w:val="single" w:sz="6" w:space="0" w:color="000000"/>
              <w:right w:val="single" w:sz="6" w:space="0" w:color="000000"/>
            </w:tcBorders>
            <w:vAlign w:val="center"/>
          </w:tcPr>
          <w:p>
            <w:pPr>
              <w:pStyle w:val="21"/>
            </w:pPr>
            <w:r>
              <w:t>3.80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3</w:t>
            </w:r>
          </w:p>
        </w:tc>
        <w:tc>
          <w:tcPr>
            <w:tcW w:w="3798" w:type="dxa"/>
            <w:tcBorders>
              <w:top w:val="single" w:sz="6" w:space="0" w:color="000000"/>
              <w:left w:val="single" w:sz="6" w:space="0" w:color="000000"/>
              <w:right w:val="single" w:sz="6" w:space="0" w:color="000000"/>
            </w:tcBorders>
            <w:vAlign w:val="center"/>
          </w:tcPr>
          <w:p>
            <w:pPr>
              <w:pStyle w:val="22"/>
            </w:pPr>
            <w:r>
              <w:t>一、因公出国（境）费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4</w:t>
            </w:r>
          </w:p>
        </w:tc>
        <w:tc>
          <w:tcPr>
            <w:tcW w:w="3798" w:type="dxa"/>
            <w:tcBorders>
              <w:top w:val="single" w:sz="6" w:space="0" w:color="000000"/>
              <w:left w:val="single" w:sz="6" w:space="0" w:color="000000"/>
              <w:right w:val="single" w:sz="6" w:space="0" w:color="000000"/>
            </w:tcBorders>
            <w:vAlign w:val="center"/>
          </w:tcPr>
          <w:p>
            <w:pPr>
              <w:pStyle w:val="22"/>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5</w:t>
            </w:r>
          </w:p>
        </w:tc>
        <w:tc>
          <w:tcPr>
            <w:tcW w:w="3798"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1"/>
            </w:pPr>
            <w:r>
              <w:t>3.80</w:t>
            </w:r>
          </w:p>
        </w:tc>
        <w:tc>
          <w:tcPr>
            <w:tcW w:w="2381" w:type="dxa"/>
            <w:tcBorders>
              <w:top w:val="single" w:sz="6" w:space="0" w:color="000000"/>
              <w:left w:val="single" w:sz="6" w:space="0" w:color="000000"/>
              <w:right w:val="single" w:sz="6" w:space="0" w:color="000000"/>
            </w:tcBorders>
            <w:vAlign w:val="center"/>
          </w:tcPr>
          <w:p>
            <w:pPr>
              <w:pStyle w:val="21"/>
            </w:pPr>
            <w:r>
              <w:t>3.80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6</w:t>
            </w:r>
          </w:p>
        </w:tc>
        <w:tc>
          <w:tcPr>
            <w:tcW w:w="3798"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7</w:t>
            </w:r>
          </w:p>
        </w:tc>
        <w:tc>
          <w:tcPr>
            <w:tcW w:w="3798"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1"/>
            </w:pPr>
            <w:r>
              <w:t>3.80</w:t>
            </w:r>
          </w:p>
        </w:tc>
        <w:tc>
          <w:tcPr>
            <w:tcW w:w="2381" w:type="dxa"/>
            <w:tcBorders>
              <w:top w:val="single" w:sz="6" w:space="0" w:color="000000"/>
              <w:left w:val="single" w:sz="6" w:space="0" w:color="000000"/>
              <w:right w:val="single" w:sz="6" w:space="0" w:color="000000"/>
            </w:tcBorders>
            <w:vAlign w:val="center"/>
          </w:tcPr>
          <w:p>
            <w:pPr>
              <w:pStyle w:val="21"/>
            </w:pPr>
            <w:r>
              <w:t>3.80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r>
        <w:trPr>
          <w:trHeight w:val="567"/>
        </w:trPr>
        <w:tc>
          <w:tcPr>
            <w:tcW w:w="850" w:type="dxa"/>
            <w:vAlign w:val="center"/>
          </w:tcPr>
          <w:p>
            <w:pPr>
              <w:pStyle w:val="23"/>
            </w:pPr>
            <w:r>
              <w:t>8</w:t>
            </w:r>
          </w:p>
        </w:tc>
        <w:tc>
          <w:tcPr>
            <w:tcW w:w="3798" w:type="dxa"/>
            <w:tcBorders>
              <w:top w:val="single" w:sz="6" w:space="0" w:color="000000"/>
              <w:left w:val="single" w:sz="6" w:space="0" w:color="000000"/>
              <w:right w:val="single" w:sz="6" w:space="0" w:color="000000"/>
            </w:tcBorders>
            <w:vAlign w:val="center"/>
          </w:tcPr>
          <w:p>
            <w:pPr>
              <w:pStyle w:val="22"/>
            </w:pPr>
            <w:r>
              <w:t>三、公务接待费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vAlign w:val="center"/>
          </w:tcPr>
          <w:p>
            <w:pPr>
              <w:pStyle w:val="2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中国共产党曲阳县委员会老干部局本级2024年单位预算信息公开情况说明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按照《中华人民共和国预算法》、《地方预决算公开操作规程》和《关于进一步推进预算公开工作的实施意见》规定，现将中国共产党曲阳县委员会老干部局本级2024年单位预算公开如下：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（一）负责贯彻落实党中央、国务院、省委、省政府、市委、市政府和县委、县政府关于离退休干部工作的方针、政策；拟定或参与拟定全县离退休干部工作有关的具体规定和办法。</w:t>
      </w:r>
    </w:p>
    <w:p>
      <w:pPr>
        <w:pStyle w:val="27"/>
      </w:pPr>
      <w:r>
        <w:t>（二）负责指导、督促、检查各部门的离退休干部工作；组织和协调有关部门做好离退休干部工作。</w:t>
      </w:r>
    </w:p>
    <w:p>
      <w:pPr>
        <w:pStyle w:val="27"/>
      </w:pPr>
      <w:r>
        <w:t>（三）指导各单位做好离退休干部的服务管理工作。</w:t>
      </w:r>
    </w:p>
    <w:p>
      <w:pPr>
        <w:pStyle w:val="27"/>
      </w:pPr>
      <w:r>
        <w:t>（四）督促指导各部门落实离退休干部的政治和生活待遇，抓好离退休干部离休费、医疗费的落实；调查调研在落实离退休干部政治和生活待遇中的问题，协调有关部门提出解决办法。</w:t>
      </w:r>
    </w:p>
    <w:p>
      <w:pPr>
        <w:pStyle w:val="27"/>
      </w:pPr>
      <w:r>
        <w:t>（五）加强对全县离退休干部的政治引领和教育管理。协助组织部门抓好离退休干部党组织建设，加强和改进新形势下老干部思想政治工作。</w:t>
      </w:r>
    </w:p>
    <w:p>
      <w:pPr>
        <w:pStyle w:val="27"/>
      </w:pPr>
      <w:r>
        <w:t>（六）指导老干部活动中心、老年大学等学习活动个阵地建设与管理；组织离退休干部参加有益于身心的文化娱乐活动，丰富和充实他们的文化精神生活，为他们提供优质的服务。</w:t>
      </w:r>
    </w:p>
    <w:p>
      <w:pPr>
        <w:pStyle w:val="27"/>
      </w:pPr>
      <w:r>
        <w:t>（七）了解离退休干部对医疗保健方面的意见和建议，组织指导离退休干部开展健康科学的文化健身、保健讲座、参观学习等活动；做好离退休干部生病看望、走访慰问工作。</w:t>
      </w:r>
    </w:p>
    <w:p>
      <w:pPr>
        <w:pStyle w:val="27"/>
      </w:pPr>
      <w:r>
        <w:t>（八）指导各单位组织离退休干部利用自身优势，继续在政治、经济、文化和青少年教育等各领域发挥作用，增添正能量。</w:t>
      </w:r>
    </w:p>
    <w:p>
      <w:pPr>
        <w:pStyle w:val="27"/>
      </w:pPr>
      <w:r>
        <w:t>（九）负责指导去世老干部的善后工作，会同有关部门拟定治丧办法，协助承办县委交办的丧葬事宜。</w:t>
      </w:r>
    </w:p>
    <w:p>
      <w:pPr>
        <w:pStyle w:val="27"/>
      </w:pPr>
      <w:r>
        <w:t>（十）完成县委交办的其他任务。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vAlign w:val="center"/>
          </w:tcPr>
          <w:p>
            <w:pPr>
              <w:pStyle w:val="22"/>
            </w:pPr>
            <w:r>
              <w:t>中国共产党曲阳县委员会老干部局本级</w:t>
            </w:r>
          </w:p>
        </w:tc>
        <w:tc>
          <w:tcPr>
            <w:tcW w:w="1843" w:type="dxa"/>
            <w:tcBorders>
              <w:top w:val="single" w:sz="6" w:space="0" w:color="000000"/>
              <w:left w:val="single" w:sz="6" w:space="0" w:color="000000"/>
              <w:right w:val="single" w:sz="6" w:space="0" w:color="000000"/>
            </w:tcBorders>
            <w:vAlign w:val="center"/>
          </w:tcPr>
          <w:p>
            <w:pPr>
              <w:pStyle w:val="23"/>
            </w:pPr>
            <w:r>
              <w:t>行政</w:t>
            </w:r>
          </w:p>
        </w:tc>
        <w:tc>
          <w:tcPr>
            <w:tcW w:w="2126" w:type="dxa"/>
            <w:tcBorders>
              <w:top w:val="single" w:sz="6" w:space="0" w:color="000000"/>
              <w:left w:val="single" w:sz="6" w:space="0" w:color="000000"/>
              <w:right w:val="single" w:sz="6" w:space="0" w:color="000000"/>
            </w:tcBorders>
            <w:vAlign w:val="center"/>
          </w:tcPr>
          <w:p>
            <w:pPr>
              <w:pStyle w:val="23"/>
            </w:pPr>
            <w:r>
              <w:t>正科级</w:t>
            </w:r>
          </w:p>
        </w:tc>
        <w:tc>
          <w:tcPr>
            <w:tcW w:w="3827" w:type="dxa"/>
            <w:vAlign w:val="center"/>
          </w:tcPr>
          <w:p>
            <w:pPr>
              <w:pStyle w:val="23"/>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800.61万元，其中：一般公共预算收入800.61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中国共产党曲阳县委员会老干部局本级年度单位预算中支出预算的总体情况。2024年支出预算800.61万元，其中基本支出766.11万元，包括人员经费631.75万元和日常公用经费134.36万元；项目支出34.50万元，主要为关心下一代工作委员会经费5.5万元；离退休干部春节慰问及老干部茶话会经费2万元；离退休干部帮扶资金6万元；离退休干部协助员生活补助及差旅费10.68万元；老促会办公经费3万元；老干部协会经费3万元；离退休干部活动中心劳务费4.32万元。</w:t>
      </w:r>
    </w:p>
    <w:p>
      <w:pPr>
        <w:pStyle w:val="28"/>
      </w:pPr>
      <w:r>
        <w:t>3、比上年增减情况</w:t>
      </w:r>
    </w:p>
    <w:p>
      <w:pPr>
        <w:pStyle w:val="28"/>
      </w:pPr>
      <w:r>
        <w:t>2024年预算收支安排800.61万元，较2023年预算减少185.75万元，其中：基本支出减少140.75万元，主要为离休人员2023年去世10人，离休费减少。项目支出减少45.00万元，主要为减少了老干部年度体检费项目45万元。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148"/>
      </w:pPr>
      <w:r>
        <w:t>2023年，我部门运行经费共计安排135.06万元，主要用于日常维修、办公用房水电费、办公用房取暖费、离退休干部公用经费及特需经费等日常运行支出。</w:t>
      </w:r>
      <w:bookmarkStart w:id="1" w:name="_GoBack"/>
      <w:bookmarkEnd w:id="1"/>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2024年，我单位财政拨款“三公”经费预算安排3.80万元，其中因公出国（境）费0.00万元；公务用车购置及运维费3.80万元（其中：公务用车购置费为0.00万元，公务用车运维费3.80万元)；公务接待费0.00万元。与2023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1、关心教育下一代工作委员会经费绩效目标表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13063424P00832810003Q</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关心教育下一代工作委员会经费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5.50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5.50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预算数是5.5万元，其中县级资金5.5万元，主要用于关心下一代慰问贫困学生、特困学生发放生活补助，资金按季度拨付。</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1.38</w:t>
            </w:r>
          </w:p>
        </w:tc>
        <w:tc>
          <w:tcPr>
            <w:tcW w:w="2835" w:type="dxa"/>
            <w:tcBorders>
              <w:top w:val="single" w:sz="6" w:space="0" w:color="000000"/>
              <w:left w:val="single" w:sz="6" w:space="0" w:color="000000"/>
              <w:right w:val="single" w:sz="6" w:space="0" w:color="000000"/>
            </w:tcBorders>
            <w:vAlign w:val="center"/>
          </w:tcPr>
          <w:p>
            <w:pPr>
              <w:pStyle w:val="23"/>
            </w:pPr>
            <w:r>
              <w:t>2.75</w:t>
            </w:r>
          </w:p>
        </w:tc>
        <w:tc>
          <w:tcPr>
            <w:tcW w:w="2551" w:type="dxa"/>
            <w:tcBorders>
              <w:top w:val="single" w:sz="6" w:space="0" w:color="000000"/>
              <w:left w:val="single" w:sz="6" w:space="0" w:color="000000"/>
              <w:right w:val="single" w:sz="6" w:space="0" w:color="000000"/>
            </w:tcBorders>
            <w:vAlign w:val="center"/>
          </w:tcPr>
          <w:p>
            <w:pPr>
              <w:pStyle w:val="23"/>
            </w:pPr>
            <w:r>
              <w:t>4.13</w:t>
            </w:r>
          </w:p>
        </w:tc>
        <w:tc>
          <w:tcPr>
            <w:tcW w:w="3543" w:type="dxa"/>
            <w:gridSpan w:val="2"/>
            <w:vAlign w:val="center"/>
          </w:tcPr>
          <w:p>
            <w:pPr>
              <w:pStyle w:val="23"/>
            </w:pPr>
            <w:r>
              <w:t>5.50</w:t>
            </w:r>
          </w:p>
        </w:tc>
      </w:tr>
      <w:tr>
        <w:trPr>
          <w:trHeight w:val="369"/>
        </w:trPr>
        <w:tc>
          <w:tcPr>
            <w:tcW w:w="1276" w:type="dxa"/>
            <w:vAlign w:val="center"/>
          </w:tcPr>
          <w:p>
            <w:pPr>
              <w:pStyle w:val="20"/>
            </w:pPr>
            <w:r>
              <w:t>绩效目标</w:t>
            </w:r>
          </w:p>
        </w:tc>
        <w:tc>
          <w:tcPr>
            <w:tcW w:w="14031" w:type="dxa"/>
            <w:gridSpan w:val="6"/>
            <w:vAlign w:val="center"/>
          </w:tcPr>
          <w:p>
            <w:pPr>
              <w:pStyle w:val="22"/>
            </w:pPr>
            <w:r>
              <w:t>1.健全完善与完善老干部教育体系，充分发挥老干部传帮带的作用。</w:t>
            </w:r>
          </w:p>
          <w:p>
            <w:pPr>
              <w:pStyle w:val="22"/>
            </w:pPr>
            <w:r>
              <w:t>2.传承优良作风，让下一代健康成长。</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开展传统教育宣讲次数</w:t>
            </w:r>
          </w:p>
        </w:tc>
        <w:tc>
          <w:tcPr>
            <w:tcW w:w="5386" w:type="dxa"/>
            <w:tcBorders>
              <w:top w:val="single" w:sz="6" w:space="0" w:color="000000"/>
              <w:left w:val="single" w:sz="6" w:space="0" w:color="000000"/>
              <w:right w:val="single" w:sz="6" w:space="0" w:color="000000"/>
            </w:tcBorders>
            <w:vAlign w:val="center"/>
          </w:tcPr>
          <w:p>
            <w:pPr>
              <w:pStyle w:val="22"/>
            </w:pPr>
            <w:r>
              <w:t>开展传统教育宣讲次数</w:t>
            </w:r>
          </w:p>
        </w:tc>
        <w:tc>
          <w:tcPr>
            <w:tcW w:w="2268" w:type="dxa"/>
            <w:tcBorders>
              <w:top w:val="single" w:sz="6" w:space="0" w:color="000000"/>
              <w:left w:val="single" w:sz="6" w:space="0" w:color="000000"/>
              <w:right w:val="single" w:sz="6" w:space="0" w:color="000000"/>
            </w:tcBorders>
            <w:vAlign w:val="center"/>
          </w:tcPr>
          <w:p>
            <w:pPr>
              <w:pStyle w:val="22"/>
            </w:pPr>
            <w:r>
              <w:t>≥30次</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表彰慰问及时性</w:t>
            </w:r>
          </w:p>
        </w:tc>
        <w:tc>
          <w:tcPr>
            <w:tcW w:w="5386" w:type="dxa"/>
            <w:tcBorders>
              <w:top w:val="single" w:sz="6" w:space="0" w:color="000000"/>
              <w:left w:val="single" w:sz="6" w:space="0" w:color="000000"/>
              <w:right w:val="single" w:sz="6" w:space="0" w:color="000000"/>
            </w:tcBorders>
            <w:vAlign w:val="center"/>
          </w:tcPr>
          <w:p>
            <w:pPr>
              <w:pStyle w:val="22"/>
            </w:pPr>
            <w:r>
              <w:t>表彰慰问工作开展及时性</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“关心教育下一代”帮扶建档率</w:t>
            </w:r>
          </w:p>
        </w:tc>
        <w:tc>
          <w:tcPr>
            <w:tcW w:w="5386" w:type="dxa"/>
            <w:tcBorders>
              <w:top w:val="single" w:sz="6" w:space="0" w:color="000000"/>
              <w:left w:val="single" w:sz="6" w:space="0" w:color="000000"/>
              <w:right w:val="single" w:sz="6" w:space="0" w:color="000000"/>
            </w:tcBorders>
            <w:vAlign w:val="center"/>
          </w:tcPr>
          <w:p>
            <w:pPr>
              <w:pStyle w:val="22"/>
            </w:pPr>
            <w:r>
              <w:t>“关心教育下一代”帮扶建档率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奖品单套成本</w:t>
            </w:r>
          </w:p>
        </w:tc>
        <w:tc>
          <w:tcPr>
            <w:tcW w:w="5386" w:type="dxa"/>
            <w:tcBorders>
              <w:top w:val="single" w:sz="6" w:space="0" w:color="000000"/>
              <w:left w:val="single" w:sz="6" w:space="0" w:color="000000"/>
              <w:right w:val="single" w:sz="6" w:space="0" w:color="000000"/>
            </w:tcBorders>
            <w:vAlign w:val="center"/>
          </w:tcPr>
          <w:p>
            <w:pPr>
              <w:pStyle w:val="22"/>
            </w:pPr>
            <w:r>
              <w:t>五老志愿者奖品单套成本</w:t>
            </w:r>
          </w:p>
        </w:tc>
        <w:tc>
          <w:tcPr>
            <w:tcW w:w="2268" w:type="dxa"/>
            <w:tcBorders>
              <w:top w:val="single" w:sz="6" w:space="0" w:color="000000"/>
              <w:left w:val="single" w:sz="6" w:space="0" w:color="000000"/>
              <w:right w:val="single" w:sz="6" w:space="0" w:color="000000"/>
            </w:tcBorders>
            <w:vAlign w:val="center"/>
          </w:tcPr>
          <w:p>
            <w:pPr>
              <w:pStyle w:val="22"/>
            </w:pPr>
            <w:r>
              <w:t>≤700元</w:t>
            </w:r>
          </w:p>
        </w:tc>
        <w:tc>
          <w:tcPr>
            <w:tcW w:w="1276" w:type="dxa"/>
            <w:vAlign w:val="center"/>
          </w:tcPr>
          <w:p>
            <w:pPr>
              <w:pStyle w:val="22"/>
            </w:pPr>
            <w:r>
              <w:t>依据工作方案</w:t>
            </w:r>
          </w:p>
        </w:tc>
      </w:tr>
      <w:tr>
        <w:trPr>
          <w:trHeight w:val="397"/>
        </w:trPr>
        <w:tc>
          <w:tcPr>
            <w:tcW w:w="1276" w:type="dxa"/>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五老志愿者活动参与率</w:t>
            </w:r>
          </w:p>
        </w:tc>
        <w:tc>
          <w:tcPr>
            <w:tcW w:w="5386" w:type="dxa"/>
            <w:tcBorders>
              <w:top w:val="single" w:sz="6" w:space="0" w:color="000000"/>
              <w:left w:val="single" w:sz="6" w:space="0" w:color="000000"/>
              <w:right w:val="single" w:sz="6" w:space="0" w:color="000000"/>
            </w:tcBorders>
            <w:vAlign w:val="center"/>
          </w:tcPr>
          <w:p>
            <w:pPr>
              <w:pStyle w:val="22"/>
            </w:pPr>
            <w:r>
              <w:t>五老志愿者活动参与率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青少年满意度</w:t>
            </w:r>
          </w:p>
        </w:tc>
        <w:tc>
          <w:tcPr>
            <w:tcW w:w="5386" w:type="dxa"/>
            <w:tcBorders>
              <w:top w:val="single" w:sz="6" w:space="0" w:color="000000"/>
              <w:left w:val="single" w:sz="6" w:space="0" w:color="000000"/>
              <w:right w:val="single" w:sz="6" w:space="0" w:color="000000"/>
            </w:tcBorders>
            <w:vAlign w:val="center"/>
          </w:tcPr>
          <w:p>
            <w:pPr>
              <w:pStyle w:val="22"/>
            </w:pPr>
            <w:r>
              <w:t>青少年满意度</w:t>
            </w:r>
          </w:p>
          <w:p>
            <w:pPr>
              <w:pStyle w:val="22"/>
            </w:pP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2、困难离退休人员帮扶资金绩效目标表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13063424P005L8210003X</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困难离退休人员帮扶资金</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6.00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6.00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预算数6万元，其中县级资金6万元，主要用于发放特困及困难离退休干部生活补助，资金年底支付。</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 xml:space="preserve"> </w:t>
            </w:r>
          </w:p>
        </w:tc>
        <w:tc>
          <w:tcPr>
            <w:tcW w:w="2551" w:type="dxa"/>
            <w:tcBorders>
              <w:top w:val="single" w:sz="6" w:space="0" w:color="000000"/>
              <w:left w:val="single" w:sz="6" w:space="0" w:color="000000"/>
              <w:right w:val="single" w:sz="6" w:space="0" w:color="000000"/>
            </w:tcBorders>
            <w:vAlign w:val="center"/>
          </w:tcPr>
          <w:p>
            <w:pPr>
              <w:pStyle w:val="23"/>
            </w:pPr>
            <w:r>
              <w:t xml:space="preserve"> </w:t>
            </w:r>
          </w:p>
        </w:tc>
        <w:tc>
          <w:tcPr>
            <w:tcW w:w="3543" w:type="dxa"/>
            <w:gridSpan w:val="2"/>
            <w:vAlign w:val="center"/>
          </w:tcPr>
          <w:p>
            <w:pPr>
              <w:pStyle w:val="23"/>
            </w:pPr>
            <w:r>
              <w:t>6.00</w:t>
            </w:r>
          </w:p>
        </w:tc>
      </w:tr>
      <w:tr>
        <w:trPr>
          <w:trHeight w:val="369"/>
        </w:trPr>
        <w:tc>
          <w:tcPr>
            <w:tcW w:w="1276" w:type="dxa"/>
            <w:vAlign w:val="center"/>
          </w:tcPr>
          <w:p>
            <w:pPr>
              <w:pStyle w:val="20"/>
            </w:pPr>
            <w:r>
              <w:t>绩效目标</w:t>
            </w:r>
          </w:p>
        </w:tc>
        <w:tc>
          <w:tcPr>
            <w:tcW w:w="14031" w:type="dxa"/>
            <w:gridSpan w:val="6"/>
            <w:vAlign w:val="center"/>
          </w:tcPr>
          <w:p>
            <w:pPr>
              <w:pStyle w:val="22"/>
            </w:pPr>
            <w:r>
              <w:t>1.年内对所有申请特困退休干部进行帮扶。</w:t>
            </w:r>
          </w:p>
          <w:p>
            <w:pPr>
              <w:pStyle w:val="22"/>
            </w:pPr>
            <w:r>
              <w:t>2.解决困难老干部后顾之忧。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特困、一般困难离退休干部人数</w:t>
            </w:r>
          </w:p>
        </w:tc>
        <w:tc>
          <w:tcPr>
            <w:tcW w:w="5386" w:type="dxa"/>
            <w:tcBorders>
              <w:top w:val="single" w:sz="6" w:space="0" w:color="000000"/>
              <w:left w:val="single" w:sz="6" w:space="0" w:color="000000"/>
              <w:right w:val="single" w:sz="6" w:space="0" w:color="000000"/>
            </w:tcBorders>
            <w:vAlign w:val="center"/>
          </w:tcPr>
          <w:p>
            <w:pPr>
              <w:pStyle w:val="22"/>
            </w:pPr>
            <w:r>
              <w:t>特困、一般困难离退休干部人数</w:t>
            </w:r>
          </w:p>
        </w:tc>
        <w:tc>
          <w:tcPr>
            <w:tcW w:w="2268" w:type="dxa"/>
            <w:tcBorders>
              <w:top w:val="single" w:sz="6" w:space="0" w:color="000000"/>
              <w:left w:val="single" w:sz="6" w:space="0" w:color="000000"/>
              <w:right w:val="single" w:sz="6" w:space="0" w:color="000000"/>
            </w:tcBorders>
            <w:vAlign w:val="center"/>
          </w:tcPr>
          <w:p>
            <w:pPr>
              <w:pStyle w:val="22"/>
            </w:pPr>
            <w:r>
              <w:t>≥50人</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帮扶特困离退休干部标准</w:t>
            </w:r>
          </w:p>
        </w:tc>
        <w:tc>
          <w:tcPr>
            <w:tcW w:w="5386" w:type="dxa"/>
            <w:tcBorders>
              <w:top w:val="single" w:sz="6" w:space="0" w:color="000000"/>
              <w:left w:val="single" w:sz="6" w:space="0" w:color="000000"/>
              <w:right w:val="single" w:sz="6" w:space="0" w:color="000000"/>
            </w:tcBorders>
            <w:vAlign w:val="center"/>
          </w:tcPr>
          <w:p>
            <w:pPr>
              <w:pStyle w:val="22"/>
            </w:pPr>
            <w:r>
              <w:t>帮扶特困离退休干部标准</w:t>
            </w:r>
          </w:p>
        </w:tc>
        <w:tc>
          <w:tcPr>
            <w:tcW w:w="2268" w:type="dxa"/>
            <w:tcBorders>
              <w:top w:val="single" w:sz="6" w:space="0" w:color="000000"/>
              <w:left w:val="single" w:sz="6" w:space="0" w:color="000000"/>
              <w:right w:val="single" w:sz="6" w:space="0" w:color="000000"/>
            </w:tcBorders>
            <w:vAlign w:val="center"/>
          </w:tcPr>
          <w:p>
            <w:pPr>
              <w:pStyle w:val="22"/>
            </w:pPr>
            <w:r>
              <w:t>≤1500元</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帮扶一般困难离退休干部标准</w:t>
            </w:r>
          </w:p>
        </w:tc>
        <w:tc>
          <w:tcPr>
            <w:tcW w:w="5386" w:type="dxa"/>
            <w:tcBorders>
              <w:top w:val="single" w:sz="6" w:space="0" w:color="000000"/>
              <w:left w:val="single" w:sz="6" w:space="0" w:color="000000"/>
              <w:right w:val="single" w:sz="6" w:space="0" w:color="000000"/>
            </w:tcBorders>
            <w:vAlign w:val="center"/>
          </w:tcPr>
          <w:p>
            <w:pPr>
              <w:pStyle w:val="22"/>
            </w:pPr>
            <w:r>
              <w:t>帮扶一般困难离退休干部标准</w:t>
            </w:r>
          </w:p>
        </w:tc>
        <w:tc>
          <w:tcPr>
            <w:tcW w:w="2268" w:type="dxa"/>
            <w:tcBorders>
              <w:top w:val="single" w:sz="6" w:space="0" w:color="000000"/>
              <w:left w:val="single" w:sz="6" w:space="0" w:color="000000"/>
              <w:right w:val="single" w:sz="6" w:space="0" w:color="000000"/>
            </w:tcBorders>
            <w:vAlign w:val="center"/>
          </w:tcPr>
          <w:p>
            <w:pPr>
              <w:pStyle w:val="22"/>
            </w:pPr>
            <w:r>
              <w:t>≤1000元</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扶助资金到位率</w:t>
            </w:r>
          </w:p>
        </w:tc>
        <w:tc>
          <w:tcPr>
            <w:tcW w:w="5386" w:type="dxa"/>
            <w:tcBorders>
              <w:top w:val="single" w:sz="6" w:space="0" w:color="000000"/>
              <w:left w:val="single" w:sz="6" w:space="0" w:color="000000"/>
              <w:right w:val="single" w:sz="6" w:space="0" w:color="000000"/>
            </w:tcBorders>
            <w:vAlign w:val="center"/>
          </w:tcPr>
          <w:p>
            <w:pPr>
              <w:pStyle w:val="22"/>
            </w:pPr>
            <w:r>
              <w:t>扶助资金到位率</w:t>
            </w:r>
          </w:p>
        </w:tc>
        <w:tc>
          <w:tcPr>
            <w:tcW w:w="2268" w:type="dxa"/>
            <w:tcBorders>
              <w:top w:val="single" w:sz="6" w:space="0" w:color="000000"/>
              <w:left w:val="single" w:sz="6" w:space="0" w:color="000000"/>
              <w:right w:val="single" w:sz="6" w:space="0" w:color="000000"/>
            </w:tcBorders>
            <w:vAlign w:val="center"/>
          </w:tcPr>
          <w:p>
            <w:pPr>
              <w:pStyle w:val="22"/>
            </w:pPr>
            <w:r>
              <w:t>100%</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扶助资金发放及时率</w:t>
            </w:r>
          </w:p>
        </w:tc>
        <w:tc>
          <w:tcPr>
            <w:tcW w:w="5386" w:type="dxa"/>
            <w:tcBorders>
              <w:top w:val="single" w:sz="6" w:space="0" w:color="000000"/>
              <w:left w:val="single" w:sz="6" w:space="0" w:color="000000"/>
              <w:right w:val="single" w:sz="6" w:space="0" w:color="000000"/>
            </w:tcBorders>
            <w:vAlign w:val="center"/>
          </w:tcPr>
          <w:p>
            <w:pPr>
              <w:pStyle w:val="22"/>
            </w:pPr>
            <w:r>
              <w:t>扶助资金发放及时率</w:t>
            </w:r>
          </w:p>
        </w:tc>
        <w:tc>
          <w:tcPr>
            <w:tcW w:w="2268" w:type="dxa"/>
            <w:tcBorders>
              <w:top w:val="single" w:sz="6" w:space="0" w:color="000000"/>
              <w:left w:val="single" w:sz="6" w:space="0" w:color="000000"/>
              <w:right w:val="single" w:sz="6" w:space="0" w:color="000000"/>
            </w:tcBorders>
            <w:vAlign w:val="center"/>
          </w:tcPr>
          <w:p>
            <w:pPr>
              <w:pStyle w:val="22"/>
            </w:pPr>
            <w:r>
              <w:t>有所改善</w:t>
            </w:r>
          </w:p>
        </w:tc>
        <w:tc>
          <w:tcPr>
            <w:tcW w:w="1276" w:type="dxa"/>
            <w:vAlign w:val="center"/>
          </w:tcPr>
          <w:p>
            <w:pPr>
              <w:pStyle w:val="22"/>
            </w:pPr>
            <w:r>
              <w:t>依据工作方案</w:t>
            </w:r>
          </w:p>
        </w:tc>
      </w:tr>
      <w:tr>
        <w:trPr>
          <w:trHeight w:val="397"/>
        </w:trPr>
        <w:tc>
          <w:tcPr>
            <w:tcW w:w="1276" w:type="dxa"/>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困难离退休干部改善生活质量情况</w:t>
            </w:r>
          </w:p>
        </w:tc>
        <w:tc>
          <w:tcPr>
            <w:tcW w:w="5386" w:type="dxa"/>
            <w:tcBorders>
              <w:top w:val="single" w:sz="6" w:space="0" w:color="000000"/>
              <w:left w:val="single" w:sz="6" w:space="0" w:color="000000"/>
              <w:right w:val="single" w:sz="6" w:space="0" w:color="000000"/>
            </w:tcBorders>
            <w:vAlign w:val="center"/>
          </w:tcPr>
          <w:p>
            <w:pPr>
              <w:pStyle w:val="22"/>
            </w:pPr>
            <w:r>
              <w:t>困难离退休干部改善生活质量较上一年提高情况</w:t>
            </w:r>
          </w:p>
        </w:tc>
        <w:tc>
          <w:tcPr>
            <w:tcW w:w="2268" w:type="dxa"/>
            <w:tcBorders>
              <w:top w:val="single" w:sz="6" w:space="0" w:color="000000"/>
              <w:left w:val="single" w:sz="6" w:space="0" w:color="000000"/>
              <w:right w:val="single" w:sz="6" w:space="0" w:color="000000"/>
            </w:tcBorders>
            <w:vAlign w:val="center"/>
          </w:tcPr>
          <w:p>
            <w:pPr>
              <w:pStyle w:val="22"/>
            </w:pPr>
            <w:r>
              <w:t>≥5%</w:t>
            </w:r>
          </w:p>
        </w:tc>
        <w:tc>
          <w:tcPr>
            <w:tcW w:w="1276" w:type="dxa"/>
            <w:vAlign w:val="center"/>
          </w:tcPr>
          <w:p>
            <w:pPr>
              <w:pStyle w:val="22"/>
            </w:pPr>
            <w:r>
              <w:t>依据工作方案</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困难离退休干部满意度</w:t>
            </w:r>
          </w:p>
        </w:tc>
        <w:tc>
          <w:tcPr>
            <w:tcW w:w="5386" w:type="dxa"/>
            <w:tcBorders>
              <w:top w:val="single" w:sz="6" w:space="0" w:color="000000"/>
              <w:left w:val="single" w:sz="6" w:space="0" w:color="000000"/>
              <w:right w:val="single" w:sz="6" w:space="0" w:color="000000"/>
            </w:tcBorders>
            <w:vAlign w:val="center"/>
          </w:tcPr>
          <w:p>
            <w:pPr>
              <w:pStyle w:val="22"/>
            </w:pPr>
            <w:r>
              <w:t>困难离退休干部满意度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3、老干部协会办公费经费绩效目标表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13063424P004136100027</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老干部协会办公费经费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3.00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3.00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预算数3万元，其中县级资金3万元，主要用于老干部协会组织参加文艺活动，印刷书画集，下乡调调研，资金按季度拨付。</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0.75</w:t>
            </w:r>
          </w:p>
        </w:tc>
        <w:tc>
          <w:tcPr>
            <w:tcW w:w="2835" w:type="dxa"/>
            <w:tcBorders>
              <w:top w:val="single" w:sz="6" w:space="0" w:color="000000"/>
              <w:left w:val="single" w:sz="6" w:space="0" w:color="000000"/>
              <w:right w:val="single" w:sz="6" w:space="0" w:color="000000"/>
            </w:tcBorders>
            <w:vAlign w:val="center"/>
          </w:tcPr>
          <w:p>
            <w:pPr>
              <w:pStyle w:val="23"/>
            </w:pPr>
            <w:r>
              <w:t>1.50</w:t>
            </w:r>
          </w:p>
        </w:tc>
        <w:tc>
          <w:tcPr>
            <w:tcW w:w="2551" w:type="dxa"/>
            <w:tcBorders>
              <w:top w:val="single" w:sz="6" w:space="0" w:color="000000"/>
              <w:left w:val="single" w:sz="6" w:space="0" w:color="000000"/>
              <w:right w:val="single" w:sz="6" w:space="0" w:color="000000"/>
            </w:tcBorders>
            <w:vAlign w:val="center"/>
          </w:tcPr>
          <w:p>
            <w:pPr>
              <w:pStyle w:val="23"/>
            </w:pPr>
            <w:r>
              <w:t>2.25</w:t>
            </w:r>
          </w:p>
        </w:tc>
        <w:tc>
          <w:tcPr>
            <w:tcW w:w="3543" w:type="dxa"/>
            <w:gridSpan w:val="2"/>
            <w:vAlign w:val="center"/>
          </w:tcPr>
          <w:p>
            <w:pPr>
              <w:pStyle w:val="23"/>
            </w:pPr>
            <w:r>
              <w:t>3.00</w:t>
            </w:r>
          </w:p>
        </w:tc>
      </w:tr>
      <w:tr>
        <w:trPr>
          <w:trHeight w:val="369"/>
        </w:trPr>
        <w:tc>
          <w:tcPr>
            <w:tcW w:w="1276" w:type="dxa"/>
            <w:vAlign w:val="center"/>
          </w:tcPr>
          <w:p>
            <w:pPr>
              <w:pStyle w:val="20"/>
            </w:pPr>
            <w:r>
              <w:t>绩效目标</w:t>
            </w:r>
          </w:p>
        </w:tc>
        <w:tc>
          <w:tcPr>
            <w:tcW w:w="14031" w:type="dxa"/>
            <w:gridSpan w:val="6"/>
            <w:vAlign w:val="center"/>
          </w:tcPr>
          <w:p>
            <w:pPr>
              <w:pStyle w:val="22"/>
            </w:pPr>
            <w:r>
              <w:t>1.顺利开展离退休干部书画展等活动。</w:t>
            </w:r>
          </w:p>
          <w:p>
            <w:pPr>
              <w:pStyle w:val="22"/>
            </w:pPr>
            <w:r>
              <w:t>2.组织老干部参加文艺活动，使老干部生活老有所乐。</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书画集印刷数量</w:t>
            </w:r>
          </w:p>
        </w:tc>
        <w:tc>
          <w:tcPr>
            <w:tcW w:w="5386" w:type="dxa"/>
            <w:tcBorders>
              <w:top w:val="single" w:sz="6" w:space="0" w:color="000000"/>
              <w:left w:val="single" w:sz="6" w:space="0" w:color="000000"/>
              <w:right w:val="single" w:sz="6" w:space="0" w:color="000000"/>
            </w:tcBorders>
            <w:vAlign w:val="center"/>
          </w:tcPr>
          <w:p>
            <w:pPr>
              <w:pStyle w:val="22"/>
            </w:pPr>
            <w:r>
              <w:t>离退休干部书画集印刷数量</w:t>
            </w:r>
          </w:p>
        </w:tc>
        <w:tc>
          <w:tcPr>
            <w:tcW w:w="2268" w:type="dxa"/>
            <w:tcBorders>
              <w:top w:val="single" w:sz="6" w:space="0" w:color="000000"/>
              <w:left w:val="single" w:sz="6" w:space="0" w:color="000000"/>
              <w:right w:val="single" w:sz="6" w:space="0" w:color="000000"/>
            </w:tcBorders>
            <w:vAlign w:val="center"/>
          </w:tcPr>
          <w:p>
            <w:pPr>
              <w:pStyle w:val="22"/>
            </w:pPr>
            <w:r>
              <w:t>≥150册</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通讯费发放到位率</w:t>
            </w:r>
          </w:p>
        </w:tc>
        <w:tc>
          <w:tcPr>
            <w:tcW w:w="5386" w:type="dxa"/>
            <w:tcBorders>
              <w:top w:val="single" w:sz="6" w:space="0" w:color="000000"/>
              <w:left w:val="single" w:sz="6" w:space="0" w:color="000000"/>
              <w:right w:val="single" w:sz="6" w:space="0" w:color="000000"/>
            </w:tcBorders>
            <w:vAlign w:val="center"/>
          </w:tcPr>
          <w:p>
            <w:pPr>
              <w:pStyle w:val="22"/>
            </w:pPr>
            <w:r>
              <w:t>通讯费发放到位率</w:t>
            </w:r>
          </w:p>
        </w:tc>
        <w:tc>
          <w:tcPr>
            <w:tcW w:w="2268" w:type="dxa"/>
            <w:tcBorders>
              <w:top w:val="single" w:sz="6" w:space="0" w:color="000000"/>
              <w:left w:val="single" w:sz="6" w:space="0" w:color="000000"/>
              <w:right w:val="single" w:sz="6" w:space="0" w:color="000000"/>
            </w:tcBorders>
            <w:vAlign w:val="center"/>
          </w:tcPr>
          <w:p>
            <w:pPr>
              <w:pStyle w:val="22"/>
            </w:pPr>
            <w:r>
              <w:t>100%</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综合事物工作完成率</w:t>
            </w:r>
          </w:p>
        </w:tc>
        <w:tc>
          <w:tcPr>
            <w:tcW w:w="5386" w:type="dxa"/>
            <w:tcBorders>
              <w:top w:val="single" w:sz="6" w:space="0" w:color="000000"/>
              <w:left w:val="single" w:sz="6" w:space="0" w:color="000000"/>
              <w:right w:val="single" w:sz="6" w:space="0" w:color="000000"/>
            </w:tcBorders>
            <w:vAlign w:val="center"/>
          </w:tcPr>
          <w:p>
            <w:pPr>
              <w:pStyle w:val="22"/>
            </w:pPr>
            <w:r>
              <w:t>综合事物工作完成率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完成工作所需资金</w:t>
            </w:r>
          </w:p>
        </w:tc>
        <w:tc>
          <w:tcPr>
            <w:tcW w:w="5386" w:type="dxa"/>
            <w:tcBorders>
              <w:top w:val="single" w:sz="6" w:space="0" w:color="000000"/>
              <w:left w:val="single" w:sz="6" w:space="0" w:color="000000"/>
              <w:right w:val="single" w:sz="6" w:space="0" w:color="000000"/>
            </w:tcBorders>
            <w:vAlign w:val="center"/>
          </w:tcPr>
          <w:p>
            <w:pPr>
              <w:pStyle w:val="22"/>
            </w:pPr>
            <w:r>
              <w:t>完成书画集印刷等老干部协会工作所需资金</w:t>
            </w:r>
          </w:p>
        </w:tc>
        <w:tc>
          <w:tcPr>
            <w:tcW w:w="2268" w:type="dxa"/>
            <w:tcBorders>
              <w:top w:val="single" w:sz="6" w:space="0" w:color="000000"/>
              <w:left w:val="single" w:sz="6" w:space="0" w:color="000000"/>
              <w:right w:val="single" w:sz="6" w:space="0" w:color="000000"/>
            </w:tcBorders>
            <w:vAlign w:val="center"/>
          </w:tcPr>
          <w:p>
            <w:pPr>
              <w:pStyle w:val="22"/>
            </w:pPr>
            <w:r>
              <w:t>3万元</w:t>
            </w:r>
          </w:p>
        </w:tc>
        <w:tc>
          <w:tcPr>
            <w:tcW w:w="1276" w:type="dxa"/>
            <w:vAlign w:val="center"/>
          </w:tcPr>
          <w:p>
            <w:pPr>
              <w:pStyle w:val="22"/>
            </w:pPr>
            <w:r>
              <w:t>依据工作方案</w:t>
            </w:r>
          </w:p>
        </w:tc>
      </w:tr>
      <w:tr>
        <w:trPr>
          <w:trHeight w:val="397"/>
        </w:trPr>
        <w:tc>
          <w:tcPr>
            <w:tcW w:w="1276" w:type="dxa"/>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社会影响度</w:t>
            </w:r>
          </w:p>
        </w:tc>
        <w:tc>
          <w:tcPr>
            <w:tcW w:w="5386" w:type="dxa"/>
            <w:tcBorders>
              <w:top w:val="single" w:sz="6" w:space="0" w:color="000000"/>
              <w:left w:val="single" w:sz="6" w:space="0" w:color="000000"/>
              <w:right w:val="single" w:sz="6" w:space="0" w:color="000000"/>
            </w:tcBorders>
            <w:vAlign w:val="center"/>
          </w:tcPr>
          <w:p>
            <w:pPr>
              <w:pStyle w:val="22"/>
            </w:pPr>
            <w:r>
              <w:t>社会影响度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离退休干部满意度</w:t>
            </w:r>
          </w:p>
        </w:tc>
        <w:tc>
          <w:tcPr>
            <w:tcW w:w="5386" w:type="dxa"/>
            <w:tcBorders>
              <w:top w:val="single" w:sz="6" w:space="0" w:color="000000"/>
              <w:left w:val="single" w:sz="6" w:space="0" w:color="000000"/>
              <w:right w:val="single" w:sz="6" w:space="0" w:color="000000"/>
            </w:tcBorders>
            <w:vAlign w:val="center"/>
          </w:tcPr>
          <w:p>
            <w:pPr>
              <w:pStyle w:val="22"/>
            </w:pPr>
            <w:r>
              <w:t>离退休干部满意度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4、老区建设促进会经费绩效目标表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13063424P00416010002T</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老区建设促进会经费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3.00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3.00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预算数是3万元，其中县级资金3万元，主要用于收集印刷《革命母亲》材料，下乡调研等支出，资金按季度拨付。</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0.75</w:t>
            </w:r>
          </w:p>
        </w:tc>
        <w:tc>
          <w:tcPr>
            <w:tcW w:w="2835" w:type="dxa"/>
            <w:tcBorders>
              <w:top w:val="single" w:sz="6" w:space="0" w:color="000000"/>
              <w:left w:val="single" w:sz="6" w:space="0" w:color="000000"/>
              <w:right w:val="single" w:sz="6" w:space="0" w:color="000000"/>
            </w:tcBorders>
            <w:vAlign w:val="center"/>
          </w:tcPr>
          <w:p>
            <w:pPr>
              <w:pStyle w:val="23"/>
            </w:pPr>
            <w:r>
              <w:t>1.50</w:t>
            </w:r>
          </w:p>
        </w:tc>
        <w:tc>
          <w:tcPr>
            <w:tcW w:w="2551" w:type="dxa"/>
            <w:tcBorders>
              <w:top w:val="single" w:sz="6" w:space="0" w:color="000000"/>
              <w:left w:val="single" w:sz="6" w:space="0" w:color="000000"/>
              <w:right w:val="single" w:sz="6" w:space="0" w:color="000000"/>
            </w:tcBorders>
            <w:vAlign w:val="center"/>
          </w:tcPr>
          <w:p>
            <w:pPr>
              <w:pStyle w:val="23"/>
            </w:pPr>
            <w:r>
              <w:t>2.25</w:t>
            </w:r>
          </w:p>
        </w:tc>
        <w:tc>
          <w:tcPr>
            <w:tcW w:w="3543" w:type="dxa"/>
            <w:gridSpan w:val="2"/>
            <w:vAlign w:val="center"/>
          </w:tcPr>
          <w:p>
            <w:pPr>
              <w:pStyle w:val="23"/>
            </w:pPr>
            <w:r>
              <w:t>3.00</w:t>
            </w:r>
          </w:p>
        </w:tc>
      </w:tr>
      <w:tr>
        <w:trPr>
          <w:trHeight w:val="369"/>
        </w:trPr>
        <w:tc>
          <w:tcPr>
            <w:tcW w:w="1276" w:type="dxa"/>
            <w:vAlign w:val="center"/>
          </w:tcPr>
          <w:p>
            <w:pPr>
              <w:pStyle w:val="20"/>
            </w:pPr>
            <w:r>
              <w:t>绩效目标</w:t>
            </w:r>
          </w:p>
        </w:tc>
        <w:tc>
          <w:tcPr>
            <w:tcW w:w="14031" w:type="dxa"/>
            <w:gridSpan w:val="6"/>
            <w:vAlign w:val="center"/>
          </w:tcPr>
          <w:p>
            <w:pPr>
              <w:pStyle w:val="22"/>
            </w:pPr>
            <w:r>
              <w:t>1.挖掘老区红色资源，开展老区宣讲、弘扬老区精神，传承红色基因，繁荣红色文化。</w:t>
            </w:r>
          </w:p>
          <w:p>
            <w:pPr>
              <w:pStyle w:val="22"/>
            </w:pPr>
            <w:r>
              <w:t>2.完善修订曲阳县《革命母亲》实际材料出册成书。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印刷《革命母亲》事迹材料数量</w:t>
            </w:r>
          </w:p>
        </w:tc>
        <w:tc>
          <w:tcPr>
            <w:tcW w:w="5386" w:type="dxa"/>
            <w:tcBorders>
              <w:top w:val="single" w:sz="6" w:space="0" w:color="000000"/>
              <w:left w:val="single" w:sz="6" w:space="0" w:color="000000"/>
              <w:right w:val="single" w:sz="6" w:space="0" w:color="000000"/>
            </w:tcBorders>
            <w:vAlign w:val="center"/>
          </w:tcPr>
          <w:p>
            <w:pPr>
              <w:pStyle w:val="22"/>
            </w:pPr>
            <w:r>
              <w:t>印刷《革命母亲》事迹材料数量</w:t>
            </w:r>
          </w:p>
        </w:tc>
        <w:tc>
          <w:tcPr>
            <w:tcW w:w="2268" w:type="dxa"/>
            <w:tcBorders>
              <w:top w:val="single" w:sz="6" w:space="0" w:color="000000"/>
              <w:left w:val="single" w:sz="6" w:space="0" w:color="000000"/>
              <w:right w:val="single" w:sz="6" w:space="0" w:color="000000"/>
            </w:tcBorders>
            <w:vAlign w:val="center"/>
          </w:tcPr>
          <w:p>
            <w:pPr>
              <w:pStyle w:val="22"/>
            </w:pPr>
            <w:r>
              <w:t>≥150册</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搜集惨案资料完成数</w:t>
            </w:r>
          </w:p>
        </w:tc>
        <w:tc>
          <w:tcPr>
            <w:tcW w:w="5386" w:type="dxa"/>
            <w:tcBorders>
              <w:top w:val="single" w:sz="6" w:space="0" w:color="000000"/>
              <w:left w:val="single" w:sz="6" w:space="0" w:color="000000"/>
              <w:right w:val="single" w:sz="6" w:space="0" w:color="000000"/>
            </w:tcBorders>
            <w:vAlign w:val="center"/>
          </w:tcPr>
          <w:p>
            <w:pPr>
              <w:pStyle w:val="22"/>
            </w:pPr>
            <w:r>
              <w:t>搜集惨案资料完成数</w:t>
            </w:r>
          </w:p>
        </w:tc>
        <w:tc>
          <w:tcPr>
            <w:tcW w:w="2268" w:type="dxa"/>
            <w:tcBorders>
              <w:top w:val="single" w:sz="6" w:space="0" w:color="000000"/>
              <w:left w:val="single" w:sz="6" w:space="0" w:color="000000"/>
              <w:right w:val="single" w:sz="6" w:space="0" w:color="000000"/>
            </w:tcBorders>
            <w:vAlign w:val="center"/>
          </w:tcPr>
          <w:p>
            <w:pPr>
              <w:pStyle w:val="22"/>
            </w:pPr>
            <w:r>
              <w:t>&lt;10件</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表彰工作开展及时率</w:t>
            </w:r>
          </w:p>
        </w:tc>
        <w:tc>
          <w:tcPr>
            <w:tcW w:w="5386" w:type="dxa"/>
            <w:tcBorders>
              <w:top w:val="single" w:sz="6" w:space="0" w:color="000000"/>
              <w:left w:val="single" w:sz="6" w:space="0" w:color="000000"/>
              <w:right w:val="single" w:sz="6" w:space="0" w:color="000000"/>
            </w:tcBorders>
            <w:vAlign w:val="center"/>
          </w:tcPr>
          <w:p>
            <w:pPr>
              <w:pStyle w:val="22"/>
            </w:pPr>
            <w:r>
              <w:t>表彰工作开展及时率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印刷事迹材料成本</w:t>
            </w:r>
          </w:p>
        </w:tc>
        <w:tc>
          <w:tcPr>
            <w:tcW w:w="5386" w:type="dxa"/>
            <w:tcBorders>
              <w:top w:val="single" w:sz="6" w:space="0" w:color="000000"/>
              <w:left w:val="single" w:sz="6" w:space="0" w:color="000000"/>
              <w:right w:val="single" w:sz="6" w:space="0" w:color="000000"/>
            </w:tcBorders>
            <w:vAlign w:val="center"/>
          </w:tcPr>
          <w:p>
            <w:pPr>
              <w:pStyle w:val="22"/>
            </w:pPr>
            <w:r>
              <w:t>印刷事迹材料成本</w:t>
            </w:r>
          </w:p>
        </w:tc>
        <w:tc>
          <w:tcPr>
            <w:tcW w:w="2268" w:type="dxa"/>
            <w:tcBorders>
              <w:top w:val="single" w:sz="6" w:space="0" w:color="000000"/>
              <w:left w:val="single" w:sz="6" w:space="0" w:color="000000"/>
              <w:right w:val="single" w:sz="6" w:space="0" w:color="000000"/>
            </w:tcBorders>
            <w:vAlign w:val="center"/>
          </w:tcPr>
          <w:p>
            <w:pPr>
              <w:pStyle w:val="22"/>
            </w:pPr>
            <w:r>
              <w:t>≤1.2万元</w:t>
            </w:r>
          </w:p>
        </w:tc>
        <w:tc>
          <w:tcPr>
            <w:tcW w:w="1276" w:type="dxa"/>
            <w:vAlign w:val="center"/>
          </w:tcPr>
          <w:p>
            <w:pPr>
              <w:pStyle w:val="22"/>
            </w:pPr>
            <w:r>
              <w:t>依据工作方案</w:t>
            </w:r>
          </w:p>
        </w:tc>
      </w:tr>
      <w:tr>
        <w:trPr>
          <w:trHeight w:val="397"/>
        </w:trPr>
        <w:tc>
          <w:tcPr>
            <w:tcW w:w="1276" w:type="dxa"/>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社会影响度</w:t>
            </w:r>
          </w:p>
        </w:tc>
        <w:tc>
          <w:tcPr>
            <w:tcW w:w="5386" w:type="dxa"/>
            <w:tcBorders>
              <w:top w:val="single" w:sz="6" w:space="0" w:color="000000"/>
              <w:left w:val="single" w:sz="6" w:space="0" w:color="000000"/>
              <w:right w:val="single" w:sz="6" w:space="0" w:color="000000"/>
            </w:tcBorders>
            <w:vAlign w:val="center"/>
          </w:tcPr>
          <w:p>
            <w:pPr>
              <w:pStyle w:val="22"/>
            </w:pPr>
            <w:r>
              <w:t>社会影响度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群众满意度</w:t>
            </w:r>
          </w:p>
        </w:tc>
        <w:tc>
          <w:tcPr>
            <w:tcW w:w="5386" w:type="dxa"/>
            <w:tcBorders>
              <w:top w:val="single" w:sz="6" w:space="0" w:color="000000"/>
              <w:left w:val="single" w:sz="6" w:space="0" w:color="000000"/>
              <w:right w:val="single" w:sz="6" w:space="0" w:color="000000"/>
            </w:tcBorders>
            <w:vAlign w:val="center"/>
          </w:tcPr>
          <w:p>
            <w:pPr>
              <w:pStyle w:val="22"/>
            </w:pPr>
            <w:r>
              <w:t>群众满意度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5、离退休干部活动中心劳务费绩效目标表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13063424P004AC5100028</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离退休干部活动中心劳务费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4.32</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4.32</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预算数4.32万元，其中县级资金4.32万元，主要用于发放活动中心人员劳务费，资金按月拨付。</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1.08</w:t>
            </w:r>
          </w:p>
        </w:tc>
        <w:tc>
          <w:tcPr>
            <w:tcW w:w="2835" w:type="dxa"/>
            <w:tcBorders>
              <w:top w:val="single" w:sz="6" w:space="0" w:color="000000"/>
              <w:left w:val="single" w:sz="6" w:space="0" w:color="000000"/>
              <w:right w:val="single" w:sz="6" w:space="0" w:color="000000"/>
            </w:tcBorders>
            <w:vAlign w:val="center"/>
          </w:tcPr>
          <w:p>
            <w:pPr>
              <w:pStyle w:val="23"/>
            </w:pPr>
            <w:r>
              <w:t>2.16</w:t>
            </w:r>
          </w:p>
        </w:tc>
        <w:tc>
          <w:tcPr>
            <w:tcW w:w="2551" w:type="dxa"/>
            <w:tcBorders>
              <w:top w:val="single" w:sz="6" w:space="0" w:color="000000"/>
              <w:left w:val="single" w:sz="6" w:space="0" w:color="000000"/>
              <w:right w:val="single" w:sz="6" w:space="0" w:color="000000"/>
            </w:tcBorders>
            <w:vAlign w:val="center"/>
          </w:tcPr>
          <w:p>
            <w:pPr>
              <w:pStyle w:val="23"/>
            </w:pPr>
            <w:r>
              <w:t>3.24</w:t>
            </w:r>
          </w:p>
        </w:tc>
        <w:tc>
          <w:tcPr>
            <w:tcW w:w="3543" w:type="dxa"/>
            <w:gridSpan w:val="2"/>
            <w:vAlign w:val="center"/>
          </w:tcPr>
          <w:p>
            <w:pPr>
              <w:pStyle w:val="23"/>
            </w:pPr>
            <w:r>
              <w:t>4.32</w:t>
            </w:r>
          </w:p>
        </w:tc>
      </w:tr>
      <w:tr>
        <w:trPr>
          <w:trHeight w:val="369"/>
        </w:trPr>
        <w:tc>
          <w:tcPr>
            <w:tcW w:w="1276" w:type="dxa"/>
            <w:vAlign w:val="center"/>
          </w:tcPr>
          <w:p>
            <w:pPr>
              <w:pStyle w:val="20"/>
            </w:pPr>
            <w:r>
              <w:t>绩效目标</w:t>
            </w:r>
          </w:p>
        </w:tc>
        <w:tc>
          <w:tcPr>
            <w:tcW w:w="14031" w:type="dxa"/>
            <w:gridSpan w:val="6"/>
            <w:vAlign w:val="center"/>
          </w:tcPr>
          <w:p>
            <w:pPr>
              <w:pStyle w:val="22"/>
            </w:pPr>
            <w:r>
              <w:t>1.更好的服务老干部。</w:t>
            </w:r>
          </w:p>
          <w:p>
            <w:pPr>
              <w:pStyle w:val="22"/>
            </w:pPr>
            <w:r>
              <w:t>2.为老干部老有所学、老有所乐保驾护航。</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物业管理月均成本</w:t>
            </w:r>
          </w:p>
        </w:tc>
        <w:tc>
          <w:tcPr>
            <w:tcW w:w="5386" w:type="dxa"/>
            <w:tcBorders>
              <w:top w:val="single" w:sz="6" w:space="0" w:color="000000"/>
              <w:left w:val="single" w:sz="6" w:space="0" w:color="000000"/>
              <w:right w:val="single" w:sz="6" w:space="0" w:color="000000"/>
            </w:tcBorders>
            <w:vAlign w:val="center"/>
          </w:tcPr>
          <w:p>
            <w:pPr>
              <w:pStyle w:val="22"/>
            </w:pPr>
            <w:r>
              <w:t>物业管理月均成本</w:t>
            </w:r>
          </w:p>
        </w:tc>
        <w:tc>
          <w:tcPr>
            <w:tcW w:w="2268" w:type="dxa"/>
            <w:tcBorders>
              <w:top w:val="single" w:sz="6" w:space="0" w:color="000000"/>
              <w:left w:val="single" w:sz="6" w:space="0" w:color="000000"/>
              <w:right w:val="single" w:sz="6" w:space="0" w:color="000000"/>
            </w:tcBorders>
            <w:vAlign w:val="center"/>
          </w:tcPr>
          <w:p>
            <w:pPr>
              <w:pStyle w:val="22"/>
            </w:pPr>
            <w:r>
              <w:t>0.36万元</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物业管理人数</w:t>
            </w:r>
          </w:p>
        </w:tc>
        <w:tc>
          <w:tcPr>
            <w:tcW w:w="5386" w:type="dxa"/>
            <w:tcBorders>
              <w:top w:val="single" w:sz="6" w:space="0" w:color="000000"/>
              <w:left w:val="single" w:sz="6" w:space="0" w:color="000000"/>
              <w:right w:val="single" w:sz="6" w:space="0" w:color="000000"/>
            </w:tcBorders>
            <w:vAlign w:val="center"/>
          </w:tcPr>
          <w:p>
            <w:pPr>
              <w:pStyle w:val="22"/>
            </w:pPr>
            <w:r>
              <w:t>物业管理人数</w:t>
            </w:r>
          </w:p>
        </w:tc>
        <w:tc>
          <w:tcPr>
            <w:tcW w:w="2268" w:type="dxa"/>
            <w:tcBorders>
              <w:top w:val="single" w:sz="6" w:space="0" w:color="000000"/>
              <w:left w:val="single" w:sz="6" w:space="0" w:color="000000"/>
              <w:right w:val="single" w:sz="6" w:space="0" w:color="000000"/>
            </w:tcBorders>
            <w:vAlign w:val="center"/>
          </w:tcPr>
          <w:p>
            <w:pPr>
              <w:pStyle w:val="22"/>
            </w:pPr>
            <w:r>
              <w:t>2人</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物业服务合格率</w:t>
            </w:r>
          </w:p>
        </w:tc>
        <w:tc>
          <w:tcPr>
            <w:tcW w:w="5386" w:type="dxa"/>
            <w:tcBorders>
              <w:top w:val="single" w:sz="6" w:space="0" w:color="000000"/>
              <w:left w:val="single" w:sz="6" w:space="0" w:color="000000"/>
              <w:right w:val="single" w:sz="6" w:space="0" w:color="000000"/>
            </w:tcBorders>
            <w:vAlign w:val="center"/>
          </w:tcPr>
          <w:p>
            <w:pPr>
              <w:pStyle w:val="22"/>
            </w:pPr>
            <w:r>
              <w:t>物业服务合格率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综合事物管理工作完成率</w:t>
            </w:r>
          </w:p>
        </w:tc>
        <w:tc>
          <w:tcPr>
            <w:tcW w:w="5386" w:type="dxa"/>
            <w:tcBorders>
              <w:top w:val="single" w:sz="6" w:space="0" w:color="000000"/>
              <w:left w:val="single" w:sz="6" w:space="0" w:color="000000"/>
              <w:right w:val="single" w:sz="6" w:space="0" w:color="000000"/>
            </w:tcBorders>
            <w:vAlign w:val="center"/>
          </w:tcPr>
          <w:p>
            <w:pPr>
              <w:pStyle w:val="22"/>
            </w:pPr>
            <w:r>
              <w:t>综合事物管理工作完成率</w:t>
            </w:r>
          </w:p>
        </w:tc>
        <w:tc>
          <w:tcPr>
            <w:tcW w:w="2268" w:type="dxa"/>
            <w:tcBorders>
              <w:top w:val="single" w:sz="6" w:space="0" w:color="000000"/>
              <w:left w:val="single" w:sz="6" w:space="0" w:color="000000"/>
              <w:right w:val="single" w:sz="6" w:space="0" w:color="000000"/>
            </w:tcBorders>
            <w:vAlign w:val="center"/>
          </w:tcPr>
          <w:p>
            <w:pPr>
              <w:pStyle w:val="22"/>
            </w:pPr>
            <w:r>
              <w:t>有所改善</w:t>
            </w:r>
          </w:p>
        </w:tc>
        <w:tc>
          <w:tcPr>
            <w:tcW w:w="1276" w:type="dxa"/>
            <w:vAlign w:val="center"/>
          </w:tcPr>
          <w:p>
            <w:pPr>
              <w:pStyle w:val="22"/>
            </w:pPr>
            <w:r>
              <w:t>依据工作方案</w:t>
            </w:r>
          </w:p>
        </w:tc>
      </w:tr>
      <w:tr>
        <w:trPr>
          <w:trHeight w:val="397"/>
        </w:trPr>
        <w:tc>
          <w:tcPr>
            <w:tcW w:w="1276" w:type="dxa"/>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业务保障能力较上年提升的比率</w:t>
            </w:r>
          </w:p>
        </w:tc>
        <w:tc>
          <w:tcPr>
            <w:tcW w:w="5386" w:type="dxa"/>
            <w:tcBorders>
              <w:top w:val="single" w:sz="6" w:space="0" w:color="000000"/>
              <w:left w:val="single" w:sz="6" w:space="0" w:color="000000"/>
              <w:right w:val="single" w:sz="6" w:space="0" w:color="000000"/>
            </w:tcBorders>
            <w:vAlign w:val="center"/>
          </w:tcPr>
          <w:p>
            <w:pPr>
              <w:pStyle w:val="22"/>
            </w:pPr>
            <w:r>
              <w:t>业务保障能力较上年提升的比率</w:t>
            </w:r>
          </w:p>
        </w:tc>
        <w:tc>
          <w:tcPr>
            <w:tcW w:w="2268" w:type="dxa"/>
            <w:tcBorders>
              <w:top w:val="single" w:sz="6" w:space="0" w:color="000000"/>
              <w:left w:val="single" w:sz="6" w:space="0" w:color="000000"/>
              <w:right w:val="single" w:sz="6" w:space="0" w:color="000000"/>
            </w:tcBorders>
            <w:vAlign w:val="center"/>
          </w:tcPr>
          <w:p>
            <w:pPr>
              <w:pStyle w:val="22"/>
            </w:pPr>
            <w:r>
              <w:t>≥10%</w:t>
            </w:r>
          </w:p>
        </w:tc>
        <w:tc>
          <w:tcPr>
            <w:tcW w:w="1276" w:type="dxa"/>
            <w:vAlign w:val="center"/>
          </w:tcPr>
          <w:p>
            <w:pPr>
              <w:pStyle w:val="22"/>
            </w:pPr>
            <w:r>
              <w:t>依据工作方案</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群众满意度</w:t>
            </w:r>
          </w:p>
        </w:tc>
        <w:tc>
          <w:tcPr>
            <w:tcW w:w="5386" w:type="dxa"/>
            <w:tcBorders>
              <w:top w:val="single" w:sz="6" w:space="0" w:color="000000"/>
              <w:left w:val="single" w:sz="6" w:space="0" w:color="000000"/>
              <w:right w:val="single" w:sz="6" w:space="0" w:color="000000"/>
            </w:tcBorders>
            <w:vAlign w:val="center"/>
          </w:tcPr>
          <w:p>
            <w:pPr>
              <w:pStyle w:val="22"/>
            </w:pPr>
            <w:r>
              <w:t>离退休干部满意度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6、离退休干部协助员生活补助及差旅费绩效目标表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13063424P00DYN510002J</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离退休干部协助员生活补助及差旅费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10.68</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10.68</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预算数10.68万元，其中县级资金10.68万元，主要用于离退休干部协助员每月生活补助及差旅费发放，资金按季度拨付。</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2.67</w:t>
            </w:r>
          </w:p>
        </w:tc>
        <w:tc>
          <w:tcPr>
            <w:tcW w:w="2835" w:type="dxa"/>
            <w:tcBorders>
              <w:top w:val="single" w:sz="6" w:space="0" w:color="000000"/>
              <w:left w:val="single" w:sz="6" w:space="0" w:color="000000"/>
              <w:right w:val="single" w:sz="6" w:space="0" w:color="000000"/>
            </w:tcBorders>
            <w:vAlign w:val="center"/>
          </w:tcPr>
          <w:p>
            <w:pPr>
              <w:pStyle w:val="23"/>
            </w:pPr>
            <w:r>
              <w:t>5.34</w:t>
            </w:r>
          </w:p>
        </w:tc>
        <w:tc>
          <w:tcPr>
            <w:tcW w:w="2551" w:type="dxa"/>
            <w:tcBorders>
              <w:top w:val="single" w:sz="6" w:space="0" w:color="000000"/>
              <w:left w:val="single" w:sz="6" w:space="0" w:color="000000"/>
              <w:right w:val="single" w:sz="6" w:space="0" w:color="000000"/>
            </w:tcBorders>
            <w:vAlign w:val="center"/>
          </w:tcPr>
          <w:p>
            <w:pPr>
              <w:pStyle w:val="23"/>
            </w:pPr>
            <w:r>
              <w:t>8.01</w:t>
            </w:r>
          </w:p>
        </w:tc>
        <w:tc>
          <w:tcPr>
            <w:tcW w:w="3543" w:type="dxa"/>
            <w:gridSpan w:val="2"/>
            <w:vAlign w:val="center"/>
          </w:tcPr>
          <w:p>
            <w:pPr>
              <w:pStyle w:val="23"/>
            </w:pPr>
            <w:r>
              <w:t>10.68</w:t>
            </w:r>
          </w:p>
        </w:tc>
      </w:tr>
      <w:tr>
        <w:trPr>
          <w:trHeight w:val="369"/>
        </w:trPr>
        <w:tc>
          <w:tcPr>
            <w:tcW w:w="1276" w:type="dxa"/>
            <w:vAlign w:val="center"/>
          </w:tcPr>
          <w:p>
            <w:pPr>
              <w:pStyle w:val="20"/>
            </w:pPr>
            <w:r>
              <w:t>绩效目标</w:t>
            </w:r>
          </w:p>
        </w:tc>
        <w:tc>
          <w:tcPr>
            <w:tcW w:w="14031" w:type="dxa"/>
            <w:gridSpan w:val="6"/>
            <w:vAlign w:val="center"/>
          </w:tcPr>
          <w:p>
            <w:pPr>
              <w:pStyle w:val="22"/>
            </w:pPr>
            <w:r>
              <w:t>1.为协助员发放补贴提高协助员工作积极性，让我局及时准确了解每名老干部的真实情况。</w:t>
            </w:r>
          </w:p>
          <w:p>
            <w:pPr>
              <w:pStyle w:val="22"/>
            </w:pPr>
            <w:r>
              <w:t>2.使老干部生活得到充分保障。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协助员月发放补贴标准</w:t>
            </w:r>
          </w:p>
        </w:tc>
        <w:tc>
          <w:tcPr>
            <w:tcW w:w="5386" w:type="dxa"/>
            <w:tcBorders>
              <w:top w:val="single" w:sz="6" w:space="0" w:color="000000"/>
              <w:left w:val="single" w:sz="6" w:space="0" w:color="000000"/>
              <w:right w:val="single" w:sz="6" w:space="0" w:color="000000"/>
            </w:tcBorders>
            <w:vAlign w:val="center"/>
          </w:tcPr>
          <w:p>
            <w:pPr>
              <w:pStyle w:val="22"/>
            </w:pPr>
            <w:r>
              <w:t>协助员月发放补贴标准</w:t>
            </w:r>
          </w:p>
        </w:tc>
        <w:tc>
          <w:tcPr>
            <w:tcW w:w="2268" w:type="dxa"/>
            <w:tcBorders>
              <w:top w:val="single" w:sz="6" w:space="0" w:color="000000"/>
              <w:left w:val="single" w:sz="6" w:space="0" w:color="000000"/>
              <w:right w:val="single" w:sz="6" w:space="0" w:color="000000"/>
            </w:tcBorders>
            <w:vAlign w:val="center"/>
          </w:tcPr>
          <w:p>
            <w:pPr>
              <w:pStyle w:val="22"/>
            </w:pPr>
            <w:r>
              <w:t>200元</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协助员数量</w:t>
            </w:r>
          </w:p>
        </w:tc>
        <w:tc>
          <w:tcPr>
            <w:tcW w:w="5386" w:type="dxa"/>
            <w:tcBorders>
              <w:top w:val="single" w:sz="6" w:space="0" w:color="000000"/>
              <w:left w:val="single" w:sz="6" w:space="0" w:color="000000"/>
              <w:right w:val="single" w:sz="6" w:space="0" w:color="000000"/>
            </w:tcBorders>
            <w:vAlign w:val="center"/>
          </w:tcPr>
          <w:p>
            <w:pPr>
              <w:pStyle w:val="22"/>
            </w:pPr>
            <w:r>
              <w:t>协助员数量</w:t>
            </w:r>
          </w:p>
        </w:tc>
        <w:tc>
          <w:tcPr>
            <w:tcW w:w="2268" w:type="dxa"/>
            <w:tcBorders>
              <w:top w:val="single" w:sz="6" w:space="0" w:color="000000"/>
              <w:left w:val="single" w:sz="6" w:space="0" w:color="000000"/>
              <w:right w:val="single" w:sz="6" w:space="0" w:color="000000"/>
            </w:tcBorders>
            <w:vAlign w:val="center"/>
          </w:tcPr>
          <w:p>
            <w:pPr>
              <w:pStyle w:val="22"/>
            </w:pPr>
            <w:r>
              <w:t>42人</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补贴发放到位率</w:t>
            </w:r>
          </w:p>
        </w:tc>
        <w:tc>
          <w:tcPr>
            <w:tcW w:w="5386" w:type="dxa"/>
            <w:tcBorders>
              <w:top w:val="single" w:sz="6" w:space="0" w:color="000000"/>
              <w:left w:val="single" w:sz="6" w:space="0" w:color="000000"/>
              <w:right w:val="single" w:sz="6" w:space="0" w:color="000000"/>
            </w:tcBorders>
            <w:vAlign w:val="center"/>
          </w:tcPr>
          <w:p>
            <w:pPr>
              <w:pStyle w:val="22"/>
            </w:pPr>
            <w:r>
              <w:t>补贴发放到位率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补贴发放及时率</w:t>
            </w:r>
          </w:p>
        </w:tc>
        <w:tc>
          <w:tcPr>
            <w:tcW w:w="5386" w:type="dxa"/>
            <w:tcBorders>
              <w:top w:val="single" w:sz="6" w:space="0" w:color="000000"/>
              <w:left w:val="single" w:sz="6" w:space="0" w:color="000000"/>
              <w:right w:val="single" w:sz="6" w:space="0" w:color="000000"/>
            </w:tcBorders>
            <w:vAlign w:val="center"/>
          </w:tcPr>
          <w:p>
            <w:pPr>
              <w:pStyle w:val="22"/>
            </w:pPr>
            <w:r>
              <w:t>补贴发放及时率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提升社会服务能力</w:t>
            </w:r>
          </w:p>
        </w:tc>
        <w:tc>
          <w:tcPr>
            <w:tcW w:w="5386" w:type="dxa"/>
            <w:tcBorders>
              <w:top w:val="single" w:sz="6" w:space="0" w:color="000000"/>
              <w:left w:val="single" w:sz="6" w:space="0" w:color="000000"/>
              <w:right w:val="single" w:sz="6" w:space="0" w:color="000000"/>
            </w:tcBorders>
            <w:vAlign w:val="center"/>
          </w:tcPr>
          <w:p>
            <w:pPr>
              <w:pStyle w:val="22"/>
            </w:pPr>
            <w:r>
              <w:t>提升社会服务能力</w:t>
            </w:r>
          </w:p>
        </w:tc>
        <w:tc>
          <w:tcPr>
            <w:tcW w:w="2268" w:type="dxa"/>
            <w:tcBorders>
              <w:top w:val="single" w:sz="6" w:space="0" w:color="000000"/>
              <w:left w:val="single" w:sz="6" w:space="0" w:color="000000"/>
              <w:right w:val="single" w:sz="6" w:space="0" w:color="000000"/>
            </w:tcBorders>
            <w:vAlign w:val="center"/>
          </w:tcPr>
          <w:p>
            <w:pPr>
              <w:pStyle w:val="22"/>
            </w:pPr>
            <w:r>
              <w:t>≥90%</w:t>
            </w:r>
          </w:p>
        </w:tc>
        <w:tc>
          <w:tcPr>
            <w:tcW w:w="1276" w:type="dxa"/>
            <w:vAlign w:val="center"/>
          </w:tcPr>
          <w:p>
            <w:pPr>
              <w:pStyle w:val="22"/>
            </w:pPr>
            <w:r>
              <w:t>依据工作方案</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离退休干部满意度</w:t>
            </w:r>
          </w:p>
        </w:tc>
        <w:tc>
          <w:tcPr>
            <w:tcW w:w="5386" w:type="dxa"/>
            <w:tcBorders>
              <w:top w:val="single" w:sz="6" w:space="0" w:color="000000"/>
              <w:left w:val="single" w:sz="6" w:space="0" w:color="000000"/>
              <w:right w:val="single" w:sz="6" w:space="0" w:color="000000"/>
            </w:tcBorders>
            <w:vAlign w:val="center"/>
          </w:tcPr>
          <w:p>
            <w:pPr>
              <w:pStyle w:val="22"/>
            </w:pPr>
            <w:r>
              <w:t>离退休干部满意度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7、县级实职离退休干部春节前慰问及老干部茶话会经费绩效目标表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13063424P002RXF10002T</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vAlign w:val="center"/>
          </w:tcPr>
          <w:p>
            <w:pPr>
              <w:pStyle w:val="22"/>
            </w:pPr>
            <w:r>
              <w:t>县级实职离退休干部春节前慰问及老干部茶话会经费</w:t>
            </w:r>
          </w:p>
        </w:tc>
      </w:tr>
      <w:tr>
        <w:trPr>
          <w:trHeight w:val="369"/>
        </w:trPr>
        <w:tc>
          <w:tcPr>
            <w:tcW w:w="1276" w:type="dxa"/>
            <w:vMerge w:val="restart"/>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2.00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2.00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预算数2万元，其中县级资金2万元，主要用于春节前对县级实职离退休干部慰问及离退休干部茶话会经费。资金年底拨付。</w:t>
            </w:r>
          </w:p>
        </w:tc>
      </w:tr>
      <w:tr>
        <w:trPr>
          <w:trHeight w:val="369"/>
        </w:trPr>
        <w:tc>
          <w:tcPr>
            <w:tcW w:w="1276" w:type="dxa"/>
            <w:vMerge w:val="restart"/>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vAlign w:val="center"/>
          </w:tcPr>
          <w:p>
            <w:pPr>
              <w:pStyle w:val="20"/>
            </w:pPr>
            <w:r>
              <w:t>12月底</w:t>
            </w:r>
          </w:p>
        </w:tc>
      </w:tr>
      <w:tr>
        <w:trPr>
          <w:trHeight w:val="369"/>
        </w:trPr>
        <w:tc>
          <w:tcPr>
            <w:tcW w:w="1276" w:type="dxa"/>
            <w:vMerge/>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 xml:space="preserve"> </w:t>
            </w:r>
          </w:p>
        </w:tc>
        <w:tc>
          <w:tcPr>
            <w:tcW w:w="2551" w:type="dxa"/>
            <w:tcBorders>
              <w:top w:val="single" w:sz="6" w:space="0" w:color="000000"/>
              <w:left w:val="single" w:sz="6" w:space="0" w:color="000000"/>
              <w:right w:val="single" w:sz="6" w:space="0" w:color="000000"/>
            </w:tcBorders>
            <w:vAlign w:val="center"/>
          </w:tcPr>
          <w:p>
            <w:pPr>
              <w:pStyle w:val="23"/>
            </w:pPr>
            <w:r>
              <w:t xml:space="preserve"> </w:t>
            </w:r>
          </w:p>
        </w:tc>
        <w:tc>
          <w:tcPr>
            <w:tcW w:w="3543" w:type="dxa"/>
            <w:gridSpan w:val="2"/>
            <w:vAlign w:val="center"/>
          </w:tcPr>
          <w:p>
            <w:pPr>
              <w:pStyle w:val="23"/>
            </w:pPr>
            <w:r>
              <w:t>2.00</w:t>
            </w:r>
          </w:p>
        </w:tc>
      </w:tr>
      <w:tr>
        <w:trPr>
          <w:trHeight w:val="369"/>
        </w:trPr>
        <w:tc>
          <w:tcPr>
            <w:tcW w:w="1276" w:type="dxa"/>
            <w:vAlign w:val="center"/>
          </w:tcPr>
          <w:p>
            <w:pPr>
              <w:pStyle w:val="20"/>
            </w:pPr>
            <w:r>
              <w:t>绩效目标</w:t>
            </w:r>
          </w:p>
        </w:tc>
        <w:tc>
          <w:tcPr>
            <w:tcW w:w="14031" w:type="dxa"/>
            <w:gridSpan w:val="6"/>
            <w:vAlign w:val="center"/>
          </w:tcPr>
          <w:p>
            <w:pPr>
              <w:pStyle w:val="22"/>
            </w:pPr>
            <w:r>
              <w:t>1.春节前对曾任县级实职离退休干部进行慰问，通过召开茶话会交流谈心。</w:t>
            </w:r>
          </w:p>
          <w:p>
            <w:pPr>
              <w:pStyle w:val="22"/>
            </w:pPr>
            <w:r>
              <w:t>2.让离退休干部感受到县委、县政府的关怀，对他们曾作出的工作贡献作出肯定。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每年开展离退休干部春节茶话会次数</w:t>
            </w:r>
          </w:p>
        </w:tc>
        <w:tc>
          <w:tcPr>
            <w:tcW w:w="5386" w:type="dxa"/>
            <w:tcBorders>
              <w:top w:val="single" w:sz="6" w:space="0" w:color="000000"/>
              <w:left w:val="single" w:sz="6" w:space="0" w:color="000000"/>
              <w:right w:val="single" w:sz="6" w:space="0" w:color="000000"/>
            </w:tcBorders>
            <w:vAlign w:val="center"/>
          </w:tcPr>
          <w:p>
            <w:pPr>
              <w:pStyle w:val="22"/>
            </w:pPr>
            <w:r>
              <w:t>每年开展离退休干部春节茶话会次数</w:t>
            </w:r>
          </w:p>
        </w:tc>
        <w:tc>
          <w:tcPr>
            <w:tcW w:w="2268" w:type="dxa"/>
            <w:tcBorders>
              <w:top w:val="single" w:sz="6" w:space="0" w:color="000000"/>
              <w:left w:val="single" w:sz="6" w:space="0" w:color="000000"/>
              <w:right w:val="single" w:sz="6" w:space="0" w:color="000000"/>
            </w:tcBorders>
            <w:vAlign w:val="center"/>
          </w:tcPr>
          <w:p>
            <w:pPr>
              <w:pStyle w:val="22"/>
            </w:pPr>
            <w:r>
              <w:t>1次</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资金补贴及时率</w:t>
            </w:r>
          </w:p>
        </w:tc>
        <w:tc>
          <w:tcPr>
            <w:tcW w:w="5386" w:type="dxa"/>
            <w:tcBorders>
              <w:top w:val="single" w:sz="6" w:space="0" w:color="000000"/>
              <w:left w:val="single" w:sz="6" w:space="0" w:color="000000"/>
              <w:right w:val="single" w:sz="6" w:space="0" w:color="000000"/>
            </w:tcBorders>
            <w:vAlign w:val="center"/>
          </w:tcPr>
          <w:p>
            <w:pPr>
              <w:pStyle w:val="22"/>
            </w:pPr>
            <w:r>
              <w:t>实际到位资金占应到位资金的比例</w:t>
            </w:r>
          </w:p>
        </w:tc>
        <w:tc>
          <w:tcPr>
            <w:tcW w:w="2268" w:type="dxa"/>
            <w:tcBorders>
              <w:top w:val="single" w:sz="6" w:space="0" w:color="000000"/>
              <w:left w:val="single" w:sz="6" w:space="0" w:color="000000"/>
              <w:right w:val="single" w:sz="6" w:space="0" w:color="000000"/>
            </w:tcBorders>
            <w:vAlign w:val="center"/>
          </w:tcPr>
          <w:p>
            <w:pPr>
              <w:pStyle w:val="22"/>
            </w:pPr>
            <w:r>
              <w:t>≥98%</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完成率</w:t>
            </w:r>
          </w:p>
        </w:tc>
        <w:tc>
          <w:tcPr>
            <w:tcW w:w="5386" w:type="dxa"/>
            <w:tcBorders>
              <w:top w:val="single" w:sz="6" w:space="0" w:color="000000"/>
              <w:left w:val="single" w:sz="6" w:space="0" w:color="000000"/>
              <w:right w:val="single" w:sz="6" w:space="0" w:color="000000"/>
            </w:tcBorders>
            <w:vAlign w:val="center"/>
          </w:tcPr>
          <w:p>
            <w:pPr>
              <w:pStyle w:val="22"/>
            </w:pPr>
            <w:r>
              <w:t>春节慰问及座谈会会议完成率</w:t>
            </w:r>
          </w:p>
        </w:tc>
        <w:tc>
          <w:tcPr>
            <w:tcW w:w="2268" w:type="dxa"/>
            <w:tcBorders>
              <w:top w:val="single" w:sz="6" w:space="0" w:color="000000"/>
              <w:left w:val="single" w:sz="6" w:space="0" w:color="000000"/>
              <w:right w:val="single" w:sz="6" w:space="0" w:color="000000"/>
            </w:tcBorders>
            <w:vAlign w:val="center"/>
          </w:tcPr>
          <w:p>
            <w:pPr>
              <w:pStyle w:val="22"/>
            </w:pPr>
            <w:r>
              <w:t>≥99%</w:t>
            </w:r>
          </w:p>
        </w:tc>
        <w:tc>
          <w:tcPr>
            <w:tcW w:w="1276" w:type="dxa"/>
            <w:vAlign w:val="center"/>
          </w:tcPr>
          <w:p>
            <w:pPr>
              <w:pStyle w:val="22"/>
            </w:pPr>
            <w:r>
              <w:t>依据工作方案</w:t>
            </w:r>
          </w:p>
        </w:tc>
      </w:tr>
      <w:tr>
        <w:trPr>
          <w:trHeight w:val="397"/>
        </w:trPr>
        <w:tc>
          <w:tcPr>
            <w:tcW w:w="1276" w:type="dxa"/>
            <w:vMerge/>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完成工作所需资金</w:t>
            </w:r>
          </w:p>
        </w:tc>
        <w:tc>
          <w:tcPr>
            <w:tcW w:w="5386" w:type="dxa"/>
            <w:tcBorders>
              <w:top w:val="single" w:sz="6" w:space="0" w:color="000000"/>
              <w:left w:val="single" w:sz="6" w:space="0" w:color="000000"/>
              <w:right w:val="single" w:sz="6" w:space="0" w:color="000000"/>
            </w:tcBorders>
            <w:vAlign w:val="center"/>
          </w:tcPr>
          <w:p>
            <w:pPr>
              <w:pStyle w:val="22"/>
            </w:pPr>
            <w:r>
              <w:t>完成慰问及春节座谈会工作所需资金</w:t>
            </w:r>
          </w:p>
        </w:tc>
        <w:tc>
          <w:tcPr>
            <w:tcW w:w="2268" w:type="dxa"/>
            <w:tcBorders>
              <w:top w:val="single" w:sz="6" w:space="0" w:color="000000"/>
              <w:left w:val="single" w:sz="6" w:space="0" w:color="000000"/>
              <w:right w:val="single" w:sz="6" w:space="0" w:color="000000"/>
            </w:tcBorders>
            <w:vAlign w:val="center"/>
          </w:tcPr>
          <w:p>
            <w:pPr>
              <w:pStyle w:val="22"/>
            </w:pPr>
            <w:r>
              <w:t>2万元</w:t>
            </w:r>
          </w:p>
        </w:tc>
        <w:tc>
          <w:tcPr>
            <w:tcW w:w="1276" w:type="dxa"/>
            <w:vAlign w:val="center"/>
          </w:tcPr>
          <w:p>
            <w:pPr>
              <w:pStyle w:val="22"/>
            </w:pPr>
            <w:r>
              <w:t>依据工作方案</w:t>
            </w:r>
          </w:p>
        </w:tc>
      </w:tr>
      <w:tr>
        <w:trPr>
          <w:trHeight w:val="397"/>
        </w:trPr>
        <w:tc>
          <w:tcPr>
            <w:tcW w:w="1276" w:type="dxa"/>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社会影响度</w:t>
            </w:r>
          </w:p>
        </w:tc>
        <w:tc>
          <w:tcPr>
            <w:tcW w:w="5386" w:type="dxa"/>
            <w:tcBorders>
              <w:top w:val="single" w:sz="6" w:space="0" w:color="000000"/>
              <w:left w:val="single" w:sz="6" w:space="0" w:color="000000"/>
              <w:right w:val="single" w:sz="6" w:space="0" w:color="000000"/>
            </w:tcBorders>
            <w:vAlign w:val="center"/>
          </w:tcPr>
          <w:p>
            <w:pPr>
              <w:pStyle w:val="22"/>
            </w:pPr>
            <w:r>
              <w:t>社会影响度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r>
        <w:trPr>
          <w:trHeight w:val="397"/>
        </w:trPr>
        <w:tc>
          <w:tcPr>
            <w:tcW w:w="1276" w:type="dxa"/>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离退休干部满意度</w:t>
            </w:r>
          </w:p>
        </w:tc>
        <w:tc>
          <w:tcPr>
            <w:tcW w:w="5386" w:type="dxa"/>
            <w:tcBorders>
              <w:top w:val="single" w:sz="6" w:space="0" w:color="000000"/>
              <w:left w:val="single" w:sz="6" w:space="0" w:color="000000"/>
              <w:right w:val="single" w:sz="6" w:space="0" w:color="000000"/>
            </w:tcBorders>
            <w:vAlign w:val="center"/>
          </w:tcPr>
          <w:p>
            <w:pPr>
              <w:pStyle w:val="22"/>
            </w:pPr>
            <w:r>
              <w:t>离退休干部满意度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vAlign w:val="center"/>
          </w:tcPr>
          <w:p>
            <w:pPr>
              <w:pStyle w:val="22"/>
            </w:pPr>
            <w:r>
              <w:t>依据工作方案</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7710"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6746" w:type="dxa"/>
            <w:gridSpan w:val="7"/>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vAlign w:val="center"/>
          </w:tcPr>
          <w:p>
            <w:pPr>
              <w:pStyle w:val="20"/>
            </w:pPr>
            <w:r>
              <w:t>2024年  预留中  小微企  业份额</w:t>
            </w:r>
          </w:p>
        </w:tc>
      </w:tr>
      <w:tr>
        <w:trPr>
          <w:cantSplit/>
          <w:tblHeader/>
        </w:trPr>
        <w:tc>
          <w:tcPr>
            <w:tcW w:w="1701" w:type="dxa"/>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上年结转结余</w:t>
            </w:r>
          </w:p>
        </w:tc>
        <w:tc>
          <w:tcPr>
            <w:tcW w:w="964" w:type="dxa"/>
            <w:vMerge/>
          </w:tcPr>
          <w:p/>
        </w:tc>
      </w:tr>
      <w:tr>
        <w:trPr>
          <w:cantSplit/>
        </w:trPr>
        <w:tc>
          <w:tcPr>
            <w:tcW w:w="1701" w:type="dxa"/>
            <w:vAlign w:val="center"/>
          </w:tcPr>
          <w:p>
            <w:pPr>
              <w:pStyle w:val="24"/>
            </w:pPr>
            <w:r>
              <w:t>合  计</w:t>
            </w:r>
          </w:p>
        </w:tc>
        <w:tc>
          <w:tcPr>
            <w:tcW w:w="96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709" w:type="dxa"/>
            <w:tcBorders>
              <w:top w:val="single" w:sz="6" w:space="0" w:color="000000"/>
              <w:left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r>
              <w:t>6.82</w:t>
            </w:r>
          </w:p>
        </w:tc>
        <w:tc>
          <w:tcPr>
            <w:tcW w:w="964" w:type="dxa"/>
            <w:tcBorders>
              <w:top w:val="single" w:sz="6" w:space="0" w:color="000000"/>
              <w:left w:val="single" w:sz="6" w:space="0" w:color="000000"/>
              <w:right w:val="single" w:sz="6" w:space="0" w:color="000000"/>
            </w:tcBorders>
            <w:vAlign w:val="center"/>
          </w:tcPr>
          <w:p>
            <w:pPr>
              <w:pStyle w:val="25"/>
            </w:pPr>
            <w:r>
              <w:t>6.82</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r>
              <w:t>6.62</w:t>
            </w:r>
          </w:p>
        </w:tc>
      </w:tr>
      <w:tr>
        <w:trPr>
          <w:cantSplit/>
        </w:trPr>
        <w:tc>
          <w:tcPr>
            <w:tcW w:w="1701" w:type="dxa"/>
            <w:vAlign w:val="center"/>
          </w:tcPr>
          <w:p>
            <w:pPr>
              <w:pStyle w:val="24"/>
            </w:pPr>
            <w:r>
              <w:t>中国共产党曲阳县委员会老干部局本级小计</w:t>
            </w:r>
          </w:p>
        </w:tc>
        <w:tc>
          <w:tcPr>
            <w:tcW w:w="96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709" w:type="dxa"/>
            <w:tcBorders>
              <w:top w:val="single" w:sz="6" w:space="0" w:color="000000"/>
              <w:left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r>
              <w:t>6.82</w:t>
            </w:r>
          </w:p>
        </w:tc>
        <w:tc>
          <w:tcPr>
            <w:tcW w:w="964" w:type="dxa"/>
            <w:tcBorders>
              <w:top w:val="single" w:sz="6" w:space="0" w:color="000000"/>
              <w:left w:val="single" w:sz="6" w:space="0" w:color="000000"/>
              <w:right w:val="single" w:sz="6" w:space="0" w:color="000000"/>
            </w:tcBorders>
            <w:vAlign w:val="center"/>
          </w:tcPr>
          <w:p>
            <w:pPr>
              <w:pStyle w:val="25"/>
            </w:pPr>
            <w:r>
              <w:t>6.82</w:t>
            </w: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vAlign w:val="center"/>
          </w:tcPr>
          <w:p>
            <w:pPr>
              <w:pStyle w:val="25"/>
            </w:pPr>
            <w:r>
              <w:t>6.62</w:t>
            </w:r>
          </w:p>
        </w:tc>
      </w:tr>
      <w:tr>
        <w:trPr>
          <w:cantSplit/>
        </w:trPr>
        <w:tc>
          <w:tcPr>
            <w:tcW w:w="1701" w:type="dxa"/>
            <w:vAlign w:val="center"/>
          </w:tcPr>
          <w:p>
            <w:pPr>
              <w:pStyle w:val="22"/>
            </w:pPr>
            <w:r>
              <w:t>公用项目</w:t>
            </w:r>
          </w:p>
        </w:tc>
        <w:tc>
          <w:tcPr>
            <w:tcW w:w="964" w:type="dxa"/>
            <w:tcBorders>
              <w:top w:val="single" w:sz="6" w:space="0" w:color="000000"/>
              <w:left w:val="single" w:sz="6" w:space="0" w:color="000000"/>
              <w:right w:val="single" w:sz="6" w:space="0" w:color="000000"/>
            </w:tcBorders>
            <w:vAlign w:val="center"/>
          </w:tcPr>
          <w:p>
            <w:pPr>
              <w:pStyle w:val="21"/>
            </w:pPr>
            <w:r>
              <w:t>127.76</w:t>
            </w:r>
          </w:p>
        </w:tc>
        <w:tc>
          <w:tcPr>
            <w:tcW w:w="1134" w:type="dxa"/>
            <w:tcBorders>
              <w:top w:val="single" w:sz="6" w:space="0" w:color="000000"/>
              <w:left w:val="single" w:sz="6" w:space="0" w:color="000000"/>
              <w:right w:val="single" w:sz="6" w:space="0" w:color="000000"/>
            </w:tcBorders>
            <w:vAlign w:val="center"/>
          </w:tcPr>
          <w:p>
            <w:pPr>
              <w:pStyle w:val="22"/>
            </w:pPr>
            <w:r>
              <w:t>网络接入服务</w:t>
            </w:r>
          </w:p>
        </w:tc>
        <w:tc>
          <w:tcPr>
            <w:tcW w:w="1134" w:type="dxa"/>
            <w:tcBorders>
              <w:top w:val="single" w:sz="6" w:space="0" w:color="000000"/>
              <w:left w:val="single" w:sz="6" w:space="0" w:color="000000"/>
              <w:right w:val="single" w:sz="6" w:space="0" w:color="000000"/>
            </w:tcBorders>
            <w:vAlign w:val="center"/>
          </w:tcPr>
          <w:p>
            <w:pPr>
              <w:pStyle w:val="22"/>
            </w:pPr>
            <w:r>
              <w:t>C17010200</w:t>
            </w:r>
          </w:p>
        </w:tc>
        <w:tc>
          <w:tcPr>
            <w:tcW w:w="709"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1"/>
            </w:pPr>
            <w:r>
              <w:t>1</w:t>
            </w:r>
          </w:p>
        </w:tc>
        <w:tc>
          <w:tcPr>
            <w:tcW w:w="850" w:type="dxa"/>
            <w:tcBorders>
              <w:top w:val="single" w:sz="6" w:space="0" w:color="000000"/>
              <w:left w:val="single" w:sz="6" w:space="0" w:color="000000"/>
              <w:right w:val="single" w:sz="6" w:space="0" w:color="000000"/>
            </w:tcBorders>
            <w:vAlign w:val="center"/>
          </w:tcPr>
          <w:p>
            <w:pPr>
              <w:pStyle w:val="21"/>
            </w:pPr>
            <w:r>
              <w:t>0.20</w:t>
            </w:r>
          </w:p>
        </w:tc>
        <w:tc>
          <w:tcPr>
            <w:tcW w:w="964" w:type="dxa"/>
            <w:tcBorders>
              <w:top w:val="single" w:sz="6" w:space="0" w:color="000000"/>
              <w:left w:val="single" w:sz="6" w:space="0" w:color="000000"/>
              <w:right w:val="single" w:sz="6" w:space="0" w:color="000000"/>
            </w:tcBorders>
            <w:vAlign w:val="center"/>
          </w:tcPr>
          <w:p>
            <w:pPr>
              <w:pStyle w:val="21"/>
            </w:pPr>
            <w:r>
              <w:t>0.20</w:t>
            </w:r>
          </w:p>
        </w:tc>
        <w:tc>
          <w:tcPr>
            <w:tcW w:w="964" w:type="dxa"/>
            <w:tcBorders>
              <w:top w:val="single" w:sz="6" w:space="0" w:color="000000"/>
              <w:left w:val="single" w:sz="6" w:space="0" w:color="000000"/>
              <w:right w:val="single" w:sz="6" w:space="0" w:color="000000"/>
            </w:tcBorders>
            <w:vAlign w:val="center"/>
          </w:tcPr>
          <w:p>
            <w:pPr>
              <w:pStyle w:val="21"/>
            </w:pPr>
            <w:r>
              <w:t>0.20</w:t>
            </w: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vAlign w:val="center"/>
          </w:tcPr>
          <w:p>
            <w:pPr>
              <w:pStyle w:val="21"/>
            </w:pPr>
          </w:p>
        </w:tc>
      </w:tr>
      <w:tr>
        <w:trPr>
          <w:cantSplit/>
        </w:trPr>
        <w:tc>
          <w:tcPr>
            <w:tcW w:w="1701" w:type="dxa"/>
            <w:vAlign w:val="center"/>
          </w:tcPr>
          <w:p>
            <w:pPr>
              <w:pStyle w:val="22"/>
            </w:pPr>
            <w:r>
              <w:t>公用项目</w:t>
            </w:r>
          </w:p>
        </w:tc>
        <w:tc>
          <w:tcPr>
            <w:tcW w:w="964" w:type="dxa"/>
            <w:tcBorders>
              <w:top w:val="single" w:sz="6" w:space="0" w:color="000000"/>
              <w:left w:val="single" w:sz="6" w:space="0" w:color="000000"/>
              <w:right w:val="single" w:sz="6" w:space="0" w:color="000000"/>
            </w:tcBorders>
            <w:vAlign w:val="center"/>
          </w:tcPr>
          <w:p>
            <w:pPr>
              <w:pStyle w:val="21"/>
            </w:pPr>
            <w:r>
              <w:t>127.76</w:t>
            </w:r>
          </w:p>
        </w:tc>
        <w:tc>
          <w:tcPr>
            <w:tcW w:w="1134" w:type="dxa"/>
            <w:tcBorders>
              <w:top w:val="single" w:sz="6" w:space="0" w:color="000000"/>
              <w:left w:val="single" w:sz="6" w:space="0" w:color="000000"/>
              <w:right w:val="single" w:sz="6" w:space="0" w:color="000000"/>
            </w:tcBorders>
            <w:vAlign w:val="center"/>
          </w:tcPr>
          <w:p>
            <w:pPr>
              <w:pStyle w:val="22"/>
            </w:pPr>
            <w:r>
              <w:t>车辆加油、添加燃料服务</w:t>
            </w:r>
          </w:p>
        </w:tc>
        <w:tc>
          <w:tcPr>
            <w:tcW w:w="1134" w:type="dxa"/>
            <w:tcBorders>
              <w:top w:val="single" w:sz="6" w:space="0" w:color="000000"/>
              <w:left w:val="single" w:sz="6" w:space="0" w:color="000000"/>
              <w:right w:val="single" w:sz="6" w:space="0" w:color="000000"/>
            </w:tcBorders>
            <w:vAlign w:val="center"/>
          </w:tcPr>
          <w:p>
            <w:pPr>
              <w:pStyle w:val="22"/>
            </w:pPr>
            <w:r>
              <w:t>C23120302</w:t>
            </w:r>
          </w:p>
        </w:tc>
        <w:tc>
          <w:tcPr>
            <w:tcW w:w="709" w:type="dxa"/>
            <w:tcBorders>
              <w:top w:val="single" w:sz="6" w:space="0" w:color="000000"/>
              <w:left w:val="single" w:sz="6" w:space="0" w:color="000000"/>
              <w:right w:val="single" w:sz="6" w:space="0" w:color="000000"/>
            </w:tcBorders>
            <w:vAlign w:val="center"/>
          </w:tcPr>
          <w:p>
            <w:pPr>
              <w:pStyle w:val="23"/>
            </w:pPr>
            <w:r>
              <w:t>升</w:t>
            </w:r>
          </w:p>
        </w:tc>
        <w:tc>
          <w:tcPr>
            <w:tcW w:w="850" w:type="dxa"/>
            <w:tcBorders>
              <w:top w:val="single" w:sz="6" w:space="0" w:color="000000"/>
              <w:left w:val="single" w:sz="6" w:space="0" w:color="000000"/>
              <w:right w:val="single" w:sz="6" w:space="0" w:color="000000"/>
            </w:tcBorders>
            <w:vAlign w:val="center"/>
          </w:tcPr>
          <w:p>
            <w:pPr>
              <w:pStyle w:val="21"/>
            </w:pPr>
            <w:r>
              <w:t>4500</w:t>
            </w:r>
          </w:p>
        </w:tc>
        <w:tc>
          <w:tcPr>
            <w:tcW w:w="850" w:type="dxa"/>
            <w:tcBorders>
              <w:top w:val="single" w:sz="6" w:space="0" w:color="000000"/>
              <w:left w:val="single" w:sz="6" w:space="0" w:color="000000"/>
              <w:right w:val="single" w:sz="6" w:space="0" w:color="000000"/>
            </w:tcBorders>
            <w:vAlign w:val="center"/>
          </w:tcPr>
          <w:p>
            <w:pPr>
              <w:pStyle w:val="21"/>
            </w:pPr>
            <w:r>
              <w:t>0.00</w:t>
            </w:r>
          </w:p>
        </w:tc>
        <w:tc>
          <w:tcPr>
            <w:tcW w:w="964" w:type="dxa"/>
            <w:tcBorders>
              <w:top w:val="single" w:sz="6" w:space="0" w:color="000000"/>
              <w:left w:val="single" w:sz="6" w:space="0" w:color="000000"/>
              <w:right w:val="single" w:sz="6" w:space="0" w:color="000000"/>
            </w:tcBorders>
            <w:vAlign w:val="center"/>
          </w:tcPr>
          <w:p>
            <w:pPr>
              <w:pStyle w:val="21"/>
            </w:pPr>
            <w:r>
              <w:t>3.60</w:t>
            </w:r>
          </w:p>
        </w:tc>
        <w:tc>
          <w:tcPr>
            <w:tcW w:w="964" w:type="dxa"/>
            <w:tcBorders>
              <w:top w:val="single" w:sz="6" w:space="0" w:color="000000"/>
              <w:left w:val="single" w:sz="6" w:space="0" w:color="000000"/>
              <w:right w:val="single" w:sz="6" w:space="0" w:color="000000"/>
            </w:tcBorders>
            <w:vAlign w:val="center"/>
          </w:tcPr>
          <w:p>
            <w:pPr>
              <w:pStyle w:val="21"/>
            </w:pPr>
            <w:r>
              <w:t>3.60</w:t>
            </w: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vAlign w:val="center"/>
          </w:tcPr>
          <w:p>
            <w:pPr>
              <w:pStyle w:val="21"/>
            </w:pPr>
            <w:r>
              <w:t>3.60</w:t>
            </w:r>
          </w:p>
        </w:tc>
      </w:tr>
      <w:tr>
        <w:trPr>
          <w:cantSplit/>
        </w:trPr>
        <w:tc>
          <w:tcPr>
            <w:tcW w:w="1701" w:type="dxa"/>
            <w:vAlign w:val="center"/>
          </w:tcPr>
          <w:p>
            <w:pPr>
              <w:pStyle w:val="22"/>
            </w:pPr>
            <w:r>
              <w:t>关心教育下一代工作委员会经费</w:t>
            </w:r>
          </w:p>
        </w:tc>
        <w:tc>
          <w:tcPr>
            <w:tcW w:w="964" w:type="dxa"/>
            <w:tcBorders>
              <w:top w:val="single" w:sz="6" w:space="0" w:color="000000"/>
              <w:left w:val="single" w:sz="6" w:space="0" w:color="000000"/>
              <w:right w:val="single" w:sz="6" w:space="0" w:color="000000"/>
            </w:tcBorders>
            <w:vAlign w:val="center"/>
          </w:tcPr>
          <w:p>
            <w:pPr>
              <w:pStyle w:val="21"/>
            </w:pPr>
            <w:r>
              <w:t>5.50</w:t>
            </w:r>
          </w:p>
        </w:tc>
        <w:tc>
          <w:tcPr>
            <w:tcW w:w="1134" w:type="dxa"/>
            <w:tcBorders>
              <w:top w:val="single" w:sz="6" w:space="0" w:color="000000"/>
              <w:left w:val="single" w:sz="6" w:space="0" w:color="000000"/>
              <w:right w:val="single" w:sz="6" w:space="0" w:color="000000"/>
            </w:tcBorders>
            <w:vAlign w:val="center"/>
          </w:tcPr>
          <w:p>
            <w:pPr>
              <w:pStyle w:val="22"/>
            </w:pPr>
            <w:r>
              <w:t>车辆加油、添加燃料服务</w:t>
            </w:r>
          </w:p>
        </w:tc>
        <w:tc>
          <w:tcPr>
            <w:tcW w:w="1134" w:type="dxa"/>
            <w:tcBorders>
              <w:top w:val="single" w:sz="6" w:space="0" w:color="000000"/>
              <w:left w:val="single" w:sz="6" w:space="0" w:color="000000"/>
              <w:right w:val="single" w:sz="6" w:space="0" w:color="000000"/>
            </w:tcBorders>
            <w:vAlign w:val="center"/>
          </w:tcPr>
          <w:p>
            <w:pPr>
              <w:pStyle w:val="22"/>
            </w:pPr>
            <w:r>
              <w:t>C23120302</w:t>
            </w:r>
          </w:p>
        </w:tc>
        <w:tc>
          <w:tcPr>
            <w:tcW w:w="709"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1"/>
            </w:pPr>
            <w:r>
              <w:t>1</w:t>
            </w:r>
          </w:p>
        </w:tc>
        <w:tc>
          <w:tcPr>
            <w:tcW w:w="850" w:type="dxa"/>
            <w:tcBorders>
              <w:top w:val="single" w:sz="6" w:space="0" w:color="000000"/>
              <w:left w:val="single" w:sz="6" w:space="0" w:color="000000"/>
              <w:right w:val="single" w:sz="6" w:space="0" w:color="000000"/>
            </w:tcBorders>
            <w:vAlign w:val="center"/>
          </w:tcPr>
          <w:p>
            <w:pPr>
              <w:pStyle w:val="21"/>
            </w:pPr>
            <w:r>
              <w:t>0.20</w:t>
            </w:r>
          </w:p>
        </w:tc>
        <w:tc>
          <w:tcPr>
            <w:tcW w:w="964" w:type="dxa"/>
            <w:tcBorders>
              <w:top w:val="single" w:sz="6" w:space="0" w:color="000000"/>
              <w:left w:val="single" w:sz="6" w:space="0" w:color="000000"/>
              <w:right w:val="single" w:sz="6" w:space="0" w:color="000000"/>
            </w:tcBorders>
            <w:vAlign w:val="center"/>
          </w:tcPr>
          <w:p>
            <w:pPr>
              <w:pStyle w:val="21"/>
            </w:pPr>
            <w:r>
              <w:t>0.20</w:t>
            </w:r>
          </w:p>
        </w:tc>
        <w:tc>
          <w:tcPr>
            <w:tcW w:w="964" w:type="dxa"/>
            <w:tcBorders>
              <w:top w:val="single" w:sz="6" w:space="0" w:color="000000"/>
              <w:left w:val="single" w:sz="6" w:space="0" w:color="000000"/>
              <w:right w:val="single" w:sz="6" w:space="0" w:color="000000"/>
            </w:tcBorders>
            <w:vAlign w:val="center"/>
          </w:tcPr>
          <w:p>
            <w:pPr>
              <w:pStyle w:val="21"/>
            </w:pPr>
            <w:r>
              <w:t>0.20</w:t>
            </w: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vAlign w:val="center"/>
          </w:tcPr>
          <w:p>
            <w:pPr>
              <w:pStyle w:val="21"/>
            </w:pPr>
            <w:r>
              <w:t>0.20</w:t>
            </w:r>
          </w:p>
        </w:tc>
      </w:tr>
      <w:tr>
        <w:trPr>
          <w:cantSplit/>
        </w:trPr>
        <w:tc>
          <w:tcPr>
            <w:tcW w:w="1701" w:type="dxa"/>
            <w:vAlign w:val="center"/>
          </w:tcPr>
          <w:p>
            <w:pPr>
              <w:pStyle w:val="22"/>
            </w:pPr>
            <w:r>
              <w:t>老干部协会办公费经费</w:t>
            </w:r>
          </w:p>
        </w:tc>
        <w:tc>
          <w:tcPr>
            <w:tcW w:w="964" w:type="dxa"/>
            <w:tcBorders>
              <w:top w:val="single" w:sz="6" w:space="0" w:color="000000"/>
              <w:left w:val="single" w:sz="6" w:space="0" w:color="000000"/>
              <w:right w:val="single" w:sz="6" w:space="0" w:color="000000"/>
            </w:tcBorders>
            <w:vAlign w:val="center"/>
          </w:tcPr>
          <w:p>
            <w:pPr>
              <w:pStyle w:val="21"/>
            </w:pPr>
            <w:r>
              <w:t>3.00</w:t>
            </w:r>
          </w:p>
        </w:tc>
        <w:tc>
          <w:tcPr>
            <w:tcW w:w="1134" w:type="dxa"/>
            <w:tcBorders>
              <w:top w:val="single" w:sz="6" w:space="0" w:color="000000"/>
              <w:left w:val="single" w:sz="6" w:space="0" w:color="000000"/>
              <w:right w:val="single" w:sz="6" w:space="0" w:color="000000"/>
            </w:tcBorders>
            <w:vAlign w:val="center"/>
          </w:tcPr>
          <w:p>
            <w:pPr>
              <w:pStyle w:val="22"/>
            </w:pPr>
            <w:r>
              <w:t>其他印刷服务</w:t>
            </w:r>
          </w:p>
        </w:tc>
        <w:tc>
          <w:tcPr>
            <w:tcW w:w="1134" w:type="dxa"/>
            <w:tcBorders>
              <w:top w:val="single" w:sz="6" w:space="0" w:color="000000"/>
              <w:left w:val="single" w:sz="6" w:space="0" w:color="000000"/>
              <w:right w:val="single" w:sz="6" w:space="0" w:color="000000"/>
            </w:tcBorders>
            <w:vAlign w:val="center"/>
          </w:tcPr>
          <w:p>
            <w:pPr>
              <w:pStyle w:val="22"/>
            </w:pPr>
            <w:r>
              <w:t>C23090199</w:t>
            </w:r>
          </w:p>
        </w:tc>
        <w:tc>
          <w:tcPr>
            <w:tcW w:w="709" w:type="dxa"/>
            <w:tcBorders>
              <w:top w:val="single" w:sz="6" w:space="0" w:color="000000"/>
              <w:left w:val="single" w:sz="6" w:space="0" w:color="000000"/>
              <w:right w:val="single" w:sz="6" w:space="0" w:color="000000"/>
            </w:tcBorders>
            <w:vAlign w:val="center"/>
          </w:tcPr>
          <w:p>
            <w:pPr>
              <w:pStyle w:val="23"/>
            </w:pPr>
            <w:r>
              <w:t>1</w:t>
            </w:r>
          </w:p>
        </w:tc>
        <w:tc>
          <w:tcPr>
            <w:tcW w:w="850" w:type="dxa"/>
            <w:tcBorders>
              <w:top w:val="single" w:sz="6" w:space="0" w:color="000000"/>
              <w:left w:val="single" w:sz="6" w:space="0" w:color="000000"/>
              <w:right w:val="single" w:sz="6" w:space="0" w:color="000000"/>
            </w:tcBorders>
            <w:vAlign w:val="center"/>
          </w:tcPr>
          <w:p>
            <w:pPr>
              <w:pStyle w:val="21"/>
            </w:pPr>
            <w:r>
              <w:t>1</w:t>
            </w:r>
          </w:p>
        </w:tc>
        <w:tc>
          <w:tcPr>
            <w:tcW w:w="850" w:type="dxa"/>
            <w:tcBorders>
              <w:top w:val="single" w:sz="6" w:space="0" w:color="000000"/>
              <w:left w:val="single" w:sz="6" w:space="0" w:color="000000"/>
              <w:right w:val="single" w:sz="6" w:space="0" w:color="000000"/>
            </w:tcBorders>
            <w:vAlign w:val="center"/>
          </w:tcPr>
          <w:p>
            <w:pPr>
              <w:pStyle w:val="21"/>
            </w:pPr>
            <w:r>
              <w:t>1.62</w:t>
            </w:r>
          </w:p>
        </w:tc>
        <w:tc>
          <w:tcPr>
            <w:tcW w:w="964" w:type="dxa"/>
            <w:tcBorders>
              <w:top w:val="single" w:sz="6" w:space="0" w:color="000000"/>
              <w:left w:val="single" w:sz="6" w:space="0" w:color="000000"/>
              <w:right w:val="single" w:sz="6" w:space="0" w:color="000000"/>
            </w:tcBorders>
            <w:vAlign w:val="center"/>
          </w:tcPr>
          <w:p>
            <w:pPr>
              <w:pStyle w:val="21"/>
            </w:pPr>
            <w:r>
              <w:t>1.62</w:t>
            </w:r>
          </w:p>
        </w:tc>
        <w:tc>
          <w:tcPr>
            <w:tcW w:w="964" w:type="dxa"/>
            <w:tcBorders>
              <w:top w:val="single" w:sz="6" w:space="0" w:color="000000"/>
              <w:left w:val="single" w:sz="6" w:space="0" w:color="000000"/>
              <w:right w:val="single" w:sz="6" w:space="0" w:color="000000"/>
            </w:tcBorders>
            <w:vAlign w:val="center"/>
          </w:tcPr>
          <w:p>
            <w:pPr>
              <w:pStyle w:val="21"/>
            </w:pPr>
            <w:r>
              <w:t>1.62</w:t>
            </w: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vAlign w:val="center"/>
          </w:tcPr>
          <w:p>
            <w:pPr>
              <w:pStyle w:val="21"/>
            </w:pPr>
            <w:r>
              <w:t>1.62</w:t>
            </w:r>
          </w:p>
        </w:tc>
      </w:tr>
      <w:tr>
        <w:trPr>
          <w:cantSplit/>
        </w:trPr>
        <w:tc>
          <w:tcPr>
            <w:tcW w:w="1701" w:type="dxa"/>
            <w:vAlign w:val="center"/>
          </w:tcPr>
          <w:p>
            <w:pPr>
              <w:pStyle w:val="22"/>
            </w:pPr>
            <w:r>
              <w:t>老区建设促进会经费</w:t>
            </w:r>
          </w:p>
        </w:tc>
        <w:tc>
          <w:tcPr>
            <w:tcW w:w="964" w:type="dxa"/>
            <w:tcBorders>
              <w:top w:val="single" w:sz="6" w:space="0" w:color="000000"/>
              <w:left w:val="single" w:sz="6" w:space="0" w:color="000000"/>
              <w:right w:val="single" w:sz="6" w:space="0" w:color="000000"/>
            </w:tcBorders>
            <w:vAlign w:val="center"/>
          </w:tcPr>
          <w:p>
            <w:pPr>
              <w:pStyle w:val="21"/>
            </w:pPr>
            <w:r>
              <w:t>3.00</w:t>
            </w:r>
          </w:p>
        </w:tc>
        <w:tc>
          <w:tcPr>
            <w:tcW w:w="1134" w:type="dxa"/>
            <w:tcBorders>
              <w:top w:val="single" w:sz="6" w:space="0" w:color="000000"/>
              <w:left w:val="single" w:sz="6" w:space="0" w:color="000000"/>
              <w:right w:val="single" w:sz="6" w:space="0" w:color="000000"/>
            </w:tcBorders>
            <w:vAlign w:val="center"/>
          </w:tcPr>
          <w:p>
            <w:pPr>
              <w:pStyle w:val="22"/>
            </w:pPr>
            <w:r>
              <w:t>其他印刷服务</w:t>
            </w:r>
          </w:p>
        </w:tc>
        <w:tc>
          <w:tcPr>
            <w:tcW w:w="1134" w:type="dxa"/>
            <w:tcBorders>
              <w:top w:val="single" w:sz="6" w:space="0" w:color="000000"/>
              <w:left w:val="single" w:sz="6" w:space="0" w:color="000000"/>
              <w:right w:val="single" w:sz="6" w:space="0" w:color="000000"/>
            </w:tcBorders>
            <w:vAlign w:val="center"/>
          </w:tcPr>
          <w:p>
            <w:pPr>
              <w:pStyle w:val="22"/>
            </w:pPr>
            <w:r>
              <w:t>C23090199</w:t>
            </w:r>
          </w:p>
        </w:tc>
        <w:tc>
          <w:tcPr>
            <w:tcW w:w="709" w:type="dxa"/>
            <w:tcBorders>
              <w:top w:val="single" w:sz="6" w:space="0" w:color="000000"/>
              <w:left w:val="single" w:sz="6" w:space="0" w:color="000000"/>
              <w:right w:val="single" w:sz="6" w:space="0" w:color="000000"/>
            </w:tcBorders>
            <w:vAlign w:val="center"/>
          </w:tcPr>
          <w:p>
            <w:pPr>
              <w:pStyle w:val="23"/>
            </w:pPr>
            <w:r>
              <w:t>次</w:t>
            </w:r>
          </w:p>
        </w:tc>
        <w:tc>
          <w:tcPr>
            <w:tcW w:w="850" w:type="dxa"/>
            <w:tcBorders>
              <w:top w:val="single" w:sz="6" w:space="0" w:color="000000"/>
              <w:left w:val="single" w:sz="6" w:space="0" w:color="000000"/>
              <w:right w:val="single" w:sz="6" w:space="0" w:color="000000"/>
            </w:tcBorders>
            <w:vAlign w:val="center"/>
          </w:tcPr>
          <w:p>
            <w:pPr>
              <w:pStyle w:val="21"/>
            </w:pPr>
            <w:r>
              <w:t>1</w:t>
            </w:r>
          </w:p>
        </w:tc>
        <w:tc>
          <w:tcPr>
            <w:tcW w:w="850" w:type="dxa"/>
            <w:tcBorders>
              <w:top w:val="single" w:sz="6" w:space="0" w:color="000000"/>
              <w:left w:val="single" w:sz="6" w:space="0" w:color="000000"/>
              <w:right w:val="single" w:sz="6" w:space="0" w:color="000000"/>
            </w:tcBorders>
            <w:vAlign w:val="center"/>
          </w:tcPr>
          <w:p>
            <w:pPr>
              <w:pStyle w:val="21"/>
            </w:pPr>
            <w:r>
              <w:t>1.20</w:t>
            </w:r>
          </w:p>
        </w:tc>
        <w:tc>
          <w:tcPr>
            <w:tcW w:w="964" w:type="dxa"/>
            <w:tcBorders>
              <w:top w:val="single" w:sz="6" w:space="0" w:color="000000"/>
              <w:left w:val="single" w:sz="6" w:space="0" w:color="000000"/>
              <w:right w:val="single" w:sz="6" w:space="0" w:color="000000"/>
            </w:tcBorders>
            <w:vAlign w:val="center"/>
          </w:tcPr>
          <w:p>
            <w:pPr>
              <w:pStyle w:val="21"/>
            </w:pPr>
            <w:r>
              <w:t>1.20</w:t>
            </w:r>
          </w:p>
        </w:tc>
        <w:tc>
          <w:tcPr>
            <w:tcW w:w="964" w:type="dxa"/>
            <w:tcBorders>
              <w:top w:val="single" w:sz="6" w:space="0" w:color="000000"/>
              <w:left w:val="single" w:sz="6" w:space="0" w:color="000000"/>
              <w:right w:val="single" w:sz="6" w:space="0" w:color="000000"/>
            </w:tcBorders>
            <w:vAlign w:val="center"/>
          </w:tcPr>
          <w:p>
            <w:pPr>
              <w:pStyle w:val="21"/>
            </w:pPr>
            <w:r>
              <w:t>1.20</w:t>
            </w: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vAlign w:val="center"/>
          </w:tcPr>
          <w:p>
            <w:pPr>
              <w:pStyle w:val="21"/>
            </w:pPr>
            <w:r>
              <w:t>1.20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中国共产党曲阳县委员会老干部局本级上年末固定资产金额为166.58万元（详见下表）。本年度拟购置固定资产总额为0.00万元，已按要求列入政府采购预算，详见政府采购预算表。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287001中国共产党曲阳县委员会老干部局本级</w:t>
            </w:r>
          </w:p>
        </w:tc>
        <w:tc>
          <w:tcPr>
            <w:tcW w:w="5669" w:type="dxa"/>
            <w:gridSpan w:val="2"/>
            <w:tcBorders>
              <w:top w:val="single" w:sz="6" w:space="0" w:color="FFFFFF"/>
              <w:left w:val="single" w:sz="6" w:space="0" w:color="FFFFFF"/>
              <w:right w:val="single" w:sz="6" w:space="0" w:color="FFFFFF"/>
            </w:tcBorders>
            <w:vAlign w:val="center"/>
          </w:tcPr>
          <w:p>
            <w:pPr>
              <w:pStyle w:val="17"/>
            </w:pPr>
            <w:r>
              <w:t>截止时间：2023-12-31</w:t>
            </w:r>
          </w:p>
        </w:tc>
      </w:tr>
      <w:tr>
        <w:trPr>
          <w:tblHeader/>
        </w:trPr>
        <w:tc>
          <w:tcPr>
            <w:tcW w:w="7370" w:type="dxa"/>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vAlign w:val="center"/>
          </w:tcPr>
          <w:p>
            <w:pPr>
              <w:pStyle w:val="20"/>
            </w:pPr>
            <w:r>
              <w:t>价值（金额单位：万元）</w:t>
            </w:r>
          </w:p>
        </w:tc>
      </w:tr>
      <w:tr>
        <w:tc>
          <w:tcPr>
            <w:tcW w:w="7370" w:type="dxa"/>
            <w:vAlign w:val="center"/>
          </w:tcPr>
          <w:p>
            <w:pPr>
              <w:pStyle w:val="22"/>
            </w:pPr>
            <w:r>
              <w:t>资产总额</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vAlign w:val="center"/>
          </w:tcPr>
          <w:p>
            <w:pPr>
              <w:pStyle w:val="21"/>
            </w:pPr>
            <w:r>
              <w:t>166.58</w:t>
            </w:r>
          </w:p>
        </w:tc>
      </w:tr>
      <w:tr>
        <w:tc>
          <w:tcPr>
            <w:tcW w:w="7370" w:type="dxa"/>
            <w:vAlign w:val="center"/>
          </w:tcPr>
          <w:p>
            <w:pPr>
              <w:pStyle w:val="22"/>
            </w:pPr>
            <w:r>
              <w:t>1、房屋（平方米）</w:t>
            </w:r>
          </w:p>
        </w:tc>
        <w:tc>
          <w:tcPr>
            <w:tcW w:w="2835" w:type="dxa"/>
            <w:tcBorders>
              <w:top w:val="single" w:sz="6" w:space="0" w:color="000000"/>
              <w:left w:val="single" w:sz="6" w:space="0" w:color="000000"/>
              <w:right w:val="single" w:sz="6" w:space="0" w:color="000000"/>
            </w:tcBorders>
            <w:vAlign w:val="center"/>
          </w:tcPr>
          <w:p>
            <w:pPr>
              <w:pStyle w:val="23"/>
            </w:pPr>
            <w:r>
              <w:t>1335</w:t>
            </w:r>
          </w:p>
        </w:tc>
        <w:tc>
          <w:tcPr>
            <w:tcW w:w="2835" w:type="dxa"/>
            <w:vAlign w:val="center"/>
          </w:tcPr>
          <w:p>
            <w:pPr>
              <w:pStyle w:val="21"/>
            </w:pPr>
            <w:r>
              <w:t>121.28</w:t>
            </w:r>
          </w:p>
        </w:tc>
      </w:tr>
      <w:tr>
        <w:tc>
          <w:tcPr>
            <w:tcW w:w="7370" w:type="dxa"/>
            <w:vAlign w:val="center"/>
          </w:tcPr>
          <w:p>
            <w:pPr>
              <w:pStyle w:val="22"/>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vAlign w:val="center"/>
          </w:tcPr>
          <w:p>
            <w:pPr>
              <w:pStyle w:val="21"/>
            </w:pPr>
          </w:p>
        </w:tc>
      </w:tr>
      <w:tr>
        <w:tc>
          <w:tcPr>
            <w:tcW w:w="7370" w:type="dxa"/>
            <w:vAlign w:val="center"/>
          </w:tcPr>
          <w:p>
            <w:pPr>
              <w:pStyle w:val="22"/>
            </w:pPr>
            <w:r>
              <w:t>2、车辆（台、辆）</w:t>
            </w:r>
          </w:p>
        </w:tc>
        <w:tc>
          <w:tcPr>
            <w:tcW w:w="2835" w:type="dxa"/>
            <w:tcBorders>
              <w:top w:val="single" w:sz="6" w:space="0" w:color="000000"/>
              <w:left w:val="single" w:sz="6" w:space="0" w:color="000000"/>
              <w:right w:val="single" w:sz="6" w:space="0" w:color="000000"/>
            </w:tcBorders>
            <w:vAlign w:val="center"/>
          </w:tcPr>
          <w:p>
            <w:pPr>
              <w:pStyle w:val="23"/>
            </w:pPr>
            <w:r>
              <w:t>1</w:t>
            </w:r>
          </w:p>
        </w:tc>
        <w:tc>
          <w:tcPr>
            <w:tcW w:w="2835" w:type="dxa"/>
            <w:vAlign w:val="center"/>
          </w:tcPr>
          <w:p>
            <w:pPr>
              <w:pStyle w:val="21"/>
            </w:pPr>
            <w:r>
              <w:t>11.30</w:t>
            </w:r>
          </w:p>
        </w:tc>
      </w:tr>
      <w:tr>
        <w:tc>
          <w:tcPr>
            <w:tcW w:w="7370" w:type="dxa"/>
            <w:vAlign w:val="center"/>
          </w:tcPr>
          <w:p>
            <w:pPr>
              <w:pStyle w:val="22"/>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vAlign w:val="center"/>
          </w:tcPr>
          <w:p>
            <w:pPr>
              <w:pStyle w:val="21"/>
            </w:pPr>
          </w:p>
        </w:tc>
      </w:tr>
      <w:tr>
        <w:tc>
          <w:tcPr>
            <w:tcW w:w="7370" w:type="dxa"/>
            <w:vAlign w:val="center"/>
          </w:tcPr>
          <w:p>
            <w:pPr>
              <w:pStyle w:val="22"/>
            </w:pPr>
            <w:r>
              <w:t>4、其他固定资产</w:t>
            </w:r>
          </w:p>
        </w:tc>
        <w:tc>
          <w:tcPr>
            <w:tcW w:w="2835" w:type="dxa"/>
            <w:tcBorders>
              <w:top w:val="single" w:sz="6" w:space="0" w:color="000000"/>
              <w:left w:val="single" w:sz="6" w:space="0" w:color="000000"/>
              <w:right w:val="single" w:sz="6" w:space="0" w:color="000000"/>
            </w:tcBorders>
            <w:vAlign w:val="center"/>
          </w:tcPr>
          <w:p>
            <w:pPr>
              <w:pStyle w:val="23"/>
            </w:pPr>
            <w:r>
              <w:t>87</w:t>
            </w:r>
          </w:p>
        </w:tc>
        <w:tc>
          <w:tcPr>
            <w:tcW w:w="2835" w:type="dxa"/>
            <w:vAlign w:val="center"/>
          </w:tcPr>
          <w:p>
            <w:pPr>
              <w:pStyle w:val="21"/>
            </w:pPr>
            <w:r>
              <w:t>34.00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方正楷体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6">
    <w:name w:val="toc 4"/>
    <w:basedOn w:val="0"/>
    <w:next w:val="0"/>
    <w:pPr>
      <w:ind w:left="720"/>
    </w:pPr>
  </w:style>
  <w:style w:type="paragraph" w:customStyle="1" w:styleId="17">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8">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9">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0">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1">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2">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3">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4">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6">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148">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238F921-2E49-4E39-A50C-FA52F691795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29</Pages>
  <Words>0</Words>
  <Characters>9984</Characters>
  <Lines>0</Lines>
  <Paragraphs>120</Paragraphs>
  <CharactersWithSpaces>13313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pc</cp:lastModifiedBy>
  <cp:revision>1</cp:revision>
  <dcterms:created xsi:type="dcterms:W3CDTF">2024-02-27T15:34:00Z</dcterms:created>
  <dcterms:modified xsi:type="dcterms:W3CDTF">2024-02-27T07:42:14Z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