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8D2A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638E8CF0">
      <w:pPr>
        <w:pStyle w:val="5"/>
        <w:shd w:val="clear" w:color="auto" w:fill="FFFFFF"/>
        <w:spacing w:before="0" w:beforeAutospacing="0" w:after="0" w:afterAutospacing="0" w:line="240" w:lineRule="exact"/>
        <w:jc w:val="center"/>
        <w:rPr>
          <w:rFonts w:ascii="黑体" w:hAnsi="黑体" w:eastAsia="黑体"/>
          <w:sz w:val="32"/>
          <w:szCs w:val="32"/>
        </w:rPr>
      </w:pPr>
    </w:p>
    <w:p w14:paraId="62C65F7E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曲阳县</w:t>
      </w:r>
      <w:r>
        <w:rPr>
          <w:rFonts w:hint="eastAsia" w:ascii="方正小标宋简体" w:eastAsia="方正小标宋简体"/>
          <w:sz w:val="44"/>
          <w:szCs w:val="44"/>
        </w:rPr>
        <w:t>消费品以旧换新补贴活动</w:t>
      </w:r>
    </w:p>
    <w:p w14:paraId="1FF28AE8">
      <w:pPr>
        <w:spacing w:after="156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承办单位报名表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12"/>
        <w:gridCol w:w="1348"/>
        <w:gridCol w:w="1585"/>
        <w:gridCol w:w="1858"/>
      </w:tblGrid>
      <w:tr w14:paraId="6871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Align w:val="center"/>
          </w:tcPr>
          <w:p w14:paraId="29FA12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申请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单位名称</w:t>
            </w:r>
          </w:p>
          <w:p w14:paraId="100C91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（加盖申请单位公章）</w:t>
            </w:r>
          </w:p>
        </w:tc>
        <w:tc>
          <w:tcPr>
            <w:tcW w:w="2312" w:type="dxa"/>
            <w:vAlign w:val="center"/>
          </w:tcPr>
          <w:p w14:paraId="6EB0B6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60C18C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858" w:type="dxa"/>
            <w:vAlign w:val="center"/>
          </w:tcPr>
          <w:p w14:paraId="563EF5F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2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vAlign w:val="center"/>
          </w:tcPr>
          <w:p w14:paraId="72BE660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312" w:type="dxa"/>
            <w:vAlign w:val="center"/>
          </w:tcPr>
          <w:p w14:paraId="021D48E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6E968B6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单位对公</w:t>
            </w:r>
          </w:p>
          <w:p w14:paraId="0BF98D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账户信息</w:t>
            </w:r>
          </w:p>
        </w:tc>
        <w:tc>
          <w:tcPr>
            <w:tcW w:w="1585" w:type="dxa"/>
            <w:vAlign w:val="center"/>
          </w:tcPr>
          <w:p w14:paraId="2B4978A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户名</w:t>
            </w:r>
          </w:p>
        </w:tc>
        <w:tc>
          <w:tcPr>
            <w:tcW w:w="1858" w:type="dxa"/>
            <w:vAlign w:val="center"/>
          </w:tcPr>
          <w:p w14:paraId="335F550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DC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Align w:val="center"/>
          </w:tcPr>
          <w:p w14:paraId="1F0EBAD9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报名类别（家电、家装、电动自行车经营单位，三选一）及辐射能力</w:t>
            </w:r>
          </w:p>
        </w:tc>
        <w:tc>
          <w:tcPr>
            <w:tcW w:w="2312" w:type="dxa"/>
            <w:vAlign w:val="center"/>
          </w:tcPr>
          <w:p w14:paraId="09F450B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134C29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14:paraId="243BC7D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账号</w:t>
            </w:r>
          </w:p>
        </w:tc>
        <w:tc>
          <w:tcPr>
            <w:tcW w:w="1858" w:type="dxa"/>
            <w:vAlign w:val="center"/>
          </w:tcPr>
          <w:p w14:paraId="1C8EC37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6BD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dxa"/>
            <w:vAlign w:val="center"/>
          </w:tcPr>
          <w:p w14:paraId="27A4C8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是否限上单位</w:t>
            </w:r>
          </w:p>
        </w:tc>
        <w:tc>
          <w:tcPr>
            <w:tcW w:w="2312" w:type="dxa"/>
            <w:vAlign w:val="center"/>
          </w:tcPr>
          <w:p w14:paraId="37757F9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15B11F7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7087ECB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开户行</w:t>
            </w:r>
          </w:p>
          <w:p w14:paraId="2D70353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(明确到支行)</w:t>
            </w:r>
          </w:p>
        </w:tc>
        <w:tc>
          <w:tcPr>
            <w:tcW w:w="1858" w:type="dxa"/>
            <w:vMerge w:val="restart"/>
            <w:vAlign w:val="center"/>
          </w:tcPr>
          <w:p w14:paraId="54C1ACB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4B7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1" w:type="dxa"/>
            <w:vAlign w:val="center"/>
          </w:tcPr>
          <w:p w14:paraId="212198D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未入统单位</w:t>
            </w:r>
          </w:p>
          <w:p w14:paraId="4AD906E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拟入统时间</w:t>
            </w:r>
          </w:p>
        </w:tc>
        <w:tc>
          <w:tcPr>
            <w:tcW w:w="2312" w:type="dxa"/>
            <w:vAlign w:val="center"/>
          </w:tcPr>
          <w:p w14:paraId="0DEAC13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vAlign w:val="center"/>
          </w:tcPr>
          <w:p w14:paraId="62326AC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 w14:paraId="33F7719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3DB0E02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68A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vAlign w:val="center"/>
          </w:tcPr>
          <w:p w14:paraId="211CBA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是否具有回收拆解处置能力或与有相关资质的企业签订长期协议</w:t>
            </w:r>
          </w:p>
        </w:tc>
        <w:tc>
          <w:tcPr>
            <w:tcW w:w="2312" w:type="dxa"/>
            <w:vAlign w:val="center"/>
          </w:tcPr>
          <w:p w14:paraId="5B997B3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67C93F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0"/>
              </w:rPr>
              <w:t>近3年内有无重大违法违规行为，有无失信纪录</w:t>
            </w:r>
          </w:p>
        </w:tc>
        <w:tc>
          <w:tcPr>
            <w:tcW w:w="1858" w:type="dxa"/>
            <w:vAlign w:val="center"/>
          </w:tcPr>
          <w:p w14:paraId="0F75E62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40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1" w:type="dxa"/>
            <w:vAlign w:val="center"/>
          </w:tcPr>
          <w:p w14:paraId="0C52D3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312" w:type="dxa"/>
            <w:vAlign w:val="center"/>
          </w:tcPr>
          <w:p w14:paraId="11BF66F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21E2FB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58A725A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202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1" w:type="dxa"/>
            <w:vAlign w:val="center"/>
          </w:tcPr>
          <w:p w14:paraId="516EA3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工作联系人</w:t>
            </w:r>
          </w:p>
        </w:tc>
        <w:tc>
          <w:tcPr>
            <w:tcW w:w="2312" w:type="dxa"/>
            <w:vAlign w:val="center"/>
          </w:tcPr>
          <w:p w14:paraId="5F40A5B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624E3C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58" w:type="dxa"/>
            <w:vAlign w:val="center"/>
          </w:tcPr>
          <w:p w14:paraId="52986D2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827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1951" w:type="dxa"/>
            <w:vAlign w:val="center"/>
          </w:tcPr>
          <w:p w14:paraId="7FED090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承办单位</w:t>
            </w: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承诺</w:t>
            </w:r>
          </w:p>
        </w:tc>
        <w:tc>
          <w:tcPr>
            <w:tcW w:w="7103" w:type="dxa"/>
            <w:gridSpan w:val="4"/>
            <w:vAlign w:val="center"/>
          </w:tcPr>
          <w:p w14:paraId="4E000974">
            <w:pPr>
              <w:spacing w:line="320" w:lineRule="exact"/>
              <w:ind w:firstLine="461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我单位申请成为202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eastAsia="zh-CN"/>
              </w:rPr>
              <w:t>曲阳县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消费品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以旧换新补贴活动承办单位，承诺符合申报条件，自觉履行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责任，认真执行工作要求。按照市商务局工作安排，主动做好活动相关工作，提供相关数据和材料。保证提供的所有数据、材料等信息真实合法有效。严格落实活动工作方案和风险管控方案要求，杜绝任何违反资金管理制度或违法违规行为发生。自觉接受各级各部门监督、检查和评估，并配合做好相关工作。</w:t>
            </w:r>
          </w:p>
          <w:p w14:paraId="7A1BD301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我单位承诺，如出现任何违法违规行为，自愿承担相法律责任。 </w:t>
            </w:r>
          </w:p>
          <w:p w14:paraId="142E64D1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58719732">
            <w:pPr>
              <w:spacing w:line="320" w:lineRule="exact"/>
              <w:ind w:firstLine="482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5E055E14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法定代表人（负责人）签字：</w:t>
            </w:r>
          </w:p>
          <w:p w14:paraId="6E874E85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0A0BFCE1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</w:t>
            </w:r>
          </w:p>
          <w:p w14:paraId="0E1C9617">
            <w:pPr>
              <w:spacing w:line="320" w:lineRule="exact"/>
              <w:ind w:firstLine="4320" w:firstLineChars="18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（申报单位公章）</w:t>
            </w:r>
          </w:p>
          <w:p w14:paraId="5FAEFC26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月  日</w:t>
            </w:r>
          </w:p>
        </w:tc>
      </w:tr>
      <w:tr w14:paraId="5A97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vAlign w:val="center"/>
          </w:tcPr>
          <w:p w14:paraId="369548B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  <w:szCs w:val="22"/>
              </w:rPr>
              <w:t>县（市、区）商务主管部门审核意见并盖章</w:t>
            </w:r>
          </w:p>
        </w:tc>
        <w:tc>
          <w:tcPr>
            <w:tcW w:w="7103" w:type="dxa"/>
            <w:gridSpan w:val="4"/>
            <w:vAlign w:val="center"/>
          </w:tcPr>
          <w:p w14:paraId="36B74F80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 w14:paraId="668712B2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03CACE7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27CDE230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活动承办单位门店申报表</w:t>
      </w:r>
    </w:p>
    <w:p w14:paraId="4B47F979">
      <w:pPr>
        <w:pStyle w:val="5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page" w:horzAnchor="margin" w:tblpY="463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275"/>
        <w:gridCol w:w="1560"/>
      </w:tblGrid>
      <w:tr w14:paraId="4FD5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  <w:vAlign w:val="center"/>
          </w:tcPr>
          <w:p w14:paraId="745BAADD">
            <w:pPr>
              <w:spacing w:line="360" w:lineRule="exact"/>
              <w:jc w:val="center"/>
              <w:outlineLvl w:val="1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CF15C7C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门店名称</w:t>
            </w:r>
          </w:p>
        </w:tc>
        <w:tc>
          <w:tcPr>
            <w:tcW w:w="4395" w:type="dxa"/>
            <w:vAlign w:val="center"/>
          </w:tcPr>
          <w:p w14:paraId="0564CAFF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门店详细地址</w:t>
            </w:r>
          </w:p>
          <w:p w14:paraId="07009D73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（门店为网店的注明注册网站）</w:t>
            </w:r>
          </w:p>
        </w:tc>
        <w:tc>
          <w:tcPr>
            <w:tcW w:w="1275" w:type="dxa"/>
            <w:vAlign w:val="center"/>
          </w:tcPr>
          <w:p w14:paraId="2FEA87F5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239BFE0F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负责人</w:t>
            </w:r>
          </w:p>
        </w:tc>
        <w:tc>
          <w:tcPr>
            <w:tcW w:w="1560" w:type="dxa"/>
            <w:vAlign w:val="center"/>
          </w:tcPr>
          <w:p w14:paraId="19941A09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门店</w:t>
            </w:r>
          </w:p>
          <w:p w14:paraId="23F1B2B9"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联系电话</w:t>
            </w:r>
          </w:p>
        </w:tc>
      </w:tr>
      <w:tr w14:paraId="3685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17" w:type="dxa"/>
            <w:vAlign w:val="center"/>
          </w:tcPr>
          <w:p w14:paraId="2134E211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E88A33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50313466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C1BD2FF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BFC6C8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5D7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293A0588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FCC031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6A923625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766CD3E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BD2231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DA4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vAlign w:val="center"/>
          </w:tcPr>
          <w:p w14:paraId="34AE92C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3B6C54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63236922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9C4048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9FA4EDD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02C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17" w:type="dxa"/>
            <w:vAlign w:val="center"/>
          </w:tcPr>
          <w:p w14:paraId="5228A967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1E069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14:paraId="3852A7D9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27607FC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9839623">
            <w:pPr>
              <w:spacing w:line="5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47EDFAFE"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1912477E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2BF3AB65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587E9ABD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C3E4C59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4925D0C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3B8F7B3E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73E89ED4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09202D9B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1C764FE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1737A718">
      <w:pPr>
        <w:pStyle w:val="5"/>
        <w:shd w:val="clear" w:color="auto" w:fill="FFFFFF"/>
        <w:spacing w:before="0" w:beforeAutospacing="0" w:after="0" w:afterAutospacing="0" w:line="560" w:lineRule="exact"/>
      </w:pPr>
    </w:p>
    <w:p w14:paraId="3AEB986F">
      <w:pPr>
        <w:pStyle w:val="5"/>
        <w:shd w:val="clear" w:color="auto" w:fill="FFFFFF"/>
        <w:spacing w:before="0" w:beforeAutospacing="0" w:after="0" w:afterAutospacing="0" w:line="560" w:lineRule="exact"/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60C2745B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1F99204B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参加活动商品品类及价格备案表</w:t>
      </w:r>
    </w:p>
    <w:p w14:paraId="2DCBA0C9">
      <w:pPr>
        <w:pStyle w:val="5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page" w:horzAnchor="margin" w:tblpY="4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05"/>
        <w:gridCol w:w="1138"/>
        <w:gridCol w:w="2924"/>
        <w:gridCol w:w="1868"/>
      </w:tblGrid>
      <w:tr w14:paraId="5F06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088F4C2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5" w:type="dxa"/>
            <w:vAlign w:val="center"/>
          </w:tcPr>
          <w:p w14:paraId="5F7A146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品名</w:t>
            </w:r>
          </w:p>
        </w:tc>
        <w:tc>
          <w:tcPr>
            <w:tcW w:w="1138" w:type="dxa"/>
            <w:vAlign w:val="center"/>
          </w:tcPr>
          <w:p w14:paraId="6B3A05B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品牌</w:t>
            </w:r>
          </w:p>
        </w:tc>
        <w:tc>
          <w:tcPr>
            <w:tcW w:w="2924" w:type="dxa"/>
            <w:vAlign w:val="center"/>
          </w:tcPr>
          <w:p w14:paraId="386558D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868" w:type="dxa"/>
            <w:vAlign w:val="center"/>
          </w:tcPr>
          <w:p w14:paraId="2D6B23C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参考价格（元）</w:t>
            </w:r>
          </w:p>
        </w:tc>
      </w:tr>
      <w:tr w14:paraId="06B6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7BEA352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2EA9A4E1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0978620C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24" w:type="dxa"/>
            <w:vAlign w:val="center"/>
          </w:tcPr>
          <w:p w14:paraId="662C3D7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DF76E3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10AB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0700F591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323D6B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FE04401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41B2953C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3927199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DD5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06A6BF0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C3D9ED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74A5EF7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060F05E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53DECB7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066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46F730D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0507E3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0BE7734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2178A13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11EDFE64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083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0D4A949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8824AF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05F99A7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26283DD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7EEB753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55EF29FD"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5766DD15">
      <w:pPr>
        <w:pStyle w:val="5"/>
        <w:shd w:val="clear" w:color="auto" w:fill="FFFFFF"/>
        <w:spacing w:before="0" w:beforeAutospacing="0" w:after="0" w:afterAutospacing="0" w:line="560" w:lineRule="exact"/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AAB1DC6"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27A77F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1C"/>
    <w:rsid w:val="000246A7"/>
    <w:rsid w:val="00031AA1"/>
    <w:rsid w:val="000420FF"/>
    <w:rsid w:val="00042CEC"/>
    <w:rsid w:val="000445E5"/>
    <w:rsid w:val="00052AEA"/>
    <w:rsid w:val="00053C8F"/>
    <w:rsid w:val="000B006F"/>
    <w:rsid w:val="000D0E39"/>
    <w:rsid w:val="000D1E25"/>
    <w:rsid w:val="000D3AF6"/>
    <w:rsid w:val="000E15E8"/>
    <w:rsid w:val="000E1836"/>
    <w:rsid w:val="000F1598"/>
    <w:rsid w:val="0010116B"/>
    <w:rsid w:val="00105315"/>
    <w:rsid w:val="0011060C"/>
    <w:rsid w:val="00117AE9"/>
    <w:rsid w:val="001209A5"/>
    <w:rsid w:val="001212AA"/>
    <w:rsid w:val="00123178"/>
    <w:rsid w:val="00125DDB"/>
    <w:rsid w:val="001317C0"/>
    <w:rsid w:val="0014190D"/>
    <w:rsid w:val="001425C3"/>
    <w:rsid w:val="0016588F"/>
    <w:rsid w:val="0017637F"/>
    <w:rsid w:val="00190452"/>
    <w:rsid w:val="00194E7C"/>
    <w:rsid w:val="001A4D47"/>
    <w:rsid w:val="001A5782"/>
    <w:rsid w:val="001A6C6C"/>
    <w:rsid w:val="001C2D40"/>
    <w:rsid w:val="001C34B1"/>
    <w:rsid w:val="001C69C7"/>
    <w:rsid w:val="001D09B8"/>
    <w:rsid w:val="001D1E66"/>
    <w:rsid w:val="001E3E70"/>
    <w:rsid w:val="001F5727"/>
    <w:rsid w:val="00200073"/>
    <w:rsid w:val="0020188D"/>
    <w:rsid w:val="0020236E"/>
    <w:rsid w:val="00217320"/>
    <w:rsid w:val="00233487"/>
    <w:rsid w:val="00237171"/>
    <w:rsid w:val="00245899"/>
    <w:rsid w:val="00270ECC"/>
    <w:rsid w:val="00275903"/>
    <w:rsid w:val="00290BD0"/>
    <w:rsid w:val="0029672D"/>
    <w:rsid w:val="002976A7"/>
    <w:rsid w:val="002A26DC"/>
    <w:rsid w:val="002B2A16"/>
    <w:rsid w:val="002C4B1C"/>
    <w:rsid w:val="002C6531"/>
    <w:rsid w:val="002D50F0"/>
    <w:rsid w:val="002D5D1E"/>
    <w:rsid w:val="002D6703"/>
    <w:rsid w:val="002E54AA"/>
    <w:rsid w:val="003017F8"/>
    <w:rsid w:val="003270C6"/>
    <w:rsid w:val="003472D3"/>
    <w:rsid w:val="00347818"/>
    <w:rsid w:val="00351E49"/>
    <w:rsid w:val="003558FA"/>
    <w:rsid w:val="00362FB1"/>
    <w:rsid w:val="0037083E"/>
    <w:rsid w:val="00380C1B"/>
    <w:rsid w:val="00384BF4"/>
    <w:rsid w:val="00386233"/>
    <w:rsid w:val="003C4FD9"/>
    <w:rsid w:val="003D5952"/>
    <w:rsid w:val="003E1CCC"/>
    <w:rsid w:val="003F59D0"/>
    <w:rsid w:val="004117ED"/>
    <w:rsid w:val="004167A7"/>
    <w:rsid w:val="004214D4"/>
    <w:rsid w:val="00423937"/>
    <w:rsid w:val="004240AB"/>
    <w:rsid w:val="0042745A"/>
    <w:rsid w:val="00447CCA"/>
    <w:rsid w:val="00466403"/>
    <w:rsid w:val="004710F7"/>
    <w:rsid w:val="0048624C"/>
    <w:rsid w:val="004B6F99"/>
    <w:rsid w:val="004B7C86"/>
    <w:rsid w:val="004C1A58"/>
    <w:rsid w:val="004C1CE5"/>
    <w:rsid w:val="004F0C68"/>
    <w:rsid w:val="005010D5"/>
    <w:rsid w:val="005102F1"/>
    <w:rsid w:val="0051079F"/>
    <w:rsid w:val="00515BDF"/>
    <w:rsid w:val="0053472A"/>
    <w:rsid w:val="0056384C"/>
    <w:rsid w:val="00563AA6"/>
    <w:rsid w:val="005757AD"/>
    <w:rsid w:val="00582031"/>
    <w:rsid w:val="005840C2"/>
    <w:rsid w:val="00584F5F"/>
    <w:rsid w:val="0058625E"/>
    <w:rsid w:val="00587210"/>
    <w:rsid w:val="005A1D05"/>
    <w:rsid w:val="005D6A88"/>
    <w:rsid w:val="005E0AE7"/>
    <w:rsid w:val="005E433D"/>
    <w:rsid w:val="005E6C1A"/>
    <w:rsid w:val="005F3BD1"/>
    <w:rsid w:val="005F576A"/>
    <w:rsid w:val="006108CA"/>
    <w:rsid w:val="00611E53"/>
    <w:rsid w:val="006249CF"/>
    <w:rsid w:val="00647B38"/>
    <w:rsid w:val="006555B0"/>
    <w:rsid w:val="006643B3"/>
    <w:rsid w:val="00681409"/>
    <w:rsid w:val="006A3009"/>
    <w:rsid w:val="006B451B"/>
    <w:rsid w:val="006B49FD"/>
    <w:rsid w:val="006C5ADC"/>
    <w:rsid w:val="006D27A5"/>
    <w:rsid w:val="006D374A"/>
    <w:rsid w:val="006E54AC"/>
    <w:rsid w:val="006F1F0E"/>
    <w:rsid w:val="00705E4E"/>
    <w:rsid w:val="0071304C"/>
    <w:rsid w:val="007144A8"/>
    <w:rsid w:val="00726540"/>
    <w:rsid w:val="0073573A"/>
    <w:rsid w:val="007443B6"/>
    <w:rsid w:val="00757409"/>
    <w:rsid w:val="00793AC6"/>
    <w:rsid w:val="007A333A"/>
    <w:rsid w:val="007A3771"/>
    <w:rsid w:val="007B6D32"/>
    <w:rsid w:val="007C1600"/>
    <w:rsid w:val="007D3DE5"/>
    <w:rsid w:val="007D686C"/>
    <w:rsid w:val="0081311D"/>
    <w:rsid w:val="008242BF"/>
    <w:rsid w:val="008443E9"/>
    <w:rsid w:val="00844438"/>
    <w:rsid w:val="008831D2"/>
    <w:rsid w:val="0088446B"/>
    <w:rsid w:val="00894651"/>
    <w:rsid w:val="008B1DB1"/>
    <w:rsid w:val="008B6729"/>
    <w:rsid w:val="008D3530"/>
    <w:rsid w:val="008D444F"/>
    <w:rsid w:val="008D5B81"/>
    <w:rsid w:val="008F0A4A"/>
    <w:rsid w:val="008F2F24"/>
    <w:rsid w:val="00912BAC"/>
    <w:rsid w:val="009134B8"/>
    <w:rsid w:val="009222E9"/>
    <w:rsid w:val="0092576B"/>
    <w:rsid w:val="009259A8"/>
    <w:rsid w:val="009311D8"/>
    <w:rsid w:val="009600A7"/>
    <w:rsid w:val="009912D7"/>
    <w:rsid w:val="0099671C"/>
    <w:rsid w:val="009A0BDF"/>
    <w:rsid w:val="009A345E"/>
    <w:rsid w:val="009B7E98"/>
    <w:rsid w:val="009C31BB"/>
    <w:rsid w:val="009F1C36"/>
    <w:rsid w:val="009F784B"/>
    <w:rsid w:val="00A06BC2"/>
    <w:rsid w:val="00A06F33"/>
    <w:rsid w:val="00A25B97"/>
    <w:rsid w:val="00A367D8"/>
    <w:rsid w:val="00A450FB"/>
    <w:rsid w:val="00A56315"/>
    <w:rsid w:val="00A61E9F"/>
    <w:rsid w:val="00A6464E"/>
    <w:rsid w:val="00A658D2"/>
    <w:rsid w:val="00A85F6B"/>
    <w:rsid w:val="00A909B7"/>
    <w:rsid w:val="00AA560B"/>
    <w:rsid w:val="00AA5BEB"/>
    <w:rsid w:val="00AA7C41"/>
    <w:rsid w:val="00AC68E2"/>
    <w:rsid w:val="00AC7AC2"/>
    <w:rsid w:val="00AD5E4D"/>
    <w:rsid w:val="00AD7E6A"/>
    <w:rsid w:val="00B256AA"/>
    <w:rsid w:val="00B2661D"/>
    <w:rsid w:val="00B3098D"/>
    <w:rsid w:val="00B33656"/>
    <w:rsid w:val="00B8791E"/>
    <w:rsid w:val="00B95326"/>
    <w:rsid w:val="00BD03F2"/>
    <w:rsid w:val="00BE55EF"/>
    <w:rsid w:val="00BF3C23"/>
    <w:rsid w:val="00BF3E84"/>
    <w:rsid w:val="00C0028E"/>
    <w:rsid w:val="00C12994"/>
    <w:rsid w:val="00C15DAB"/>
    <w:rsid w:val="00C161AD"/>
    <w:rsid w:val="00C200F2"/>
    <w:rsid w:val="00C258C6"/>
    <w:rsid w:val="00C316B8"/>
    <w:rsid w:val="00C34DD3"/>
    <w:rsid w:val="00C45037"/>
    <w:rsid w:val="00C54B53"/>
    <w:rsid w:val="00C63DAA"/>
    <w:rsid w:val="00C751AB"/>
    <w:rsid w:val="00CD2A3F"/>
    <w:rsid w:val="00CF0C22"/>
    <w:rsid w:val="00D0167B"/>
    <w:rsid w:val="00D0175C"/>
    <w:rsid w:val="00D26B89"/>
    <w:rsid w:val="00D60CFC"/>
    <w:rsid w:val="00D67C0A"/>
    <w:rsid w:val="00D812C7"/>
    <w:rsid w:val="00D969D1"/>
    <w:rsid w:val="00DA5111"/>
    <w:rsid w:val="00DA7D85"/>
    <w:rsid w:val="00DB1B2C"/>
    <w:rsid w:val="00DB3F5A"/>
    <w:rsid w:val="00DC05D0"/>
    <w:rsid w:val="00DD32F6"/>
    <w:rsid w:val="00DE1699"/>
    <w:rsid w:val="00DE7B44"/>
    <w:rsid w:val="00DF5CE5"/>
    <w:rsid w:val="00DF7FB4"/>
    <w:rsid w:val="00E036C6"/>
    <w:rsid w:val="00E03A2B"/>
    <w:rsid w:val="00E166BB"/>
    <w:rsid w:val="00E22F73"/>
    <w:rsid w:val="00E526E3"/>
    <w:rsid w:val="00E57877"/>
    <w:rsid w:val="00E727B5"/>
    <w:rsid w:val="00E818EC"/>
    <w:rsid w:val="00E822D2"/>
    <w:rsid w:val="00EA1003"/>
    <w:rsid w:val="00EA3921"/>
    <w:rsid w:val="00EB61C8"/>
    <w:rsid w:val="00EC4EA0"/>
    <w:rsid w:val="00ED2AA1"/>
    <w:rsid w:val="00F03CDC"/>
    <w:rsid w:val="00F4690A"/>
    <w:rsid w:val="00F53AA7"/>
    <w:rsid w:val="00F604E5"/>
    <w:rsid w:val="00F6234F"/>
    <w:rsid w:val="00F66699"/>
    <w:rsid w:val="00F677B9"/>
    <w:rsid w:val="00F740B2"/>
    <w:rsid w:val="00F86D08"/>
    <w:rsid w:val="00F90733"/>
    <w:rsid w:val="00FA0B6D"/>
    <w:rsid w:val="00FA56D2"/>
    <w:rsid w:val="00FB179C"/>
    <w:rsid w:val="00FB2D8C"/>
    <w:rsid w:val="00FB31AA"/>
    <w:rsid w:val="00FC01A1"/>
    <w:rsid w:val="00FC214F"/>
    <w:rsid w:val="00FC75EB"/>
    <w:rsid w:val="00FD61B2"/>
    <w:rsid w:val="29A7286D"/>
    <w:rsid w:val="40B022F5"/>
    <w:rsid w:val="4EDC45F1"/>
    <w:rsid w:val="75016C78"/>
    <w:rsid w:val="75AE71AB"/>
    <w:rsid w:val="77FC46C7"/>
    <w:rsid w:val="7BDC2D65"/>
    <w:rsid w:val="FEE3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BodyText1I2"/>
    <w:basedOn w:val="15"/>
    <w:qFormat/>
    <w:uiPriority w:val="0"/>
    <w:pPr>
      <w:spacing w:line="560" w:lineRule="exact"/>
      <w:ind w:firstLine="420" w:firstLineChars="200"/>
      <w:jc w:val="both"/>
    </w:pPr>
  </w:style>
  <w:style w:type="paragraph" w:customStyle="1" w:styleId="15">
    <w:name w:val="BodyTextIndent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2596</Words>
  <Characters>2691</Characters>
  <Lines>35</Lines>
  <Paragraphs>10</Paragraphs>
  <TotalTime>7</TotalTime>
  <ScaleCrop>false</ScaleCrop>
  <LinksUpToDate>false</LinksUpToDate>
  <CharactersWithSpaces>2793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2024-09-06T11:25:00Z</dcterms:created>
  <dc:creator>WRGHO</dc:creator>
  <cp:lastModifiedBy>14543</cp:lastModifiedBy>
  <cp:lastPrinted>2024-09-05T04:12:00Z</cp:lastPrinted>
  <dcterms:modified xsi:type="dcterms:W3CDTF">2024-12-20T01:44:37Z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2F5EFA5683DE45AA87DBB2F2D287ED8F_13</vt:lpwstr>
  </property>
</Properties>
</file>