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6939B">
      <w:pPr>
        <w:spacing w:line="600" w:lineRule="exact"/>
        <w:jc w:val="center"/>
        <w:rPr>
          <w:rFonts w:hint="eastAsia" w:ascii="方正小标宋简体" w:hAnsi="方正小标宋简体" w:eastAsia="方正小标宋简体"/>
          <w:color w:val="auto"/>
          <w:sz w:val="36"/>
        </w:rPr>
      </w:pPr>
      <w:bookmarkStart w:id="0" w:name="_GoBack"/>
      <w:bookmarkEnd w:id="0"/>
      <w:r>
        <w:rPr>
          <w:rFonts w:hint="eastAsia" w:ascii="方正小标宋简体" w:hAnsi="方正小标宋简体" w:eastAsia="方正小标宋简体" w:cs="Arial"/>
          <w:color w:val="auto"/>
          <w:sz w:val="36"/>
          <w:lang w:eastAsia="zh-CN"/>
        </w:rPr>
        <w:t>曲阳县行政审批局</w:t>
      </w:r>
      <w:r>
        <w:rPr>
          <w:rFonts w:hint="eastAsia" w:ascii="方正小标宋简体" w:hAnsi="方正小标宋简体" w:eastAsia="方正小标宋简体"/>
          <w:color w:val="auto"/>
          <w:sz w:val="36"/>
        </w:rPr>
        <w:t>权责清单事项总表</w:t>
      </w:r>
    </w:p>
    <w:p w14:paraId="77CB93B9">
      <w:pPr>
        <w:spacing w:line="600" w:lineRule="exact"/>
        <w:jc w:val="center"/>
        <w:rPr>
          <w:rFonts w:hint="eastAsia" w:ascii="楷体_GB2312" w:hAnsi="楷体_GB2312" w:eastAsia="楷体_GB2312"/>
          <w:color w:val="auto"/>
          <w:sz w:val="36"/>
        </w:rPr>
      </w:pPr>
      <w:r>
        <w:rPr>
          <w:rFonts w:hint="eastAsia" w:ascii="楷体_GB2312" w:hAnsi="楷体_GB2312" w:eastAsia="楷体_GB2312"/>
          <w:color w:val="auto"/>
        </w:rPr>
        <w:t>（共</w:t>
      </w:r>
      <w:r>
        <w:rPr>
          <w:rFonts w:hint="eastAsia" w:ascii="楷体_GB2312" w:hAnsi="楷体_GB2312" w:eastAsia="楷体_GB2312"/>
          <w:color w:val="auto"/>
          <w:lang w:eastAsia="zh-CN"/>
        </w:rPr>
        <w:t>三</w:t>
      </w:r>
      <w:r>
        <w:rPr>
          <w:rFonts w:hint="eastAsia" w:ascii="楷体_GB2312" w:hAnsi="楷体_GB2312" w:eastAsia="楷体_GB2312"/>
          <w:color w:val="auto"/>
        </w:rPr>
        <w:t>类、</w:t>
      </w:r>
      <w:r>
        <w:rPr>
          <w:rFonts w:hint="eastAsia" w:ascii="楷体_GB2312" w:hAnsi="楷体_GB2312" w:eastAsia="楷体_GB2312"/>
          <w:color w:val="auto"/>
          <w:lang w:val="en-US" w:eastAsia="zh-CN"/>
        </w:rPr>
        <w:t>162</w:t>
      </w:r>
      <w:r>
        <w:rPr>
          <w:rFonts w:hint="eastAsia" w:ascii="楷体_GB2312" w:hAnsi="楷体_GB2312" w:eastAsia="楷体_GB2312"/>
          <w:color w:val="auto"/>
        </w:rPr>
        <w:t>项）</w:t>
      </w:r>
    </w:p>
    <w:p w14:paraId="3A8C7CBB">
      <w:pPr>
        <w:spacing w:line="600" w:lineRule="exact"/>
        <w:rPr>
          <w:rFonts w:hint="eastAsia" w:ascii="仿宋_GB2312"/>
          <w:color w:val="auto"/>
        </w:rPr>
      </w:pPr>
      <w:r>
        <w:rPr>
          <w:rFonts w:hint="eastAsia" w:ascii="楷体_GB2312" w:hAnsi="楷体_GB2312" w:eastAsia="楷体_GB2312"/>
          <w:color w:val="auto"/>
          <w:sz w:val="28"/>
        </w:rPr>
        <w:t>单位：</w:t>
      </w:r>
      <w:r>
        <w:rPr>
          <w:rFonts w:hint="eastAsia" w:ascii="楷体_GB2312" w:hAnsi="楷体_GB2312" w:eastAsia="楷体_GB2312" w:cs="Arial"/>
          <w:color w:val="auto"/>
          <w:sz w:val="28"/>
          <w:lang w:eastAsia="zh-CN"/>
        </w:rPr>
        <w:t>曲阳县行政审批局</w:t>
      </w:r>
      <w:r>
        <w:rPr>
          <w:rFonts w:hint="eastAsia" w:ascii="楷体_GB2312" w:hAnsi="楷体_GB2312" w:eastAsia="楷体_GB2312" w:cs="Arial"/>
          <w:color w:val="auto"/>
          <w:sz w:val="28"/>
        </w:rPr>
        <w:t>（公章）</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2366"/>
        <w:gridCol w:w="8400"/>
        <w:gridCol w:w="1648"/>
      </w:tblGrid>
      <w:tr w14:paraId="43BA4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12CD2BE2">
            <w:pPr>
              <w:autoSpaceDE w:val="0"/>
              <w:autoSpaceDN w:val="0"/>
              <w:adjustRightInd w:val="0"/>
              <w:jc w:val="center"/>
              <w:rPr>
                <w:rFonts w:hint="eastAsia" w:ascii="黑体" w:hAnsi="黑体" w:eastAsia="黑体"/>
                <w:color w:val="auto"/>
              </w:rPr>
            </w:pPr>
            <w:r>
              <w:rPr>
                <w:rFonts w:hint="eastAsia" w:ascii="黑体" w:hAnsi="黑体" w:eastAsia="黑体"/>
                <w:color w:val="auto"/>
                <w:szCs w:val="28"/>
                <w:lang w:val="zh-CN"/>
              </w:rPr>
              <w:t>总序号</w:t>
            </w:r>
          </w:p>
        </w:tc>
        <w:tc>
          <w:tcPr>
            <w:tcW w:w="2366" w:type="dxa"/>
            <w:noWrap w:val="0"/>
            <w:vAlign w:val="center"/>
          </w:tcPr>
          <w:p w14:paraId="6AC3DFF7">
            <w:pPr>
              <w:autoSpaceDE w:val="0"/>
              <w:autoSpaceDN w:val="0"/>
              <w:adjustRightInd w:val="0"/>
              <w:jc w:val="center"/>
              <w:rPr>
                <w:rFonts w:hint="eastAsia" w:ascii="黑体" w:hAnsi="黑体" w:eastAsia="黑体"/>
                <w:color w:val="auto"/>
              </w:rPr>
            </w:pPr>
            <w:r>
              <w:rPr>
                <w:rFonts w:hint="eastAsia" w:ascii="黑体" w:hAnsi="黑体" w:eastAsia="黑体"/>
                <w:color w:val="auto"/>
                <w:szCs w:val="28"/>
                <w:lang w:val="zh-CN"/>
              </w:rPr>
              <w:t>类别及序号</w:t>
            </w:r>
          </w:p>
        </w:tc>
        <w:tc>
          <w:tcPr>
            <w:tcW w:w="8400" w:type="dxa"/>
            <w:noWrap w:val="0"/>
            <w:vAlign w:val="center"/>
          </w:tcPr>
          <w:p w14:paraId="31B52E59">
            <w:pPr>
              <w:autoSpaceDE w:val="0"/>
              <w:autoSpaceDN w:val="0"/>
              <w:adjustRightInd w:val="0"/>
              <w:jc w:val="center"/>
              <w:rPr>
                <w:rFonts w:hint="eastAsia" w:ascii="黑体" w:hAnsi="黑体" w:eastAsia="黑体"/>
                <w:color w:val="auto"/>
              </w:rPr>
            </w:pPr>
            <w:r>
              <w:rPr>
                <w:rFonts w:hint="eastAsia" w:ascii="黑体" w:hAnsi="黑体" w:eastAsia="黑体"/>
                <w:color w:val="auto"/>
                <w:szCs w:val="28"/>
                <w:lang w:val="zh-CN"/>
              </w:rPr>
              <w:t>项目名称及数量</w:t>
            </w:r>
          </w:p>
        </w:tc>
        <w:tc>
          <w:tcPr>
            <w:tcW w:w="1648" w:type="dxa"/>
            <w:noWrap w:val="0"/>
            <w:vAlign w:val="center"/>
          </w:tcPr>
          <w:p w14:paraId="5FD3455D">
            <w:pPr>
              <w:spacing w:line="600" w:lineRule="exact"/>
              <w:jc w:val="center"/>
              <w:rPr>
                <w:rFonts w:hint="eastAsia" w:ascii="黑体" w:hAnsi="黑体" w:eastAsia="黑体"/>
                <w:color w:val="auto"/>
              </w:rPr>
            </w:pPr>
            <w:r>
              <w:rPr>
                <w:rFonts w:hint="eastAsia" w:ascii="黑体" w:hAnsi="黑体" w:eastAsia="黑体"/>
                <w:color w:val="auto"/>
              </w:rPr>
              <w:t>备注</w:t>
            </w:r>
          </w:p>
        </w:tc>
      </w:tr>
      <w:tr w14:paraId="5614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0FAC2FA5">
            <w:pPr>
              <w:spacing w:line="600" w:lineRule="exact"/>
              <w:jc w:val="center"/>
              <w:rPr>
                <w:rFonts w:hint="eastAsia" w:ascii="仿宋_GB2312"/>
                <w:color w:val="auto"/>
              </w:rPr>
            </w:pPr>
          </w:p>
        </w:tc>
        <w:tc>
          <w:tcPr>
            <w:tcW w:w="2366" w:type="dxa"/>
            <w:noWrap w:val="0"/>
            <w:vAlign w:val="center"/>
          </w:tcPr>
          <w:p w14:paraId="6631FAA6">
            <w:pPr>
              <w:spacing w:line="60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一、行政许可</w:t>
            </w:r>
          </w:p>
        </w:tc>
        <w:tc>
          <w:tcPr>
            <w:tcW w:w="8400" w:type="dxa"/>
            <w:noWrap w:val="0"/>
            <w:vAlign w:val="center"/>
          </w:tcPr>
          <w:p w14:paraId="7B5456C6">
            <w:pPr>
              <w:spacing w:line="60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共</w:t>
            </w:r>
            <w:r>
              <w:rPr>
                <w:rFonts w:hint="eastAsia" w:ascii="仿宋" w:hAnsi="仿宋" w:eastAsia="仿宋" w:cs="仿宋"/>
                <w:color w:val="auto"/>
                <w:sz w:val="32"/>
                <w:szCs w:val="32"/>
                <w:lang w:val="en-US" w:eastAsia="zh-CN"/>
              </w:rPr>
              <w:t>147</w:t>
            </w:r>
            <w:r>
              <w:rPr>
                <w:rFonts w:hint="eastAsia" w:ascii="仿宋" w:hAnsi="仿宋" w:eastAsia="仿宋" w:cs="仿宋"/>
                <w:color w:val="auto"/>
                <w:sz w:val="32"/>
                <w:szCs w:val="32"/>
              </w:rPr>
              <w:t>项</w:t>
            </w:r>
          </w:p>
        </w:tc>
        <w:tc>
          <w:tcPr>
            <w:tcW w:w="1648" w:type="dxa"/>
            <w:noWrap w:val="0"/>
            <w:vAlign w:val="center"/>
          </w:tcPr>
          <w:p w14:paraId="74F855D4">
            <w:pPr>
              <w:spacing w:line="600" w:lineRule="exact"/>
              <w:jc w:val="center"/>
              <w:rPr>
                <w:rFonts w:hint="eastAsia" w:ascii="仿宋_GB2312"/>
                <w:color w:val="auto"/>
              </w:rPr>
            </w:pPr>
          </w:p>
        </w:tc>
      </w:tr>
      <w:tr w14:paraId="7B81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5D7A9B50">
            <w:pPr>
              <w:spacing w:line="600" w:lineRule="exact"/>
              <w:jc w:val="center"/>
              <w:rPr>
                <w:rFonts w:hint="eastAsia" w:ascii="仿宋_GB2312"/>
                <w:color w:val="auto"/>
              </w:rPr>
            </w:pPr>
          </w:p>
        </w:tc>
        <w:tc>
          <w:tcPr>
            <w:tcW w:w="2366" w:type="dxa"/>
            <w:noWrap w:val="0"/>
            <w:vAlign w:val="center"/>
          </w:tcPr>
          <w:p w14:paraId="1FA8E397">
            <w:pPr>
              <w:spacing w:line="60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1</w:t>
            </w:r>
          </w:p>
        </w:tc>
        <w:tc>
          <w:tcPr>
            <w:tcW w:w="8400" w:type="dxa"/>
            <w:noWrap w:val="0"/>
            <w:vAlign w:val="center"/>
          </w:tcPr>
          <w:p w14:paraId="704ABCA3">
            <w:pPr>
              <w:spacing w:line="60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道路货物运输经营许可（普货）</w:t>
            </w:r>
          </w:p>
        </w:tc>
        <w:tc>
          <w:tcPr>
            <w:tcW w:w="1648" w:type="dxa"/>
            <w:noWrap w:val="0"/>
            <w:vAlign w:val="center"/>
          </w:tcPr>
          <w:p w14:paraId="668DED67">
            <w:pPr>
              <w:spacing w:line="600" w:lineRule="exact"/>
              <w:jc w:val="center"/>
              <w:rPr>
                <w:rFonts w:hint="eastAsia" w:ascii="仿宋_GB2312"/>
                <w:color w:val="auto"/>
              </w:rPr>
            </w:pPr>
          </w:p>
        </w:tc>
      </w:tr>
      <w:tr w14:paraId="1050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171FAA2E">
            <w:pPr>
              <w:spacing w:line="600" w:lineRule="exact"/>
              <w:jc w:val="center"/>
              <w:rPr>
                <w:rFonts w:hint="eastAsia" w:ascii="仿宋_GB2312"/>
                <w:color w:val="auto"/>
              </w:rPr>
            </w:pPr>
          </w:p>
        </w:tc>
        <w:tc>
          <w:tcPr>
            <w:tcW w:w="2366" w:type="dxa"/>
            <w:noWrap w:val="0"/>
            <w:vAlign w:val="center"/>
          </w:tcPr>
          <w:p w14:paraId="4FC5D8A7">
            <w:pPr>
              <w:spacing w:line="60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2</w:t>
            </w:r>
          </w:p>
        </w:tc>
        <w:tc>
          <w:tcPr>
            <w:tcW w:w="8400" w:type="dxa"/>
            <w:noWrap w:val="0"/>
            <w:vAlign w:val="center"/>
          </w:tcPr>
          <w:p w14:paraId="51B175FF">
            <w:pPr>
              <w:spacing w:line="48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道路旅客运输经营许可</w:t>
            </w:r>
          </w:p>
        </w:tc>
        <w:tc>
          <w:tcPr>
            <w:tcW w:w="1648" w:type="dxa"/>
            <w:noWrap w:val="0"/>
            <w:vAlign w:val="center"/>
          </w:tcPr>
          <w:p w14:paraId="359A6E59">
            <w:pPr>
              <w:spacing w:line="600" w:lineRule="exact"/>
              <w:jc w:val="center"/>
              <w:rPr>
                <w:rFonts w:hint="eastAsia" w:ascii="仿宋_GB2312"/>
                <w:color w:val="auto"/>
              </w:rPr>
            </w:pPr>
          </w:p>
        </w:tc>
      </w:tr>
      <w:tr w14:paraId="3ADC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noWrap w:val="0"/>
            <w:vAlign w:val="center"/>
          </w:tcPr>
          <w:p w14:paraId="35AB5F1B">
            <w:pPr>
              <w:spacing w:line="600" w:lineRule="exact"/>
              <w:jc w:val="center"/>
              <w:rPr>
                <w:rFonts w:hint="eastAsia" w:ascii="仿宋_GB2312"/>
                <w:color w:val="auto"/>
              </w:rPr>
            </w:pPr>
          </w:p>
        </w:tc>
        <w:tc>
          <w:tcPr>
            <w:tcW w:w="2366" w:type="dxa"/>
            <w:noWrap w:val="0"/>
            <w:vAlign w:val="center"/>
          </w:tcPr>
          <w:p w14:paraId="7584C2F9">
            <w:pPr>
              <w:spacing w:line="60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w:t>
            </w:r>
          </w:p>
        </w:tc>
        <w:tc>
          <w:tcPr>
            <w:tcW w:w="8400" w:type="dxa"/>
            <w:noWrap w:val="0"/>
            <w:vAlign w:val="center"/>
          </w:tcPr>
          <w:p w14:paraId="295A2F6F">
            <w:pPr>
              <w:spacing w:line="48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更新采伐护路林审批</w:t>
            </w:r>
          </w:p>
        </w:tc>
        <w:tc>
          <w:tcPr>
            <w:tcW w:w="1648" w:type="dxa"/>
            <w:noWrap w:val="0"/>
            <w:vAlign w:val="center"/>
          </w:tcPr>
          <w:p w14:paraId="5FD50138">
            <w:pPr>
              <w:spacing w:line="600" w:lineRule="exact"/>
              <w:jc w:val="center"/>
              <w:rPr>
                <w:rFonts w:hint="eastAsia" w:ascii="仿宋_GB2312"/>
                <w:color w:val="auto"/>
              </w:rPr>
            </w:pPr>
          </w:p>
        </w:tc>
      </w:tr>
      <w:tr w14:paraId="000F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noWrap w:val="0"/>
            <w:vAlign w:val="center"/>
          </w:tcPr>
          <w:p w14:paraId="2CB0BF72">
            <w:pPr>
              <w:spacing w:line="600" w:lineRule="exact"/>
              <w:jc w:val="center"/>
              <w:rPr>
                <w:rFonts w:hint="eastAsia" w:ascii="仿宋_GB2312"/>
                <w:color w:val="auto"/>
              </w:rPr>
            </w:pPr>
          </w:p>
        </w:tc>
        <w:tc>
          <w:tcPr>
            <w:tcW w:w="2366" w:type="dxa"/>
            <w:noWrap w:val="0"/>
            <w:vAlign w:val="center"/>
          </w:tcPr>
          <w:p w14:paraId="19CCFBAE">
            <w:pPr>
              <w:spacing w:line="60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w:t>
            </w:r>
          </w:p>
        </w:tc>
        <w:tc>
          <w:tcPr>
            <w:tcW w:w="8400" w:type="dxa"/>
            <w:noWrap w:val="0"/>
            <w:vAlign w:val="center"/>
          </w:tcPr>
          <w:p w14:paraId="52D5E32E">
            <w:pPr>
              <w:spacing w:line="48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公路超限运输许可</w:t>
            </w:r>
          </w:p>
        </w:tc>
        <w:tc>
          <w:tcPr>
            <w:tcW w:w="1648" w:type="dxa"/>
            <w:noWrap w:val="0"/>
            <w:vAlign w:val="center"/>
          </w:tcPr>
          <w:p w14:paraId="28D866F2">
            <w:pPr>
              <w:spacing w:line="600" w:lineRule="exact"/>
              <w:jc w:val="center"/>
              <w:rPr>
                <w:rFonts w:hint="eastAsia" w:ascii="仿宋_GB2312"/>
                <w:color w:val="auto"/>
              </w:rPr>
            </w:pPr>
          </w:p>
        </w:tc>
      </w:tr>
      <w:tr w14:paraId="7029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352" w:type="dxa"/>
            <w:noWrap w:val="0"/>
            <w:vAlign w:val="center"/>
          </w:tcPr>
          <w:p w14:paraId="15836905">
            <w:pPr>
              <w:spacing w:line="600" w:lineRule="exact"/>
              <w:jc w:val="center"/>
              <w:rPr>
                <w:rFonts w:hint="eastAsia" w:ascii="仿宋_GB2312"/>
                <w:color w:val="auto"/>
              </w:rPr>
            </w:pPr>
          </w:p>
        </w:tc>
        <w:tc>
          <w:tcPr>
            <w:tcW w:w="2366" w:type="dxa"/>
            <w:noWrap w:val="0"/>
            <w:vAlign w:val="center"/>
          </w:tcPr>
          <w:p w14:paraId="51130308">
            <w:pPr>
              <w:spacing w:line="60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w:t>
            </w:r>
          </w:p>
          <w:p w14:paraId="73C740D2">
            <w:pPr>
              <w:spacing w:line="600" w:lineRule="exact"/>
              <w:jc w:val="center"/>
              <w:rPr>
                <w:rFonts w:hint="eastAsia" w:ascii="仿宋" w:hAnsi="仿宋" w:eastAsia="仿宋" w:cs="仿宋"/>
                <w:color w:val="auto"/>
                <w:sz w:val="30"/>
                <w:szCs w:val="30"/>
                <w:lang w:val="en-US" w:eastAsia="zh-CN"/>
              </w:rPr>
            </w:pPr>
          </w:p>
        </w:tc>
        <w:tc>
          <w:tcPr>
            <w:tcW w:w="8400" w:type="dxa"/>
            <w:noWrap w:val="0"/>
            <w:vAlign w:val="center"/>
          </w:tcPr>
          <w:p w14:paraId="6B4D933D">
            <w:pPr>
              <w:spacing w:line="480" w:lineRule="exact"/>
              <w:jc w:val="center"/>
              <w:rPr>
                <w:rFonts w:hint="eastAsia" w:ascii="仿宋" w:hAnsi="仿宋" w:eastAsia="仿宋" w:cs="仿宋"/>
                <w:color w:val="auto"/>
                <w:sz w:val="30"/>
                <w:szCs w:val="30"/>
                <w:lang w:eastAsia="zh-CN"/>
              </w:rPr>
            </w:pPr>
            <w:r>
              <w:rPr>
                <w:rFonts w:hint="eastAsia" w:ascii="仿宋" w:hAnsi="仿宋" w:eastAsia="仿宋" w:cs="仿宋"/>
                <w:color w:val="auto"/>
                <w:sz w:val="30"/>
                <w:szCs w:val="30"/>
              </w:rPr>
              <w:t>公路建筑控制区内埋设管线、电缆等设施许可</w:t>
            </w:r>
          </w:p>
        </w:tc>
        <w:tc>
          <w:tcPr>
            <w:tcW w:w="1648" w:type="dxa"/>
            <w:noWrap w:val="0"/>
            <w:vAlign w:val="center"/>
          </w:tcPr>
          <w:p w14:paraId="49CFFE03">
            <w:pPr>
              <w:spacing w:line="600" w:lineRule="exact"/>
              <w:jc w:val="center"/>
              <w:rPr>
                <w:rFonts w:hint="eastAsia" w:ascii="仿宋_GB2312"/>
                <w:color w:val="auto"/>
              </w:rPr>
            </w:pPr>
          </w:p>
        </w:tc>
      </w:tr>
      <w:tr w14:paraId="7BF3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18296642">
            <w:pPr>
              <w:spacing w:line="600" w:lineRule="exact"/>
              <w:jc w:val="center"/>
              <w:rPr>
                <w:rFonts w:hint="eastAsia" w:ascii="仿宋_GB2312"/>
                <w:color w:val="auto"/>
              </w:rPr>
            </w:pPr>
          </w:p>
        </w:tc>
        <w:tc>
          <w:tcPr>
            <w:tcW w:w="2366" w:type="dxa"/>
            <w:noWrap w:val="0"/>
            <w:vAlign w:val="center"/>
          </w:tcPr>
          <w:p w14:paraId="54A40B9F">
            <w:pPr>
              <w:spacing w:line="60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w:t>
            </w:r>
          </w:p>
        </w:tc>
        <w:tc>
          <w:tcPr>
            <w:tcW w:w="8400" w:type="dxa"/>
            <w:noWrap w:val="0"/>
            <w:vAlign w:val="center"/>
          </w:tcPr>
          <w:p w14:paraId="176E53B8">
            <w:pPr>
              <w:spacing w:line="480" w:lineRule="exact"/>
              <w:jc w:val="center"/>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跨越、穿越公路及在公路用地范围内</w:t>
            </w:r>
            <w:r>
              <w:rPr>
                <w:rFonts w:hint="eastAsia" w:ascii="仿宋" w:hAnsi="仿宋" w:eastAsia="仿宋" w:cs="仿宋"/>
                <w:color w:val="auto"/>
                <w:sz w:val="30"/>
                <w:szCs w:val="30"/>
                <w:lang w:val="en-US" w:eastAsia="zh-CN"/>
              </w:rPr>
              <w:t>架设</w:t>
            </w:r>
            <w:r>
              <w:rPr>
                <w:rFonts w:hint="eastAsia" w:ascii="仿宋" w:hAnsi="仿宋" w:eastAsia="仿宋" w:cs="仿宋"/>
                <w:color w:val="auto"/>
                <w:sz w:val="30"/>
                <w:szCs w:val="30"/>
                <w:lang w:eastAsia="zh-CN"/>
              </w:rPr>
              <w:t>、埋设管线、电缆</w:t>
            </w:r>
            <w:r>
              <w:rPr>
                <w:rFonts w:hint="eastAsia" w:ascii="仿宋" w:hAnsi="仿宋" w:eastAsia="仿宋" w:cs="仿宋"/>
                <w:color w:val="auto"/>
                <w:sz w:val="30"/>
                <w:szCs w:val="30"/>
                <w:lang w:val="en-US" w:eastAsia="zh-CN"/>
              </w:rPr>
              <w:t>等</w:t>
            </w:r>
            <w:r>
              <w:rPr>
                <w:rFonts w:hint="eastAsia" w:ascii="仿宋" w:hAnsi="仿宋" w:eastAsia="仿宋" w:cs="仿宋"/>
                <w:color w:val="auto"/>
                <w:sz w:val="30"/>
                <w:szCs w:val="30"/>
                <w:lang w:eastAsia="zh-CN"/>
              </w:rPr>
              <w:t>设施，或者利用公路桥梁、公路隧道、涵洞铺设电缆</w:t>
            </w:r>
            <w:r>
              <w:rPr>
                <w:rFonts w:hint="eastAsia" w:ascii="仿宋" w:hAnsi="仿宋" w:eastAsia="仿宋" w:cs="仿宋"/>
                <w:color w:val="auto"/>
                <w:sz w:val="30"/>
                <w:szCs w:val="30"/>
                <w:lang w:val="en-US" w:eastAsia="zh-CN"/>
              </w:rPr>
              <w:t>等</w:t>
            </w:r>
            <w:r>
              <w:rPr>
                <w:rFonts w:hint="eastAsia" w:ascii="仿宋" w:hAnsi="仿宋" w:eastAsia="仿宋" w:cs="仿宋"/>
                <w:color w:val="auto"/>
                <w:sz w:val="30"/>
                <w:szCs w:val="30"/>
                <w:lang w:eastAsia="zh-CN"/>
              </w:rPr>
              <w:t>设施许可</w:t>
            </w:r>
          </w:p>
          <w:p w14:paraId="1B127137">
            <w:pPr>
              <w:spacing w:line="480" w:lineRule="exact"/>
              <w:jc w:val="center"/>
              <w:rPr>
                <w:rFonts w:hint="eastAsia" w:ascii="仿宋" w:hAnsi="仿宋" w:eastAsia="仿宋" w:cs="仿宋"/>
                <w:color w:val="auto"/>
                <w:sz w:val="30"/>
                <w:szCs w:val="30"/>
              </w:rPr>
            </w:pPr>
          </w:p>
        </w:tc>
        <w:tc>
          <w:tcPr>
            <w:tcW w:w="1648" w:type="dxa"/>
            <w:noWrap w:val="0"/>
            <w:vAlign w:val="center"/>
          </w:tcPr>
          <w:p w14:paraId="15FBD2B0">
            <w:pPr>
              <w:spacing w:line="600" w:lineRule="exact"/>
              <w:jc w:val="center"/>
              <w:rPr>
                <w:rFonts w:hint="eastAsia" w:ascii="仿宋_GB2312"/>
                <w:color w:val="auto"/>
              </w:rPr>
            </w:pPr>
          </w:p>
        </w:tc>
      </w:tr>
      <w:tr w14:paraId="1D26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61720ECD">
            <w:pPr>
              <w:spacing w:line="600" w:lineRule="exact"/>
              <w:jc w:val="center"/>
              <w:rPr>
                <w:rFonts w:hint="eastAsia" w:ascii="仿宋_GB2312"/>
                <w:color w:val="auto"/>
              </w:rPr>
            </w:pPr>
          </w:p>
        </w:tc>
        <w:tc>
          <w:tcPr>
            <w:tcW w:w="2366" w:type="dxa"/>
            <w:noWrap w:val="0"/>
            <w:vAlign w:val="center"/>
          </w:tcPr>
          <w:p w14:paraId="4588659A">
            <w:pPr>
              <w:spacing w:line="60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w:t>
            </w:r>
          </w:p>
        </w:tc>
        <w:tc>
          <w:tcPr>
            <w:tcW w:w="8400" w:type="dxa"/>
            <w:noWrap w:val="0"/>
            <w:vAlign w:val="center"/>
          </w:tcPr>
          <w:p w14:paraId="7501AB1D">
            <w:pPr>
              <w:spacing w:line="60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设置非公路标志审批</w:t>
            </w:r>
          </w:p>
        </w:tc>
        <w:tc>
          <w:tcPr>
            <w:tcW w:w="1648" w:type="dxa"/>
            <w:noWrap w:val="0"/>
            <w:vAlign w:val="center"/>
          </w:tcPr>
          <w:p w14:paraId="600C87D2">
            <w:pPr>
              <w:spacing w:line="600" w:lineRule="exact"/>
              <w:jc w:val="center"/>
              <w:rPr>
                <w:rFonts w:hint="eastAsia" w:ascii="仿宋_GB2312"/>
                <w:color w:val="auto"/>
              </w:rPr>
            </w:pPr>
          </w:p>
        </w:tc>
      </w:tr>
      <w:tr w14:paraId="5DBA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7EC5211D">
            <w:pPr>
              <w:spacing w:line="600" w:lineRule="exact"/>
              <w:jc w:val="center"/>
              <w:rPr>
                <w:rFonts w:hint="eastAsia" w:ascii="仿宋_GB2312"/>
                <w:color w:val="auto"/>
              </w:rPr>
            </w:pPr>
          </w:p>
        </w:tc>
        <w:tc>
          <w:tcPr>
            <w:tcW w:w="2366" w:type="dxa"/>
            <w:noWrap w:val="0"/>
            <w:vAlign w:val="center"/>
          </w:tcPr>
          <w:p w14:paraId="1AD244AA">
            <w:pPr>
              <w:spacing w:line="600" w:lineRule="exact"/>
              <w:jc w:val="both"/>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8</w:t>
            </w:r>
          </w:p>
        </w:tc>
        <w:tc>
          <w:tcPr>
            <w:tcW w:w="8400" w:type="dxa"/>
            <w:noWrap w:val="0"/>
            <w:vAlign w:val="center"/>
          </w:tcPr>
          <w:p w14:paraId="233E23D5">
            <w:pPr>
              <w:spacing w:line="60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在公路增设或改造平面交叉道口审批</w:t>
            </w:r>
          </w:p>
        </w:tc>
        <w:tc>
          <w:tcPr>
            <w:tcW w:w="1648" w:type="dxa"/>
            <w:noWrap w:val="0"/>
            <w:vAlign w:val="center"/>
          </w:tcPr>
          <w:p w14:paraId="309BE0B9">
            <w:pPr>
              <w:spacing w:line="600" w:lineRule="exact"/>
              <w:jc w:val="center"/>
              <w:rPr>
                <w:rFonts w:hint="eastAsia" w:ascii="仿宋_GB2312"/>
                <w:color w:val="auto"/>
              </w:rPr>
            </w:pPr>
          </w:p>
        </w:tc>
      </w:tr>
      <w:tr w14:paraId="5485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1F9ECD8A">
            <w:pPr>
              <w:spacing w:line="600" w:lineRule="exact"/>
              <w:jc w:val="center"/>
              <w:rPr>
                <w:rFonts w:hint="eastAsia" w:ascii="仿宋_GB2312"/>
                <w:color w:val="auto"/>
              </w:rPr>
            </w:pPr>
          </w:p>
        </w:tc>
        <w:tc>
          <w:tcPr>
            <w:tcW w:w="2366" w:type="dxa"/>
            <w:noWrap w:val="0"/>
            <w:vAlign w:val="center"/>
          </w:tcPr>
          <w:p w14:paraId="7DAC6BD0">
            <w:pPr>
              <w:spacing w:line="60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9</w:t>
            </w:r>
          </w:p>
        </w:tc>
        <w:tc>
          <w:tcPr>
            <w:tcW w:w="8400" w:type="dxa"/>
            <w:noWrap w:val="0"/>
            <w:vAlign w:val="center"/>
          </w:tcPr>
          <w:p w14:paraId="05217EFE">
            <w:pPr>
              <w:spacing w:line="60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占用、挖掘公路、公路用地或者使公路改线审批</w:t>
            </w:r>
          </w:p>
        </w:tc>
        <w:tc>
          <w:tcPr>
            <w:tcW w:w="1648" w:type="dxa"/>
            <w:noWrap w:val="0"/>
            <w:vAlign w:val="center"/>
          </w:tcPr>
          <w:p w14:paraId="7A50619D">
            <w:pPr>
              <w:spacing w:line="600" w:lineRule="exact"/>
              <w:jc w:val="center"/>
              <w:rPr>
                <w:rFonts w:hint="eastAsia" w:ascii="仿宋_GB2312"/>
                <w:color w:val="auto"/>
              </w:rPr>
            </w:pPr>
          </w:p>
        </w:tc>
      </w:tr>
      <w:tr w14:paraId="649D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26B3128B">
            <w:pPr>
              <w:spacing w:line="600" w:lineRule="exact"/>
              <w:jc w:val="center"/>
              <w:rPr>
                <w:rFonts w:hint="eastAsia" w:ascii="仿宋_GB2312"/>
                <w:color w:val="auto"/>
              </w:rPr>
            </w:pPr>
          </w:p>
        </w:tc>
        <w:tc>
          <w:tcPr>
            <w:tcW w:w="2366" w:type="dxa"/>
            <w:noWrap w:val="0"/>
            <w:vAlign w:val="center"/>
          </w:tcPr>
          <w:p w14:paraId="7E83B945">
            <w:pPr>
              <w:spacing w:line="60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10</w:t>
            </w:r>
          </w:p>
        </w:tc>
        <w:tc>
          <w:tcPr>
            <w:tcW w:w="8400" w:type="dxa"/>
            <w:noWrap w:val="0"/>
            <w:vAlign w:val="center"/>
          </w:tcPr>
          <w:p w14:paraId="17D22E4A">
            <w:pPr>
              <w:spacing w:line="48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公路建设项目施工许可</w:t>
            </w:r>
          </w:p>
          <w:p w14:paraId="56F60881">
            <w:pPr>
              <w:spacing w:line="600" w:lineRule="exact"/>
              <w:jc w:val="center"/>
              <w:rPr>
                <w:rFonts w:hint="eastAsia" w:ascii="仿宋" w:hAnsi="仿宋" w:eastAsia="仿宋" w:cs="仿宋"/>
                <w:color w:val="auto"/>
                <w:sz w:val="30"/>
                <w:szCs w:val="30"/>
                <w:lang w:val="en-US" w:eastAsia="zh-CN"/>
              </w:rPr>
            </w:pPr>
          </w:p>
        </w:tc>
        <w:tc>
          <w:tcPr>
            <w:tcW w:w="1648" w:type="dxa"/>
            <w:noWrap w:val="0"/>
            <w:vAlign w:val="center"/>
          </w:tcPr>
          <w:p w14:paraId="6D24762B">
            <w:pPr>
              <w:spacing w:line="600" w:lineRule="exact"/>
              <w:jc w:val="center"/>
              <w:rPr>
                <w:rFonts w:hint="eastAsia" w:ascii="仿宋_GB2312"/>
                <w:color w:val="auto"/>
              </w:rPr>
            </w:pPr>
          </w:p>
        </w:tc>
      </w:tr>
      <w:tr w14:paraId="0B94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1CB0B66E">
            <w:pPr>
              <w:spacing w:line="600" w:lineRule="exact"/>
              <w:jc w:val="center"/>
              <w:rPr>
                <w:rFonts w:hint="eastAsia" w:ascii="仿宋_GB2312"/>
                <w:color w:val="auto"/>
              </w:rPr>
            </w:pPr>
          </w:p>
        </w:tc>
        <w:tc>
          <w:tcPr>
            <w:tcW w:w="2366" w:type="dxa"/>
            <w:noWrap w:val="0"/>
            <w:vAlign w:val="center"/>
          </w:tcPr>
          <w:p w14:paraId="53D784B4">
            <w:pPr>
              <w:spacing w:line="600" w:lineRule="exact"/>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11</w:t>
            </w:r>
          </w:p>
        </w:tc>
        <w:tc>
          <w:tcPr>
            <w:tcW w:w="8400" w:type="dxa"/>
            <w:noWrap w:val="0"/>
            <w:vAlign w:val="center"/>
          </w:tcPr>
          <w:p w14:paraId="0FAF9375">
            <w:pPr>
              <w:spacing w:line="60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建设工程规划类许可证核发</w:t>
            </w:r>
          </w:p>
        </w:tc>
        <w:tc>
          <w:tcPr>
            <w:tcW w:w="1648" w:type="dxa"/>
            <w:noWrap w:val="0"/>
            <w:vAlign w:val="center"/>
          </w:tcPr>
          <w:p w14:paraId="0CB93EF5">
            <w:pPr>
              <w:spacing w:line="600" w:lineRule="exact"/>
              <w:jc w:val="center"/>
              <w:rPr>
                <w:rFonts w:hint="eastAsia" w:ascii="仿宋_GB2312"/>
                <w:color w:val="auto"/>
              </w:rPr>
            </w:pPr>
          </w:p>
        </w:tc>
      </w:tr>
      <w:tr w14:paraId="7D0C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297B90C4">
            <w:pPr>
              <w:spacing w:line="600" w:lineRule="exact"/>
              <w:jc w:val="center"/>
              <w:rPr>
                <w:rFonts w:hint="eastAsia" w:ascii="仿宋_GB2312"/>
                <w:color w:val="auto"/>
              </w:rPr>
            </w:pPr>
          </w:p>
        </w:tc>
        <w:tc>
          <w:tcPr>
            <w:tcW w:w="2366" w:type="dxa"/>
            <w:noWrap w:val="0"/>
            <w:vAlign w:val="center"/>
          </w:tcPr>
          <w:p w14:paraId="31C1D0E2">
            <w:pPr>
              <w:spacing w:line="600" w:lineRule="exact"/>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12</w:t>
            </w:r>
          </w:p>
        </w:tc>
        <w:tc>
          <w:tcPr>
            <w:tcW w:w="8400" w:type="dxa"/>
            <w:noWrap w:val="0"/>
            <w:vAlign w:val="center"/>
          </w:tcPr>
          <w:p w14:paraId="3A243900">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乡村建设规划许可证核发</w:t>
            </w:r>
          </w:p>
        </w:tc>
        <w:tc>
          <w:tcPr>
            <w:tcW w:w="1648" w:type="dxa"/>
            <w:noWrap w:val="0"/>
            <w:vAlign w:val="center"/>
          </w:tcPr>
          <w:p w14:paraId="5BF42D83">
            <w:pPr>
              <w:spacing w:line="600" w:lineRule="exact"/>
              <w:jc w:val="center"/>
              <w:rPr>
                <w:rFonts w:hint="eastAsia" w:ascii="仿宋_GB2312"/>
                <w:color w:val="auto"/>
              </w:rPr>
            </w:pPr>
          </w:p>
        </w:tc>
      </w:tr>
      <w:tr w14:paraId="5D79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09EAE717">
            <w:pPr>
              <w:spacing w:line="600" w:lineRule="exact"/>
              <w:jc w:val="center"/>
              <w:rPr>
                <w:rFonts w:hint="eastAsia" w:ascii="仿宋_GB2312"/>
                <w:color w:val="auto"/>
              </w:rPr>
            </w:pPr>
          </w:p>
        </w:tc>
        <w:tc>
          <w:tcPr>
            <w:tcW w:w="2366" w:type="dxa"/>
            <w:noWrap w:val="0"/>
            <w:vAlign w:val="center"/>
          </w:tcPr>
          <w:p w14:paraId="79E9682B">
            <w:pPr>
              <w:spacing w:line="600" w:lineRule="exact"/>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13</w:t>
            </w:r>
          </w:p>
        </w:tc>
        <w:tc>
          <w:tcPr>
            <w:tcW w:w="8400" w:type="dxa"/>
            <w:noWrap w:val="0"/>
            <w:vAlign w:val="center"/>
          </w:tcPr>
          <w:p w14:paraId="754415D9">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color w:val="auto"/>
                <w:sz w:val="30"/>
                <w:szCs w:val="30"/>
              </w:rPr>
              <w:t>生鲜乳准运证明核发</w:t>
            </w:r>
          </w:p>
        </w:tc>
        <w:tc>
          <w:tcPr>
            <w:tcW w:w="1648" w:type="dxa"/>
            <w:noWrap w:val="0"/>
            <w:vAlign w:val="center"/>
          </w:tcPr>
          <w:p w14:paraId="6EB15ED7">
            <w:pPr>
              <w:spacing w:line="600" w:lineRule="exact"/>
              <w:jc w:val="center"/>
              <w:rPr>
                <w:rFonts w:hint="eastAsia" w:ascii="仿宋_GB2312"/>
                <w:color w:val="auto"/>
              </w:rPr>
            </w:pPr>
          </w:p>
        </w:tc>
      </w:tr>
      <w:tr w14:paraId="6C6F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6898BB10">
            <w:pPr>
              <w:spacing w:line="600" w:lineRule="exact"/>
              <w:jc w:val="center"/>
              <w:rPr>
                <w:rFonts w:hint="eastAsia" w:ascii="仿宋_GB2312"/>
                <w:color w:val="auto"/>
              </w:rPr>
            </w:pPr>
          </w:p>
        </w:tc>
        <w:tc>
          <w:tcPr>
            <w:tcW w:w="2366" w:type="dxa"/>
            <w:noWrap w:val="0"/>
            <w:vAlign w:val="center"/>
          </w:tcPr>
          <w:p w14:paraId="5B42648C">
            <w:pPr>
              <w:spacing w:line="600" w:lineRule="exact"/>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14</w:t>
            </w:r>
          </w:p>
        </w:tc>
        <w:tc>
          <w:tcPr>
            <w:tcW w:w="8400" w:type="dxa"/>
            <w:noWrap w:val="0"/>
            <w:vAlign w:val="center"/>
          </w:tcPr>
          <w:p w14:paraId="10C6308E">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从事营利性治沙活动许可</w:t>
            </w:r>
          </w:p>
        </w:tc>
        <w:tc>
          <w:tcPr>
            <w:tcW w:w="1648" w:type="dxa"/>
            <w:noWrap w:val="0"/>
            <w:vAlign w:val="center"/>
          </w:tcPr>
          <w:p w14:paraId="04813601">
            <w:pPr>
              <w:spacing w:line="600" w:lineRule="exact"/>
              <w:jc w:val="center"/>
              <w:rPr>
                <w:rFonts w:hint="eastAsia" w:ascii="仿宋_GB2312"/>
                <w:color w:val="auto"/>
              </w:rPr>
            </w:pPr>
          </w:p>
        </w:tc>
      </w:tr>
      <w:tr w14:paraId="515B8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11C0979E">
            <w:pPr>
              <w:spacing w:line="600" w:lineRule="exact"/>
              <w:jc w:val="center"/>
              <w:rPr>
                <w:rFonts w:hint="eastAsia" w:ascii="仿宋_GB2312"/>
                <w:color w:val="auto"/>
              </w:rPr>
            </w:pPr>
          </w:p>
        </w:tc>
        <w:tc>
          <w:tcPr>
            <w:tcW w:w="2366" w:type="dxa"/>
            <w:noWrap w:val="0"/>
            <w:vAlign w:val="center"/>
          </w:tcPr>
          <w:p w14:paraId="25F5AEC2">
            <w:pPr>
              <w:spacing w:line="600" w:lineRule="exact"/>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15</w:t>
            </w:r>
          </w:p>
        </w:tc>
        <w:tc>
          <w:tcPr>
            <w:tcW w:w="8400" w:type="dxa"/>
            <w:noWrap w:val="0"/>
            <w:vAlign w:val="center"/>
          </w:tcPr>
          <w:p w14:paraId="24E1D390">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color w:val="auto"/>
                <w:sz w:val="30"/>
                <w:szCs w:val="30"/>
              </w:rPr>
              <w:t>林木采伐许可证核发</w:t>
            </w:r>
          </w:p>
        </w:tc>
        <w:tc>
          <w:tcPr>
            <w:tcW w:w="1648" w:type="dxa"/>
            <w:noWrap w:val="0"/>
            <w:vAlign w:val="center"/>
          </w:tcPr>
          <w:p w14:paraId="510EEF9D">
            <w:pPr>
              <w:spacing w:line="600" w:lineRule="exact"/>
              <w:jc w:val="center"/>
              <w:rPr>
                <w:rFonts w:hint="eastAsia" w:ascii="仿宋_GB2312"/>
                <w:color w:val="auto"/>
              </w:rPr>
            </w:pPr>
          </w:p>
        </w:tc>
      </w:tr>
      <w:tr w14:paraId="1408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0B28C61A">
            <w:pPr>
              <w:spacing w:line="600" w:lineRule="exact"/>
              <w:jc w:val="center"/>
              <w:rPr>
                <w:rFonts w:hint="eastAsia" w:ascii="仿宋_GB2312"/>
                <w:color w:val="auto"/>
              </w:rPr>
            </w:pPr>
          </w:p>
        </w:tc>
        <w:tc>
          <w:tcPr>
            <w:tcW w:w="2366" w:type="dxa"/>
            <w:noWrap w:val="0"/>
            <w:vAlign w:val="center"/>
          </w:tcPr>
          <w:p w14:paraId="4EF8D505">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16</w:t>
            </w:r>
          </w:p>
        </w:tc>
        <w:tc>
          <w:tcPr>
            <w:tcW w:w="8400" w:type="dxa"/>
            <w:noWrap w:val="0"/>
            <w:vAlign w:val="center"/>
          </w:tcPr>
          <w:p w14:paraId="2DAE6BC1">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color w:val="auto"/>
                <w:sz w:val="30"/>
                <w:szCs w:val="30"/>
              </w:rPr>
              <w:t>种畜禽生产经营许可</w:t>
            </w:r>
          </w:p>
        </w:tc>
        <w:tc>
          <w:tcPr>
            <w:tcW w:w="1648" w:type="dxa"/>
            <w:noWrap w:val="0"/>
            <w:vAlign w:val="center"/>
          </w:tcPr>
          <w:p w14:paraId="69AB8510">
            <w:pPr>
              <w:spacing w:line="600" w:lineRule="exact"/>
              <w:jc w:val="center"/>
              <w:rPr>
                <w:rFonts w:hint="eastAsia" w:ascii="仿宋_GB2312"/>
                <w:color w:val="auto"/>
              </w:rPr>
            </w:pPr>
          </w:p>
        </w:tc>
      </w:tr>
      <w:tr w14:paraId="7C6B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412D5A6D">
            <w:pPr>
              <w:spacing w:line="600" w:lineRule="exact"/>
              <w:jc w:val="center"/>
              <w:rPr>
                <w:rFonts w:hint="eastAsia" w:ascii="仿宋_GB2312"/>
                <w:color w:val="auto"/>
              </w:rPr>
            </w:pPr>
          </w:p>
        </w:tc>
        <w:tc>
          <w:tcPr>
            <w:tcW w:w="2366" w:type="dxa"/>
            <w:noWrap w:val="0"/>
            <w:vAlign w:val="center"/>
          </w:tcPr>
          <w:p w14:paraId="21F4A2E7">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17</w:t>
            </w:r>
          </w:p>
        </w:tc>
        <w:tc>
          <w:tcPr>
            <w:tcW w:w="8400" w:type="dxa"/>
            <w:noWrap w:val="0"/>
            <w:vAlign w:val="center"/>
          </w:tcPr>
          <w:p w14:paraId="2DBFF04F">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color w:val="auto"/>
                <w:sz w:val="30"/>
                <w:szCs w:val="30"/>
              </w:rPr>
              <w:t>动物诊疗许可证核发</w:t>
            </w:r>
          </w:p>
        </w:tc>
        <w:tc>
          <w:tcPr>
            <w:tcW w:w="1648" w:type="dxa"/>
            <w:noWrap w:val="0"/>
            <w:vAlign w:val="center"/>
          </w:tcPr>
          <w:p w14:paraId="5E8B6CB8">
            <w:pPr>
              <w:spacing w:line="600" w:lineRule="exact"/>
              <w:jc w:val="center"/>
              <w:rPr>
                <w:rFonts w:hint="eastAsia" w:ascii="仿宋_GB2312"/>
                <w:color w:val="auto"/>
              </w:rPr>
            </w:pPr>
          </w:p>
        </w:tc>
      </w:tr>
      <w:tr w14:paraId="0F4C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6DE089FB">
            <w:pPr>
              <w:spacing w:line="600" w:lineRule="exact"/>
              <w:jc w:val="center"/>
              <w:rPr>
                <w:rFonts w:hint="eastAsia" w:ascii="仿宋_GB2312"/>
                <w:color w:val="auto"/>
              </w:rPr>
            </w:pPr>
          </w:p>
        </w:tc>
        <w:tc>
          <w:tcPr>
            <w:tcW w:w="2366" w:type="dxa"/>
            <w:noWrap w:val="0"/>
            <w:vAlign w:val="center"/>
          </w:tcPr>
          <w:p w14:paraId="5A5A2DC0">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18</w:t>
            </w:r>
          </w:p>
        </w:tc>
        <w:tc>
          <w:tcPr>
            <w:tcW w:w="8400" w:type="dxa"/>
            <w:noWrap w:val="0"/>
            <w:vAlign w:val="center"/>
          </w:tcPr>
          <w:p w14:paraId="52F31C32">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color w:val="auto"/>
                <w:sz w:val="30"/>
                <w:szCs w:val="30"/>
              </w:rPr>
              <w:t>兽药经营许可证核发</w:t>
            </w:r>
          </w:p>
        </w:tc>
        <w:tc>
          <w:tcPr>
            <w:tcW w:w="1648" w:type="dxa"/>
            <w:noWrap w:val="0"/>
            <w:vAlign w:val="center"/>
          </w:tcPr>
          <w:p w14:paraId="6B3FA3F5">
            <w:pPr>
              <w:spacing w:line="600" w:lineRule="exact"/>
              <w:jc w:val="center"/>
              <w:rPr>
                <w:rFonts w:hint="eastAsia" w:ascii="仿宋_GB2312"/>
                <w:color w:val="auto"/>
              </w:rPr>
            </w:pPr>
          </w:p>
        </w:tc>
      </w:tr>
      <w:tr w14:paraId="43F4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2B1765CB">
            <w:pPr>
              <w:spacing w:line="600" w:lineRule="exact"/>
              <w:jc w:val="center"/>
              <w:rPr>
                <w:rFonts w:hint="eastAsia" w:ascii="仿宋_GB2312"/>
                <w:color w:val="auto"/>
              </w:rPr>
            </w:pPr>
          </w:p>
        </w:tc>
        <w:tc>
          <w:tcPr>
            <w:tcW w:w="2366" w:type="dxa"/>
            <w:noWrap w:val="0"/>
            <w:vAlign w:val="center"/>
          </w:tcPr>
          <w:p w14:paraId="0D30E01B">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19</w:t>
            </w:r>
          </w:p>
        </w:tc>
        <w:tc>
          <w:tcPr>
            <w:tcW w:w="8400" w:type="dxa"/>
            <w:noWrap w:val="0"/>
            <w:vAlign w:val="center"/>
          </w:tcPr>
          <w:p w14:paraId="27D8CE95">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动物防疫条件合格证核发</w:t>
            </w:r>
          </w:p>
        </w:tc>
        <w:tc>
          <w:tcPr>
            <w:tcW w:w="1648" w:type="dxa"/>
            <w:noWrap w:val="0"/>
            <w:vAlign w:val="center"/>
          </w:tcPr>
          <w:p w14:paraId="18FCCF5B">
            <w:pPr>
              <w:spacing w:line="600" w:lineRule="exact"/>
              <w:jc w:val="center"/>
              <w:rPr>
                <w:rFonts w:hint="eastAsia" w:ascii="仿宋_GB2312"/>
                <w:color w:val="auto"/>
              </w:rPr>
            </w:pPr>
          </w:p>
        </w:tc>
      </w:tr>
      <w:tr w14:paraId="4AE6F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04A17A04">
            <w:pPr>
              <w:spacing w:line="600" w:lineRule="exact"/>
              <w:jc w:val="center"/>
              <w:rPr>
                <w:rFonts w:hint="eastAsia" w:ascii="仿宋_GB2312"/>
                <w:color w:val="auto"/>
              </w:rPr>
            </w:pPr>
          </w:p>
        </w:tc>
        <w:tc>
          <w:tcPr>
            <w:tcW w:w="2366" w:type="dxa"/>
            <w:noWrap w:val="0"/>
            <w:vAlign w:val="center"/>
          </w:tcPr>
          <w:p w14:paraId="632ACC91">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20</w:t>
            </w:r>
          </w:p>
        </w:tc>
        <w:tc>
          <w:tcPr>
            <w:tcW w:w="8400" w:type="dxa"/>
            <w:noWrap w:val="0"/>
            <w:vAlign w:val="center"/>
          </w:tcPr>
          <w:p w14:paraId="1B374E97">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color w:val="auto"/>
                <w:sz w:val="30"/>
                <w:szCs w:val="30"/>
              </w:rPr>
              <w:t>林木种子生产经营许可证核发</w:t>
            </w:r>
          </w:p>
        </w:tc>
        <w:tc>
          <w:tcPr>
            <w:tcW w:w="1648" w:type="dxa"/>
            <w:noWrap w:val="0"/>
            <w:vAlign w:val="center"/>
          </w:tcPr>
          <w:p w14:paraId="2BB8569C">
            <w:pPr>
              <w:spacing w:line="600" w:lineRule="exact"/>
              <w:jc w:val="center"/>
              <w:rPr>
                <w:rFonts w:hint="eastAsia" w:ascii="仿宋_GB2312"/>
                <w:color w:val="auto"/>
              </w:rPr>
            </w:pPr>
          </w:p>
        </w:tc>
      </w:tr>
      <w:tr w14:paraId="2D11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5C05DC89">
            <w:pPr>
              <w:spacing w:line="600" w:lineRule="exact"/>
              <w:jc w:val="center"/>
              <w:rPr>
                <w:rFonts w:hint="eastAsia" w:ascii="仿宋_GB2312"/>
                <w:color w:val="auto"/>
              </w:rPr>
            </w:pPr>
          </w:p>
        </w:tc>
        <w:tc>
          <w:tcPr>
            <w:tcW w:w="2366" w:type="dxa"/>
            <w:noWrap w:val="0"/>
            <w:vAlign w:val="center"/>
          </w:tcPr>
          <w:p w14:paraId="595475D6">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21</w:t>
            </w:r>
          </w:p>
        </w:tc>
        <w:tc>
          <w:tcPr>
            <w:tcW w:w="8400" w:type="dxa"/>
            <w:noWrap w:val="0"/>
            <w:vAlign w:val="center"/>
          </w:tcPr>
          <w:p w14:paraId="386421B1">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color w:val="auto"/>
                <w:sz w:val="30"/>
                <w:szCs w:val="30"/>
              </w:rPr>
              <w:t>农作物种子生产经营许可证核发</w:t>
            </w:r>
          </w:p>
        </w:tc>
        <w:tc>
          <w:tcPr>
            <w:tcW w:w="1648" w:type="dxa"/>
            <w:noWrap w:val="0"/>
            <w:vAlign w:val="center"/>
          </w:tcPr>
          <w:p w14:paraId="7012CAEE">
            <w:pPr>
              <w:spacing w:line="600" w:lineRule="exact"/>
              <w:jc w:val="center"/>
              <w:rPr>
                <w:rFonts w:hint="eastAsia" w:ascii="仿宋_GB2312"/>
                <w:color w:val="auto"/>
              </w:rPr>
            </w:pPr>
          </w:p>
        </w:tc>
      </w:tr>
      <w:tr w14:paraId="610C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21D1595B">
            <w:pPr>
              <w:spacing w:line="600" w:lineRule="exact"/>
              <w:jc w:val="center"/>
              <w:rPr>
                <w:rFonts w:hint="eastAsia" w:ascii="仿宋_GB2312"/>
                <w:color w:val="auto"/>
              </w:rPr>
            </w:pPr>
          </w:p>
        </w:tc>
        <w:tc>
          <w:tcPr>
            <w:tcW w:w="2366" w:type="dxa"/>
            <w:noWrap w:val="0"/>
            <w:vAlign w:val="center"/>
          </w:tcPr>
          <w:p w14:paraId="0EB0B196">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22</w:t>
            </w:r>
          </w:p>
        </w:tc>
        <w:tc>
          <w:tcPr>
            <w:tcW w:w="8400" w:type="dxa"/>
            <w:noWrap w:val="0"/>
            <w:vAlign w:val="center"/>
          </w:tcPr>
          <w:p w14:paraId="4B6DBAFB">
            <w:pPr>
              <w:spacing w:line="600" w:lineRule="exact"/>
              <w:jc w:val="center"/>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食用菌菌种生产经营许可证核发</w:t>
            </w:r>
          </w:p>
        </w:tc>
        <w:tc>
          <w:tcPr>
            <w:tcW w:w="1648" w:type="dxa"/>
            <w:noWrap w:val="0"/>
            <w:vAlign w:val="center"/>
          </w:tcPr>
          <w:p w14:paraId="4AF60D6E">
            <w:pPr>
              <w:spacing w:line="600" w:lineRule="exact"/>
              <w:jc w:val="center"/>
              <w:rPr>
                <w:rFonts w:hint="eastAsia" w:ascii="仿宋_GB2312"/>
                <w:color w:val="auto"/>
              </w:rPr>
            </w:pPr>
          </w:p>
        </w:tc>
      </w:tr>
      <w:tr w14:paraId="071A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700167D5">
            <w:pPr>
              <w:spacing w:line="600" w:lineRule="exact"/>
              <w:jc w:val="center"/>
              <w:rPr>
                <w:rFonts w:hint="eastAsia" w:ascii="仿宋_GB2312"/>
                <w:color w:val="auto"/>
              </w:rPr>
            </w:pPr>
          </w:p>
        </w:tc>
        <w:tc>
          <w:tcPr>
            <w:tcW w:w="2366" w:type="dxa"/>
            <w:noWrap w:val="0"/>
            <w:vAlign w:val="center"/>
          </w:tcPr>
          <w:p w14:paraId="25FD9DA6">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23</w:t>
            </w:r>
          </w:p>
        </w:tc>
        <w:tc>
          <w:tcPr>
            <w:tcW w:w="8400" w:type="dxa"/>
            <w:noWrap w:val="0"/>
            <w:vAlign w:val="center"/>
          </w:tcPr>
          <w:p w14:paraId="6A6A5ECA">
            <w:pPr>
              <w:spacing w:line="600" w:lineRule="exact"/>
              <w:jc w:val="center"/>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生鲜乳收购许可</w:t>
            </w:r>
          </w:p>
        </w:tc>
        <w:tc>
          <w:tcPr>
            <w:tcW w:w="1648" w:type="dxa"/>
            <w:noWrap w:val="0"/>
            <w:vAlign w:val="center"/>
          </w:tcPr>
          <w:p w14:paraId="38E40D2D">
            <w:pPr>
              <w:spacing w:line="600" w:lineRule="exact"/>
              <w:jc w:val="center"/>
              <w:rPr>
                <w:rFonts w:hint="eastAsia" w:ascii="仿宋_GB2312"/>
                <w:color w:val="auto"/>
              </w:rPr>
            </w:pPr>
          </w:p>
        </w:tc>
      </w:tr>
      <w:tr w14:paraId="10D0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1C8E3441">
            <w:pPr>
              <w:spacing w:line="600" w:lineRule="exact"/>
              <w:jc w:val="center"/>
              <w:rPr>
                <w:rFonts w:hint="eastAsia" w:ascii="仿宋_GB2312"/>
                <w:color w:val="auto"/>
              </w:rPr>
            </w:pPr>
          </w:p>
        </w:tc>
        <w:tc>
          <w:tcPr>
            <w:tcW w:w="2366" w:type="dxa"/>
            <w:noWrap w:val="0"/>
            <w:vAlign w:val="center"/>
          </w:tcPr>
          <w:p w14:paraId="79471D5A">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24</w:t>
            </w:r>
          </w:p>
        </w:tc>
        <w:tc>
          <w:tcPr>
            <w:tcW w:w="8400" w:type="dxa"/>
            <w:noWrap w:val="0"/>
            <w:vAlign w:val="center"/>
          </w:tcPr>
          <w:p w14:paraId="07551090">
            <w:pPr>
              <w:spacing w:line="600" w:lineRule="exact"/>
              <w:jc w:val="center"/>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临时占用草原审核</w:t>
            </w:r>
          </w:p>
        </w:tc>
        <w:tc>
          <w:tcPr>
            <w:tcW w:w="1648" w:type="dxa"/>
            <w:noWrap w:val="0"/>
            <w:vAlign w:val="center"/>
          </w:tcPr>
          <w:p w14:paraId="156EC7D7">
            <w:pPr>
              <w:spacing w:line="600" w:lineRule="exact"/>
              <w:jc w:val="center"/>
              <w:rPr>
                <w:rFonts w:hint="eastAsia" w:ascii="仿宋_GB2312"/>
                <w:color w:val="auto"/>
              </w:rPr>
            </w:pPr>
          </w:p>
        </w:tc>
      </w:tr>
      <w:tr w14:paraId="4655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4719FAC6">
            <w:pPr>
              <w:spacing w:line="600" w:lineRule="exact"/>
              <w:jc w:val="center"/>
              <w:rPr>
                <w:rFonts w:hint="eastAsia" w:ascii="仿宋_GB2312"/>
                <w:color w:val="auto"/>
              </w:rPr>
            </w:pPr>
          </w:p>
        </w:tc>
        <w:tc>
          <w:tcPr>
            <w:tcW w:w="2366" w:type="dxa"/>
            <w:noWrap w:val="0"/>
            <w:vAlign w:val="center"/>
          </w:tcPr>
          <w:p w14:paraId="6CDF6937">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25</w:t>
            </w:r>
          </w:p>
        </w:tc>
        <w:tc>
          <w:tcPr>
            <w:tcW w:w="8400" w:type="dxa"/>
            <w:noWrap w:val="0"/>
            <w:vAlign w:val="center"/>
          </w:tcPr>
          <w:p w14:paraId="7F83FD93">
            <w:pPr>
              <w:spacing w:line="600" w:lineRule="exact"/>
              <w:jc w:val="center"/>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非国家和非省重点保护陆生野生动物狩猎证核发</w:t>
            </w:r>
          </w:p>
        </w:tc>
        <w:tc>
          <w:tcPr>
            <w:tcW w:w="1648" w:type="dxa"/>
            <w:noWrap w:val="0"/>
            <w:vAlign w:val="center"/>
          </w:tcPr>
          <w:p w14:paraId="5E38C0D0">
            <w:pPr>
              <w:spacing w:line="600" w:lineRule="exact"/>
              <w:jc w:val="center"/>
              <w:rPr>
                <w:rFonts w:hint="eastAsia" w:ascii="仿宋_GB2312"/>
                <w:color w:val="auto"/>
              </w:rPr>
            </w:pPr>
          </w:p>
        </w:tc>
      </w:tr>
      <w:tr w14:paraId="1356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5AF700D5">
            <w:pPr>
              <w:spacing w:line="600" w:lineRule="exact"/>
              <w:jc w:val="center"/>
              <w:rPr>
                <w:rFonts w:hint="eastAsia" w:ascii="仿宋_GB2312"/>
                <w:color w:val="auto"/>
              </w:rPr>
            </w:pPr>
          </w:p>
        </w:tc>
        <w:tc>
          <w:tcPr>
            <w:tcW w:w="2366" w:type="dxa"/>
            <w:noWrap w:val="0"/>
            <w:vAlign w:val="center"/>
          </w:tcPr>
          <w:p w14:paraId="2AF57DB8">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26</w:t>
            </w:r>
          </w:p>
        </w:tc>
        <w:tc>
          <w:tcPr>
            <w:tcW w:w="8400" w:type="dxa"/>
            <w:noWrap w:val="0"/>
            <w:vAlign w:val="center"/>
          </w:tcPr>
          <w:p w14:paraId="15095529">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城市建筑垃圾处置核准</w:t>
            </w:r>
          </w:p>
        </w:tc>
        <w:tc>
          <w:tcPr>
            <w:tcW w:w="1648" w:type="dxa"/>
            <w:noWrap w:val="0"/>
            <w:vAlign w:val="center"/>
          </w:tcPr>
          <w:p w14:paraId="3B230CE7">
            <w:pPr>
              <w:spacing w:line="600" w:lineRule="exact"/>
              <w:jc w:val="center"/>
              <w:rPr>
                <w:rFonts w:hint="eastAsia" w:ascii="仿宋_GB2312"/>
                <w:color w:val="auto"/>
              </w:rPr>
            </w:pPr>
          </w:p>
        </w:tc>
      </w:tr>
      <w:tr w14:paraId="4A71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noWrap w:val="0"/>
            <w:vAlign w:val="center"/>
          </w:tcPr>
          <w:p w14:paraId="3422FB83">
            <w:pPr>
              <w:spacing w:line="600" w:lineRule="exact"/>
              <w:jc w:val="center"/>
              <w:rPr>
                <w:rFonts w:hint="eastAsia" w:ascii="仿宋_GB2312"/>
                <w:color w:val="auto"/>
              </w:rPr>
            </w:pPr>
          </w:p>
        </w:tc>
        <w:tc>
          <w:tcPr>
            <w:tcW w:w="2366" w:type="dxa"/>
            <w:noWrap w:val="0"/>
            <w:vAlign w:val="center"/>
          </w:tcPr>
          <w:p w14:paraId="2A158634">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27</w:t>
            </w:r>
          </w:p>
        </w:tc>
        <w:tc>
          <w:tcPr>
            <w:tcW w:w="8400" w:type="dxa"/>
            <w:noWrap w:val="0"/>
            <w:vAlign w:val="center"/>
          </w:tcPr>
          <w:p w14:paraId="6E810C69">
            <w:pPr>
              <w:spacing w:line="600" w:lineRule="exact"/>
              <w:jc w:val="center"/>
              <w:rPr>
                <w:rFonts w:hint="default" w:ascii="仿宋" w:hAnsi="仿宋" w:eastAsia="仿宋" w:cs="仿宋"/>
                <w:i w:val="0"/>
                <w:color w:val="auto"/>
                <w:kern w:val="0"/>
                <w:sz w:val="30"/>
                <w:szCs w:val="30"/>
                <w:u w:val="none"/>
                <w:lang w:val="en-US" w:eastAsia="zh-CN" w:bidi="ar"/>
              </w:rPr>
            </w:pPr>
            <w:r>
              <w:rPr>
                <w:rFonts w:hint="default" w:ascii="仿宋" w:hAnsi="仿宋" w:eastAsia="仿宋" w:cs="仿宋"/>
                <w:i w:val="0"/>
                <w:color w:val="auto"/>
                <w:kern w:val="0"/>
                <w:sz w:val="30"/>
                <w:szCs w:val="30"/>
                <w:u w:val="none"/>
                <w:lang w:val="en-US" w:eastAsia="zh-CN" w:bidi="ar"/>
              </w:rPr>
              <w:t>停止供水（气）、改（迁、拆）公共供水的审批</w:t>
            </w:r>
          </w:p>
        </w:tc>
        <w:tc>
          <w:tcPr>
            <w:tcW w:w="1648" w:type="dxa"/>
            <w:noWrap w:val="0"/>
            <w:vAlign w:val="center"/>
          </w:tcPr>
          <w:p w14:paraId="0572F618">
            <w:pPr>
              <w:spacing w:line="600" w:lineRule="exact"/>
              <w:jc w:val="center"/>
              <w:rPr>
                <w:rFonts w:hint="eastAsia" w:ascii="仿宋_GB2312"/>
                <w:color w:val="auto"/>
              </w:rPr>
            </w:pPr>
          </w:p>
        </w:tc>
      </w:tr>
      <w:tr w14:paraId="0912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73306DA4">
            <w:pPr>
              <w:spacing w:line="600" w:lineRule="exact"/>
              <w:jc w:val="center"/>
              <w:rPr>
                <w:rFonts w:hint="eastAsia" w:ascii="仿宋_GB2312"/>
                <w:color w:val="auto"/>
              </w:rPr>
            </w:pPr>
          </w:p>
        </w:tc>
        <w:tc>
          <w:tcPr>
            <w:tcW w:w="2366" w:type="dxa"/>
            <w:noWrap w:val="0"/>
            <w:vAlign w:val="center"/>
          </w:tcPr>
          <w:p w14:paraId="46638A25">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28</w:t>
            </w:r>
          </w:p>
        </w:tc>
        <w:tc>
          <w:tcPr>
            <w:tcW w:w="8400" w:type="dxa"/>
            <w:noWrap w:val="0"/>
            <w:vAlign w:val="center"/>
          </w:tcPr>
          <w:p w14:paraId="45F9DB22">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修筑直接为林业生产经营服务的工程设施占用林地审批</w:t>
            </w:r>
          </w:p>
        </w:tc>
        <w:tc>
          <w:tcPr>
            <w:tcW w:w="1648" w:type="dxa"/>
            <w:noWrap w:val="0"/>
            <w:vAlign w:val="center"/>
          </w:tcPr>
          <w:p w14:paraId="1D82262F">
            <w:pPr>
              <w:spacing w:line="600" w:lineRule="exact"/>
              <w:jc w:val="center"/>
              <w:rPr>
                <w:rFonts w:hint="eastAsia" w:ascii="仿宋_GB2312"/>
                <w:color w:val="auto"/>
              </w:rPr>
            </w:pPr>
          </w:p>
        </w:tc>
      </w:tr>
      <w:tr w14:paraId="4FF3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571553CE">
            <w:pPr>
              <w:spacing w:line="600" w:lineRule="exact"/>
              <w:jc w:val="center"/>
              <w:rPr>
                <w:rFonts w:hint="eastAsia" w:ascii="仿宋_GB2312"/>
                <w:color w:val="auto"/>
              </w:rPr>
            </w:pPr>
          </w:p>
        </w:tc>
        <w:tc>
          <w:tcPr>
            <w:tcW w:w="2366" w:type="dxa"/>
            <w:noWrap w:val="0"/>
            <w:vAlign w:val="center"/>
          </w:tcPr>
          <w:p w14:paraId="73303664">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29</w:t>
            </w:r>
          </w:p>
        </w:tc>
        <w:tc>
          <w:tcPr>
            <w:tcW w:w="8400" w:type="dxa"/>
            <w:noWrap w:val="0"/>
            <w:vAlign w:val="center"/>
          </w:tcPr>
          <w:p w14:paraId="31A8751C">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在草原上修建直接为草原保护和畜牧业生产服务的工程设施审批</w:t>
            </w:r>
          </w:p>
        </w:tc>
        <w:tc>
          <w:tcPr>
            <w:tcW w:w="1648" w:type="dxa"/>
            <w:noWrap w:val="0"/>
            <w:vAlign w:val="center"/>
          </w:tcPr>
          <w:p w14:paraId="289BCE1E">
            <w:pPr>
              <w:spacing w:line="600" w:lineRule="exact"/>
              <w:jc w:val="center"/>
              <w:rPr>
                <w:rFonts w:hint="eastAsia" w:ascii="仿宋_GB2312"/>
                <w:color w:val="auto"/>
              </w:rPr>
            </w:pPr>
          </w:p>
        </w:tc>
      </w:tr>
      <w:tr w14:paraId="4E02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6F064D74">
            <w:pPr>
              <w:spacing w:line="600" w:lineRule="exact"/>
              <w:jc w:val="center"/>
              <w:rPr>
                <w:rFonts w:hint="eastAsia" w:ascii="仿宋_GB2312"/>
                <w:color w:val="auto"/>
              </w:rPr>
            </w:pPr>
          </w:p>
        </w:tc>
        <w:tc>
          <w:tcPr>
            <w:tcW w:w="2366" w:type="dxa"/>
            <w:noWrap w:val="0"/>
            <w:vAlign w:val="center"/>
          </w:tcPr>
          <w:p w14:paraId="1659DC6B">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30</w:t>
            </w:r>
          </w:p>
        </w:tc>
        <w:tc>
          <w:tcPr>
            <w:tcW w:w="8400" w:type="dxa"/>
            <w:noWrap w:val="0"/>
            <w:vAlign w:val="center"/>
          </w:tcPr>
          <w:p w14:paraId="4CE51A9A">
            <w:pPr>
              <w:spacing w:line="600" w:lineRule="exact"/>
              <w:jc w:val="center"/>
              <w:rPr>
                <w:rFonts w:hint="default"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城镇污水排入排水管网许可</w:t>
            </w:r>
          </w:p>
        </w:tc>
        <w:tc>
          <w:tcPr>
            <w:tcW w:w="1648" w:type="dxa"/>
            <w:noWrap w:val="0"/>
            <w:vAlign w:val="center"/>
          </w:tcPr>
          <w:p w14:paraId="394E9184">
            <w:pPr>
              <w:spacing w:line="600" w:lineRule="exact"/>
              <w:jc w:val="center"/>
              <w:rPr>
                <w:rFonts w:hint="eastAsia" w:ascii="仿宋_GB2312"/>
                <w:color w:val="auto"/>
              </w:rPr>
            </w:pPr>
          </w:p>
        </w:tc>
      </w:tr>
      <w:tr w14:paraId="7D7B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59B001BD">
            <w:pPr>
              <w:spacing w:line="600" w:lineRule="exact"/>
              <w:jc w:val="center"/>
              <w:rPr>
                <w:rFonts w:hint="eastAsia" w:ascii="仿宋_GB2312"/>
                <w:color w:val="auto"/>
              </w:rPr>
            </w:pPr>
          </w:p>
        </w:tc>
        <w:tc>
          <w:tcPr>
            <w:tcW w:w="2366" w:type="dxa"/>
            <w:noWrap w:val="0"/>
            <w:vAlign w:val="center"/>
          </w:tcPr>
          <w:p w14:paraId="780678CA">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31</w:t>
            </w:r>
          </w:p>
        </w:tc>
        <w:tc>
          <w:tcPr>
            <w:tcW w:w="8400" w:type="dxa"/>
            <w:noWrap w:val="0"/>
            <w:vAlign w:val="center"/>
          </w:tcPr>
          <w:p w14:paraId="2694CD80">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机动车驾驶员培训许可</w:t>
            </w:r>
          </w:p>
        </w:tc>
        <w:tc>
          <w:tcPr>
            <w:tcW w:w="1648" w:type="dxa"/>
            <w:noWrap w:val="0"/>
            <w:vAlign w:val="center"/>
          </w:tcPr>
          <w:p w14:paraId="02ED0E9C">
            <w:pPr>
              <w:spacing w:line="600" w:lineRule="exact"/>
              <w:jc w:val="center"/>
              <w:rPr>
                <w:rFonts w:hint="eastAsia" w:ascii="仿宋_GB2312"/>
                <w:color w:val="auto"/>
              </w:rPr>
            </w:pPr>
          </w:p>
        </w:tc>
      </w:tr>
      <w:tr w14:paraId="4FCF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7B02E1C2">
            <w:pPr>
              <w:spacing w:line="600" w:lineRule="exact"/>
              <w:jc w:val="center"/>
              <w:rPr>
                <w:rFonts w:hint="eastAsia" w:ascii="仿宋_GB2312"/>
                <w:color w:val="auto"/>
              </w:rPr>
            </w:pPr>
          </w:p>
        </w:tc>
        <w:tc>
          <w:tcPr>
            <w:tcW w:w="2366" w:type="dxa"/>
            <w:noWrap w:val="0"/>
            <w:vAlign w:val="center"/>
          </w:tcPr>
          <w:p w14:paraId="1597BE7F">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32</w:t>
            </w:r>
          </w:p>
        </w:tc>
        <w:tc>
          <w:tcPr>
            <w:tcW w:w="8400" w:type="dxa"/>
            <w:noWrap w:val="0"/>
            <w:vAlign w:val="center"/>
          </w:tcPr>
          <w:p w14:paraId="036697B2">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县内客运业户开业、增项经营许可</w:t>
            </w:r>
          </w:p>
        </w:tc>
        <w:tc>
          <w:tcPr>
            <w:tcW w:w="1648" w:type="dxa"/>
            <w:noWrap w:val="0"/>
            <w:vAlign w:val="center"/>
          </w:tcPr>
          <w:p w14:paraId="3622412F">
            <w:pPr>
              <w:spacing w:line="600" w:lineRule="exact"/>
              <w:jc w:val="center"/>
              <w:rPr>
                <w:rFonts w:hint="eastAsia" w:ascii="仿宋_GB2312"/>
                <w:color w:val="auto"/>
              </w:rPr>
            </w:pPr>
          </w:p>
        </w:tc>
      </w:tr>
      <w:tr w14:paraId="2310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2C171F33">
            <w:pPr>
              <w:spacing w:line="600" w:lineRule="exact"/>
              <w:jc w:val="center"/>
              <w:rPr>
                <w:rFonts w:hint="eastAsia" w:ascii="仿宋_GB2312"/>
                <w:color w:val="auto"/>
              </w:rPr>
            </w:pPr>
          </w:p>
        </w:tc>
        <w:tc>
          <w:tcPr>
            <w:tcW w:w="2366" w:type="dxa"/>
            <w:noWrap w:val="0"/>
            <w:vAlign w:val="center"/>
          </w:tcPr>
          <w:p w14:paraId="40643D2B">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33</w:t>
            </w:r>
          </w:p>
        </w:tc>
        <w:tc>
          <w:tcPr>
            <w:tcW w:w="8400" w:type="dxa"/>
            <w:noWrap w:val="0"/>
            <w:vAlign w:val="center"/>
          </w:tcPr>
          <w:p w14:paraId="06BF7D2C">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广播电台、电视台设立、终止初审</w:t>
            </w:r>
          </w:p>
        </w:tc>
        <w:tc>
          <w:tcPr>
            <w:tcW w:w="1648" w:type="dxa"/>
            <w:noWrap w:val="0"/>
            <w:vAlign w:val="center"/>
          </w:tcPr>
          <w:p w14:paraId="42859F79">
            <w:pPr>
              <w:spacing w:line="600" w:lineRule="exact"/>
              <w:jc w:val="center"/>
              <w:rPr>
                <w:rFonts w:hint="eastAsia" w:ascii="仿宋_GB2312"/>
                <w:color w:val="auto"/>
              </w:rPr>
            </w:pPr>
          </w:p>
        </w:tc>
      </w:tr>
      <w:tr w14:paraId="525D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32C5B5D0">
            <w:pPr>
              <w:spacing w:line="600" w:lineRule="exact"/>
              <w:jc w:val="center"/>
              <w:rPr>
                <w:rFonts w:hint="eastAsia" w:ascii="仿宋_GB2312"/>
                <w:color w:val="auto"/>
              </w:rPr>
            </w:pPr>
          </w:p>
        </w:tc>
        <w:tc>
          <w:tcPr>
            <w:tcW w:w="2366" w:type="dxa"/>
            <w:noWrap w:val="0"/>
            <w:vAlign w:val="center"/>
          </w:tcPr>
          <w:p w14:paraId="1876DDFD">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34</w:t>
            </w:r>
          </w:p>
        </w:tc>
        <w:tc>
          <w:tcPr>
            <w:tcW w:w="8400" w:type="dxa"/>
            <w:noWrap w:val="0"/>
            <w:vAlign w:val="center"/>
          </w:tcPr>
          <w:p w14:paraId="6D681911">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核定为文物保护单位的属于国家所有的纪念建筑物或者古建筑改变用途审批</w:t>
            </w:r>
          </w:p>
        </w:tc>
        <w:tc>
          <w:tcPr>
            <w:tcW w:w="1648" w:type="dxa"/>
            <w:noWrap w:val="0"/>
            <w:vAlign w:val="center"/>
          </w:tcPr>
          <w:p w14:paraId="5027AF31">
            <w:pPr>
              <w:spacing w:line="600" w:lineRule="exact"/>
              <w:jc w:val="center"/>
              <w:rPr>
                <w:rFonts w:hint="eastAsia" w:ascii="仿宋_GB2312"/>
                <w:color w:val="auto"/>
              </w:rPr>
            </w:pPr>
          </w:p>
        </w:tc>
      </w:tr>
      <w:tr w14:paraId="5B45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552443F0">
            <w:pPr>
              <w:spacing w:line="600" w:lineRule="exact"/>
              <w:jc w:val="center"/>
              <w:rPr>
                <w:rFonts w:hint="eastAsia" w:ascii="仿宋_GB2312"/>
                <w:color w:val="auto"/>
              </w:rPr>
            </w:pPr>
          </w:p>
        </w:tc>
        <w:tc>
          <w:tcPr>
            <w:tcW w:w="2366" w:type="dxa"/>
            <w:noWrap w:val="0"/>
            <w:vAlign w:val="center"/>
          </w:tcPr>
          <w:p w14:paraId="672C14D0">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35</w:t>
            </w:r>
          </w:p>
        </w:tc>
        <w:tc>
          <w:tcPr>
            <w:tcW w:w="8400" w:type="dxa"/>
            <w:noWrap w:val="0"/>
            <w:vAlign w:val="center"/>
          </w:tcPr>
          <w:p w14:paraId="629CCC34">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无线广播电视发射设备（不含小功率无线广播电视发射设备）订购证明核发初审</w:t>
            </w:r>
          </w:p>
        </w:tc>
        <w:tc>
          <w:tcPr>
            <w:tcW w:w="1648" w:type="dxa"/>
            <w:noWrap w:val="0"/>
            <w:vAlign w:val="center"/>
          </w:tcPr>
          <w:p w14:paraId="01DA8701">
            <w:pPr>
              <w:spacing w:line="600" w:lineRule="exact"/>
              <w:jc w:val="center"/>
              <w:rPr>
                <w:rFonts w:hint="eastAsia" w:ascii="仿宋_GB2312"/>
                <w:color w:val="auto"/>
              </w:rPr>
            </w:pPr>
          </w:p>
        </w:tc>
      </w:tr>
      <w:tr w14:paraId="7F99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63166754">
            <w:pPr>
              <w:spacing w:line="600" w:lineRule="exact"/>
              <w:jc w:val="center"/>
              <w:rPr>
                <w:rFonts w:hint="eastAsia" w:ascii="仿宋_GB2312"/>
                <w:color w:val="auto"/>
              </w:rPr>
            </w:pPr>
          </w:p>
        </w:tc>
        <w:tc>
          <w:tcPr>
            <w:tcW w:w="2366" w:type="dxa"/>
            <w:noWrap w:val="0"/>
            <w:vAlign w:val="center"/>
          </w:tcPr>
          <w:p w14:paraId="284B37B2">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36</w:t>
            </w:r>
          </w:p>
        </w:tc>
        <w:tc>
          <w:tcPr>
            <w:tcW w:w="8400" w:type="dxa"/>
            <w:noWrap w:val="0"/>
            <w:vAlign w:val="center"/>
          </w:tcPr>
          <w:p w14:paraId="69202C69">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特殊车辆在城市道路上行驶（包括经过城市桥梁）审批</w:t>
            </w:r>
          </w:p>
        </w:tc>
        <w:tc>
          <w:tcPr>
            <w:tcW w:w="1648" w:type="dxa"/>
            <w:noWrap w:val="0"/>
            <w:vAlign w:val="center"/>
          </w:tcPr>
          <w:p w14:paraId="368DF20D">
            <w:pPr>
              <w:spacing w:line="600" w:lineRule="exact"/>
              <w:jc w:val="center"/>
              <w:rPr>
                <w:rFonts w:hint="eastAsia" w:ascii="仿宋_GB2312"/>
                <w:color w:val="auto"/>
              </w:rPr>
            </w:pPr>
          </w:p>
        </w:tc>
      </w:tr>
      <w:tr w14:paraId="775B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2971BA44">
            <w:pPr>
              <w:spacing w:line="600" w:lineRule="exact"/>
              <w:jc w:val="center"/>
              <w:rPr>
                <w:rFonts w:hint="eastAsia" w:ascii="仿宋_GB2312"/>
                <w:color w:val="auto"/>
              </w:rPr>
            </w:pPr>
          </w:p>
        </w:tc>
        <w:tc>
          <w:tcPr>
            <w:tcW w:w="2366" w:type="dxa"/>
            <w:noWrap w:val="0"/>
            <w:vAlign w:val="center"/>
          </w:tcPr>
          <w:p w14:paraId="06BA5400">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37</w:t>
            </w:r>
          </w:p>
        </w:tc>
        <w:tc>
          <w:tcPr>
            <w:tcW w:w="8400" w:type="dxa"/>
            <w:noWrap w:val="0"/>
            <w:vAlign w:val="center"/>
          </w:tcPr>
          <w:p w14:paraId="72143142">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改变绿化规划、绿化用地的使用性质审批</w:t>
            </w:r>
          </w:p>
        </w:tc>
        <w:tc>
          <w:tcPr>
            <w:tcW w:w="1648" w:type="dxa"/>
            <w:noWrap w:val="0"/>
            <w:vAlign w:val="center"/>
          </w:tcPr>
          <w:p w14:paraId="2460E664">
            <w:pPr>
              <w:spacing w:line="600" w:lineRule="exact"/>
              <w:jc w:val="center"/>
              <w:rPr>
                <w:rFonts w:hint="eastAsia" w:ascii="仿宋_GB2312"/>
                <w:color w:val="auto"/>
              </w:rPr>
            </w:pPr>
          </w:p>
        </w:tc>
      </w:tr>
      <w:tr w14:paraId="1658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4AEBA356">
            <w:pPr>
              <w:spacing w:line="600" w:lineRule="exact"/>
              <w:jc w:val="center"/>
              <w:rPr>
                <w:rFonts w:hint="eastAsia" w:ascii="仿宋_GB2312"/>
                <w:color w:val="auto"/>
              </w:rPr>
            </w:pPr>
          </w:p>
        </w:tc>
        <w:tc>
          <w:tcPr>
            <w:tcW w:w="2366" w:type="dxa"/>
            <w:noWrap w:val="0"/>
            <w:vAlign w:val="center"/>
          </w:tcPr>
          <w:p w14:paraId="321944D6">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38</w:t>
            </w:r>
          </w:p>
        </w:tc>
        <w:tc>
          <w:tcPr>
            <w:tcW w:w="8400" w:type="dxa"/>
            <w:noWrap w:val="0"/>
            <w:vAlign w:val="center"/>
          </w:tcPr>
          <w:p w14:paraId="3E7F6F4E">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燃气经营者改动市政燃气设施审批</w:t>
            </w:r>
          </w:p>
        </w:tc>
        <w:tc>
          <w:tcPr>
            <w:tcW w:w="1648" w:type="dxa"/>
            <w:noWrap w:val="0"/>
            <w:vAlign w:val="center"/>
          </w:tcPr>
          <w:p w14:paraId="08AC3624">
            <w:pPr>
              <w:spacing w:line="600" w:lineRule="exact"/>
              <w:jc w:val="center"/>
              <w:rPr>
                <w:rFonts w:hint="eastAsia" w:ascii="仿宋_GB2312"/>
                <w:color w:val="auto"/>
              </w:rPr>
            </w:pPr>
          </w:p>
        </w:tc>
      </w:tr>
      <w:tr w14:paraId="4FF0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51D1575B">
            <w:pPr>
              <w:spacing w:line="600" w:lineRule="exact"/>
              <w:jc w:val="center"/>
              <w:rPr>
                <w:rFonts w:hint="eastAsia" w:ascii="仿宋_GB2312"/>
                <w:color w:val="auto"/>
              </w:rPr>
            </w:pPr>
          </w:p>
        </w:tc>
        <w:tc>
          <w:tcPr>
            <w:tcW w:w="2366" w:type="dxa"/>
            <w:noWrap w:val="0"/>
            <w:vAlign w:val="center"/>
          </w:tcPr>
          <w:p w14:paraId="415991CA">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39</w:t>
            </w:r>
          </w:p>
        </w:tc>
        <w:tc>
          <w:tcPr>
            <w:tcW w:w="8400" w:type="dxa"/>
            <w:noWrap w:val="0"/>
            <w:vAlign w:val="center"/>
          </w:tcPr>
          <w:p w14:paraId="438E6E21">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跨省经营广播电视节目传送（无线）业务初审</w:t>
            </w:r>
          </w:p>
        </w:tc>
        <w:tc>
          <w:tcPr>
            <w:tcW w:w="1648" w:type="dxa"/>
            <w:noWrap w:val="0"/>
            <w:vAlign w:val="center"/>
          </w:tcPr>
          <w:p w14:paraId="75BBE6A0">
            <w:pPr>
              <w:spacing w:line="600" w:lineRule="exact"/>
              <w:jc w:val="center"/>
              <w:rPr>
                <w:rFonts w:hint="eastAsia" w:ascii="仿宋_GB2312"/>
                <w:color w:val="auto"/>
              </w:rPr>
            </w:pPr>
          </w:p>
        </w:tc>
      </w:tr>
      <w:tr w14:paraId="70BC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58174FB2">
            <w:pPr>
              <w:spacing w:line="600" w:lineRule="exact"/>
              <w:jc w:val="center"/>
              <w:rPr>
                <w:rFonts w:hint="eastAsia" w:ascii="仿宋_GB2312"/>
                <w:color w:val="auto"/>
              </w:rPr>
            </w:pPr>
          </w:p>
        </w:tc>
        <w:tc>
          <w:tcPr>
            <w:tcW w:w="2366" w:type="dxa"/>
            <w:noWrap w:val="0"/>
            <w:vAlign w:val="center"/>
          </w:tcPr>
          <w:p w14:paraId="6D34F78F">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40</w:t>
            </w:r>
          </w:p>
        </w:tc>
        <w:tc>
          <w:tcPr>
            <w:tcW w:w="8400" w:type="dxa"/>
            <w:noWrap w:val="0"/>
            <w:vAlign w:val="center"/>
          </w:tcPr>
          <w:p w14:paraId="5D5FB655">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color w:val="auto"/>
                <w:kern w:val="0"/>
                <w:sz w:val="30"/>
                <w:szCs w:val="30"/>
              </w:rPr>
              <w:t>经营高危险性体育项目许可</w:t>
            </w:r>
          </w:p>
        </w:tc>
        <w:tc>
          <w:tcPr>
            <w:tcW w:w="1648" w:type="dxa"/>
            <w:noWrap w:val="0"/>
            <w:vAlign w:val="center"/>
          </w:tcPr>
          <w:p w14:paraId="09FA0BCA">
            <w:pPr>
              <w:spacing w:line="600" w:lineRule="exact"/>
              <w:jc w:val="center"/>
              <w:rPr>
                <w:rFonts w:hint="eastAsia" w:ascii="仿宋_GB2312"/>
                <w:color w:val="auto"/>
              </w:rPr>
            </w:pPr>
          </w:p>
        </w:tc>
      </w:tr>
      <w:tr w14:paraId="342C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4D6F440A">
            <w:pPr>
              <w:spacing w:line="600" w:lineRule="exact"/>
              <w:jc w:val="center"/>
              <w:rPr>
                <w:rFonts w:hint="eastAsia" w:ascii="仿宋_GB2312"/>
                <w:color w:val="auto"/>
              </w:rPr>
            </w:pPr>
          </w:p>
        </w:tc>
        <w:tc>
          <w:tcPr>
            <w:tcW w:w="2366" w:type="dxa"/>
            <w:noWrap w:val="0"/>
            <w:vAlign w:val="center"/>
          </w:tcPr>
          <w:p w14:paraId="6BB5D30A">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41</w:t>
            </w:r>
          </w:p>
        </w:tc>
        <w:tc>
          <w:tcPr>
            <w:tcW w:w="8400" w:type="dxa"/>
            <w:noWrap w:val="0"/>
            <w:vAlign w:val="center"/>
          </w:tcPr>
          <w:p w14:paraId="3322B98C">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color w:val="auto"/>
                <w:kern w:val="0"/>
                <w:sz w:val="30"/>
                <w:szCs w:val="30"/>
                <w:lang w:val="en-US" w:eastAsia="zh-CN"/>
              </w:rPr>
              <w:t>申请从事互联网上网服务经营活动审批</w:t>
            </w:r>
          </w:p>
        </w:tc>
        <w:tc>
          <w:tcPr>
            <w:tcW w:w="1648" w:type="dxa"/>
            <w:noWrap w:val="0"/>
            <w:vAlign w:val="center"/>
          </w:tcPr>
          <w:p w14:paraId="79A16A5C">
            <w:pPr>
              <w:spacing w:line="600" w:lineRule="exact"/>
              <w:jc w:val="center"/>
              <w:rPr>
                <w:rFonts w:hint="eastAsia" w:ascii="仿宋_GB2312"/>
                <w:color w:val="auto"/>
              </w:rPr>
            </w:pPr>
          </w:p>
        </w:tc>
      </w:tr>
      <w:tr w14:paraId="51F0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4E33D7E7">
            <w:pPr>
              <w:spacing w:line="600" w:lineRule="exact"/>
              <w:jc w:val="center"/>
              <w:rPr>
                <w:rFonts w:hint="eastAsia" w:ascii="仿宋_GB2312"/>
                <w:color w:val="auto"/>
              </w:rPr>
            </w:pPr>
          </w:p>
        </w:tc>
        <w:tc>
          <w:tcPr>
            <w:tcW w:w="2366" w:type="dxa"/>
            <w:noWrap w:val="0"/>
            <w:vAlign w:val="center"/>
          </w:tcPr>
          <w:p w14:paraId="70BB852E">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42</w:t>
            </w:r>
          </w:p>
        </w:tc>
        <w:tc>
          <w:tcPr>
            <w:tcW w:w="8400" w:type="dxa"/>
            <w:noWrap w:val="0"/>
            <w:vAlign w:val="center"/>
          </w:tcPr>
          <w:p w14:paraId="07F667B6">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color w:val="auto"/>
                <w:kern w:val="0"/>
                <w:sz w:val="30"/>
                <w:szCs w:val="30"/>
              </w:rPr>
              <w:t>营业性演出审批</w:t>
            </w:r>
          </w:p>
        </w:tc>
        <w:tc>
          <w:tcPr>
            <w:tcW w:w="1648" w:type="dxa"/>
            <w:noWrap w:val="0"/>
            <w:vAlign w:val="center"/>
          </w:tcPr>
          <w:p w14:paraId="64D297D1">
            <w:pPr>
              <w:spacing w:line="600" w:lineRule="exact"/>
              <w:jc w:val="center"/>
              <w:rPr>
                <w:rFonts w:hint="eastAsia" w:ascii="仿宋_GB2312"/>
                <w:color w:val="auto"/>
              </w:rPr>
            </w:pPr>
          </w:p>
        </w:tc>
      </w:tr>
      <w:tr w14:paraId="53F5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76A65E04">
            <w:pPr>
              <w:spacing w:line="600" w:lineRule="exact"/>
              <w:jc w:val="center"/>
              <w:rPr>
                <w:rFonts w:hint="eastAsia" w:ascii="仿宋_GB2312"/>
                <w:color w:val="auto"/>
              </w:rPr>
            </w:pPr>
          </w:p>
        </w:tc>
        <w:tc>
          <w:tcPr>
            <w:tcW w:w="2366" w:type="dxa"/>
            <w:noWrap w:val="0"/>
            <w:vAlign w:val="center"/>
          </w:tcPr>
          <w:p w14:paraId="648CC7A0">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43</w:t>
            </w:r>
          </w:p>
        </w:tc>
        <w:tc>
          <w:tcPr>
            <w:tcW w:w="8400" w:type="dxa"/>
            <w:noWrap w:val="0"/>
            <w:vAlign w:val="center"/>
          </w:tcPr>
          <w:p w14:paraId="32D9FEB3">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color w:val="auto"/>
                <w:kern w:val="0"/>
                <w:sz w:val="30"/>
                <w:szCs w:val="30"/>
                <w:lang w:val="en-US" w:eastAsia="zh-CN"/>
              </w:rPr>
              <w:t>娱乐场所从事娱乐场所经营活动审批</w:t>
            </w:r>
          </w:p>
        </w:tc>
        <w:tc>
          <w:tcPr>
            <w:tcW w:w="1648" w:type="dxa"/>
            <w:noWrap w:val="0"/>
            <w:vAlign w:val="center"/>
          </w:tcPr>
          <w:p w14:paraId="617964F8">
            <w:pPr>
              <w:spacing w:line="600" w:lineRule="exact"/>
              <w:jc w:val="center"/>
              <w:rPr>
                <w:rFonts w:hint="eastAsia" w:ascii="仿宋_GB2312"/>
                <w:color w:val="auto"/>
              </w:rPr>
            </w:pPr>
          </w:p>
        </w:tc>
      </w:tr>
      <w:tr w14:paraId="1D47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3204995A">
            <w:pPr>
              <w:spacing w:line="600" w:lineRule="exact"/>
              <w:jc w:val="center"/>
              <w:rPr>
                <w:rFonts w:hint="eastAsia" w:ascii="仿宋_GB2312"/>
                <w:color w:val="auto"/>
              </w:rPr>
            </w:pPr>
          </w:p>
        </w:tc>
        <w:tc>
          <w:tcPr>
            <w:tcW w:w="2366" w:type="dxa"/>
            <w:noWrap w:val="0"/>
            <w:vAlign w:val="center"/>
          </w:tcPr>
          <w:p w14:paraId="08FB3E3F">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44</w:t>
            </w:r>
          </w:p>
        </w:tc>
        <w:tc>
          <w:tcPr>
            <w:tcW w:w="8400" w:type="dxa"/>
            <w:noWrap w:val="0"/>
            <w:vAlign w:val="center"/>
          </w:tcPr>
          <w:p w14:paraId="7F415BBB">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color w:val="auto"/>
                <w:kern w:val="0"/>
                <w:sz w:val="30"/>
                <w:szCs w:val="30"/>
                <w:lang w:val="en-US" w:eastAsia="zh-CN"/>
              </w:rPr>
              <w:t>文艺表演团体从事营业性演出活动审批</w:t>
            </w:r>
          </w:p>
        </w:tc>
        <w:tc>
          <w:tcPr>
            <w:tcW w:w="1648" w:type="dxa"/>
            <w:noWrap w:val="0"/>
            <w:vAlign w:val="center"/>
          </w:tcPr>
          <w:p w14:paraId="0AFE5B54">
            <w:pPr>
              <w:spacing w:line="600" w:lineRule="exact"/>
              <w:jc w:val="center"/>
              <w:rPr>
                <w:rFonts w:hint="eastAsia" w:ascii="仿宋_GB2312"/>
                <w:color w:val="auto"/>
              </w:rPr>
            </w:pPr>
          </w:p>
        </w:tc>
      </w:tr>
      <w:tr w14:paraId="64AEB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61EF9B3D">
            <w:pPr>
              <w:spacing w:line="600" w:lineRule="exact"/>
              <w:jc w:val="center"/>
              <w:rPr>
                <w:rFonts w:hint="eastAsia" w:ascii="仿宋_GB2312"/>
                <w:color w:val="auto"/>
              </w:rPr>
            </w:pPr>
          </w:p>
        </w:tc>
        <w:tc>
          <w:tcPr>
            <w:tcW w:w="2366" w:type="dxa"/>
            <w:noWrap w:val="0"/>
            <w:vAlign w:val="center"/>
          </w:tcPr>
          <w:p w14:paraId="4DAC8DF1">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45</w:t>
            </w:r>
          </w:p>
        </w:tc>
        <w:tc>
          <w:tcPr>
            <w:tcW w:w="8400" w:type="dxa"/>
            <w:noWrap w:val="0"/>
            <w:vAlign w:val="center"/>
          </w:tcPr>
          <w:p w14:paraId="1CD0EFC3">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color w:val="auto"/>
                <w:kern w:val="0"/>
                <w:sz w:val="30"/>
                <w:szCs w:val="30"/>
              </w:rPr>
              <w:t>出版物零售单位和个体工商户设立、变更审批</w:t>
            </w:r>
          </w:p>
        </w:tc>
        <w:tc>
          <w:tcPr>
            <w:tcW w:w="1648" w:type="dxa"/>
            <w:noWrap w:val="0"/>
            <w:vAlign w:val="center"/>
          </w:tcPr>
          <w:p w14:paraId="63D2CFD8">
            <w:pPr>
              <w:spacing w:line="600" w:lineRule="exact"/>
              <w:jc w:val="center"/>
              <w:rPr>
                <w:rFonts w:hint="eastAsia" w:ascii="仿宋_GB2312"/>
                <w:color w:val="auto"/>
              </w:rPr>
            </w:pPr>
          </w:p>
        </w:tc>
      </w:tr>
      <w:tr w14:paraId="3C85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17B7A141">
            <w:pPr>
              <w:spacing w:line="600" w:lineRule="exact"/>
              <w:jc w:val="center"/>
              <w:rPr>
                <w:rFonts w:hint="eastAsia" w:ascii="仿宋_GB2312"/>
                <w:color w:val="auto"/>
              </w:rPr>
            </w:pPr>
          </w:p>
        </w:tc>
        <w:tc>
          <w:tcPr>
            <w:tcW w:w="2366" w:type="dxa"/>
            <w:noWrap w:val="0"/>
            <w:vAlign w:val="center"/>
          </w:tcPr>
          <w:p w14:paraId="1CF9435B">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46</w:t>
            </w:r>
          </w:p>
        </w:tc>
        <w:tc>
          <w:tcPr>
            <w:tcW w:w="8400" w:type="dxa"/>
            <w:noWrap w:val="0"/>
            <w:vAlign w:val="center"/>
          </w:tcPr>
          <w:p w14:paraId="1D97CB0E">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color w:val="auto"/>
                <w:kern w:val="0"/>
                <w:sz w:val="30"/>
                <w:szCs w:val="30"/>
              </w:rPr>
              <w:t>电影放映单位设立审批</w:t>
            </w:r>
          </w:p>
        </w:tc>
        <w:tc>
          <w:tcPr>
            <w:tcW w:w="1648" w:type="dxa"/>
            <w:noWrap w:val="0"/>
            <w:vAlign w:val="center"/>
          </w:tcPr>
          <w:p w14:paraId="4C90CFC5">
            <w:pPr>
              <w:spacing w:line="600" w:lineRule="exact"/>
              <w:jc w:val="center"/>
              <w:rPr>
                <w:rFonts w:hint="eastAsia" w:ascii="仿宋_GB2312"/>
                <w:color w:val="auto"/>
              </w:rPr>
            </w:pPr>
          </w:p>
        </w:tc>
      </w:tr>
      <w:tr w14:paraId="26E2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46438686">
            <w:pPr>
              <w:spacing w:line="600" w:lineRule="exact"/>
              <w:jc w:val="center"/>
              <w:rPr>
                <w:rFonts w:hint="eastAsia" w:ascii="仿宋_GB2312"/>
                <w:color w:val="auto"/>
              </w:rPr>
            </w:pPr>
          </w:p>
        </w:tc>
        <w:tc>
          <w:tcPr>
            <w:tcW w:w="2366" w:type="dxa"/>
            <w:noWrap w:val="0"/>
            <w:vAlign w:val="center"/>
          </w:tcPr>
          <w:p w14:paraId="4BB8D550">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47</w:t>
            </w:r>
          </w:p>
        </w:tc>
        <w:tc>
          <w:tcPr>
            <w:tcW w:w="8400" w:type="dxa"/>
            <w:noWrap w:val="0"/>
            <w:vAlign w:val="center"/>
          </w:tcPr>
          <w:p w14:paraId="140FEBF4">
            <w:pPr>
              <w:spacing w:line="600" w:lineRule="exact"/>
              <w:jc w:val="center"/>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rPr>
              <w:t>举办健身气功活动及设立站点审批</w:t>
            </w:r>
          </w:p>
        </w:tc>
        <w:tc>
          <w:tcPr>
            <w:tcW w:w="1648" w:type="dxa"/>
            <w:noWrap w:val="0"/>
            <w:vAlign w:val="center"/>
          </w:tcPr>
          <w:p w14:paraId="55D5D056">
            <w:pPr>
              <w:spacing w:line="600" w:lineRule="exact"/>
              <w:jc w:val="center"/>
              <w:rPr>
                <w:rFonts w:hint="eastAsia" w:ascii="仿宋_GB2312"/>
                <w:color w:val="auto"/>
              </w:rPr>
            </w:pPr>
          </w:p>
        </w:tc>
      </w:tr>
      <w:tr w14:paraId="6C6C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1D4997E7">
            <w:pPr>
              <w:spacing w:line="600" w:lineRule="exact"/>
              <w:jc w:val="center"/>
              <w:rPr>
                <w:rFonts w:hint="eastAsia" w:ascii="仿宋_GB2312"/>
                <w:color w:val="auto"/>
              </w:rPr>
            </w:pPr>
          </w:p>
        </w:tc>
        <w:tc>
          <w:tcPr>
            <w:tcW w:w="2366" w:type="dxa"/>
            <w:noWrap w:val="0"/>
            <w:vAlign w:val="center"/>
          </w:tcPr>
          <w:p w14:paraId="271B0D91">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48</w:t>
            </w:r>
          </w:p>
        </w:tc>
        <w:tc>
          <w:tcPr>
            <w:tcW w:w="8400" w:type="dxa"/>
            <w:noWrap w:val="0"/>
            <w:vAlign w:val="center"/>
          </w:tcPr>
          <w:p w14:paraId="1C312313">
            <w:pPr>
              <w:spacing w:line="600" w:lineRule="exact"/>
              <w:jc w:val="center"/>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rPr>
              <w:t>博物馆处理不够入藏标准、无保存价值的文物或标本审批</w:t>
            </w:r>
          </w:p>
        </w:tc>
        <w:tc>
          <w:tcPr>
            <w:tcW w:w="1648" w:type="dxa"/>
            <w:noWrap w:val="0"/>
            <w:vAlign w:val="center"/>
          </w:tcPr>
          <w:p w14:paraId="208CC9E6">
            <w:pPr>
              <w:spacing w:line="600" w:lineRule="exact"/>
              <w:jc w:val="center"/>
              <w:rPr>
                <w:rFonts w:hint="eastAsia" w:ascii="仿宋_GB2312"/>
                <w:color w:val="auto"/>
              </w:rPr>
            </w:pPr>
          </w:p>
        </w:tc>
      </w:tr>
      <w:tr w14:paraId="56BB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324BA3CB">
            <w:pPr>
              <w:spacing w:line="600" w:lineRule="exact"/>
              <w:jc w:val="center"/>
              <w:rPr>
                <w:rFonts w:hint="eastAsia" w:ascii="仿宋_GB2312"/>
                <w:color w:val="auto"/>
              </w:rPr>
            </w:pPr>
          </w:p>
        </w:tc>
        <w:tc>
          <w:tcPr>
            <w:tcW w:w="2366" w:type="dxa"/>
            <w:noWrap w:val="0"/>
            <w:vAlign w:val="center"/>
          </w:tcPr>
          <w:p w14:paraId="5F07EE11">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49</w:t>
            </w:r>
          </w:p>
        </w:tc>
        <w:tc>
          <w:tcPr>
            <w:tcW w:w="8400" w:type="dxa"/>
            <w:noWrap w:val="0"/>
            <w:vAlign w:val="center"/>
          </w:tcPr>
          <w:p w14:paraId="025A83C1">
            <w:pPr>
              <w:spacing w:line="600" w:lineRule="exact"/>
              <w:jc w:val="center"/>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28"/>
                <w:szCs w:val="28"/>
                <w:lang w:val="en-US" w:eastAsia="zh-CN" w:bidi="ar-SA"/>
              </w:rPr>
              <w:t>广播电台、电视台变更台名、台标、节目设置范围或节目套数初审</w:t>
            </w:r>
          </w:p>
        </w:tc>
        <w:tc>
          <w:tcPr>
            <w:tcW w:w="1648" w:type="dxa"/>
            <w:noWrap w:val="0"/>
            <w:vAlign w:val="center"/>
          </w:tcPr>
          <w:p w14:paraId="32ADCED9">
            <w:pPr>
              <w:spacing w:line="600" w:lineRule="exact"/>
              <w:jc w:val="center"/>
              <w:rPr>
                <w:rFonts w:hint="eastAsia" w:ascii="仿宋_GB2312"/>
                <w:color w:val="auto"/>
              </w:rPr>
            </w:pPr>
          </w:p>
        </w:tc>
      </w:tr>
      <w:tr w14:paraId="7CF6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3EB1626A">
            <w:pPr>
              <w:spacing w:line="600" w:lineRule="exact"/>
              <w:jc w:val="center"/>
              <w:rPr>
                <w:rFonts w:hint="eastAsia" w:ascii="仿宋_GB2312"/>
                <w:color w:val="auto"/>
              </w:rPr>
            </w:pPr>
          </w:p>
        </w:tc>
        <w:tc>
          <w:tcPr>
            <w:tcW w:w="2366" w:type="dxa"/>
            <w:noWrap w:val="0"/>
            <w:vAlign w:val="center"/>
          </w:tcPr>
          <w:p w14:paraId="36CE330E">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50</w:t>
            </w:r>
          </w:p>
        </w:tc>
        <w:tc>
          <w:tcPr>
            <w:tcW w:w="8400" w:type="dxa"/>
            <w:noWrap w:val="0"/>
            <w:vAlign w:val="center"/>
          </w:tcPr>
          <w:p w14:paraId="3B70CFC5">
            <w:pPr>
              <w:spacing w:line="600" w:lineRule="exact"/>
              <w:jc w:val="center"/>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建设工程文物保护和考古许可</w:t>
            </w:r>
          </w:p>
        </w:tc>
        <w:tc>
          <w:tcPr>
            <w:tcW w:w="1648" w:type="dxa"/>
            <w:noWrap w:val="0"/>
            <w:vAlign w:val="center"/>
          </w:tcPr>
          <w:p w14:paraId="571E56AB">
            <w:pPr>
              <w:spacing w:line="600" w:lineRule="exact"/>
              <w:jc w:val="center"/>
              <w:rPr>
                <w:rFonts w:hint="eastAsia" w:ascii="仿宋_GB2312"/>
                <w:color w:val="auto"/>
              </w:rPr>
            </w:pPr>
          </w:p>
        </w:tc>
      </w:tr>
      <w:tr w14:paraId="6F98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6B0AB8A9">
            <w:pPr>
              <w:spacing w:line="600" w:lineRule="exact"/>
              <w:jc w:val="center"/>
              <w:rPr>
                <w:rFonts w:hint="eastAsia" w:ascii="仿宋_GB2312"/>
                <w:color w:val="auto"/>
              </w:rPr>
            </w:pPr>
          </w:p>
        </w:tc>
        <w:tc>
          <w:tcPr>
            <w:tcW w:w="2366" w:type="dxa"/>
            <w:noWrap w:val="0"/>
            <w:vAlign w:val="center"/>
          </w:tcPr>
          <w:p w14:paraId="2FCC90A4">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51</w:t>
            </w:r>
          </w:p>
        </w:tc>
        <w:tc>
          <w:tcPr>
            <w:tcW w:w="8400" w:type="dxa"/>
            <w:noWrap w:val="0"/>
            <w:vAlign w:val="center"/>
          </w:tcPr>
          <w:p w14:paraId="2528F5AB">
            <w:pPr>
              <w:spacing w:line="600" w:lineRule="exact"/>
              <w:jc w:val="center"/>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非国有文物收藏单位和其他单位借用国有文物收藏单位馆藏文物审批</w:t>
            </w:r>
          </w:p>
        </w:tc>
        <w:tc>
          <w:tcPr>
            <w:tcW w:w="1648" w:type="dxa"/>
            <w:noWrap w:val="0"/>
            <w:vAlign w:val="center"/>
          </w:tcPr>
          <w:p w14:paraId="4F014319">
            <w:pPr>
              <w:spacing w:line="600" w:lineRule="exact"/>
              <w:jc w:val="center"/>
              <w:rPr>
                <w:rFonts w:hint="eastAsia" w:ascii="仿宋_GB2312"/>
                <w:color w:val="auto"/>
              </w:rPr>
            </w:pPr>
          </w:p>
        </w:tc>
      </w:tr>
      <w:tr w14:paraId="441E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067E1045">
            <w:pPr>
              <w:spacing w:line="600" w:lineRule="exact"/>
              <w:jc w:val="center"/>
              <w:rPr>
                <w:rFonts w:hint="eastAsia" w:ascii="仿宋_GB2312"/>
                <w:color w:val="auto"/>
              </w:rPr>
            </w:pPr>
          </w:p>
        </w:tc>
        <w:tc>
          <w:tcPr>
            <w:tcW w:w="2366" w:type="dxa"/>
            <w:noWrap w:val="0"/>
            <w:vAlign w:val="center"/>
          </w:tcPr>
          <w:p w14:paraId="3E9EDBE3">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52</w:t>
            </w:r>
          </w:p>
        </w:tc>
        <w:tc>
          <w:tcPr>
            <w:tcW w:w="8400" w:type="dxa"/>
            <w:noWrap w:val="0"/>
            <w:vAlign w:val="center"/>
          </w:tcPr>
          <w:p w14:paraId="62FEAC7F">
            <w:pPr>
              <w:spacing w:line="600" w:lineRule="exact"/>
              <w:jc w:val="center"/>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rPr>
              <w:t>中介机构从事代理记账业务审批</w:t>
            </w:r>
          </w:p>
        </w:tc>
        <w:tc>
          <w:tcPr>
            <w:tcW w:w="1648" w:type="dxa"/>
            <w:noWrap w:val="0"/>
            <w:vAlign w:val="center"/>
          </w:tcPr>
          <w:p w14:paraId="0EB9B2C6">
            <w:pPr>
              <w:spacing w:line="600" w:lineRule="exact"/>
              <w:jc w:val="center"/>
              <w:rPr>
                <w:rFonts w:hint="eastAsia" w:ascii="仿宋_GB2312"/>
                <w:color w:val="auto"/>
              </w:rPr>
            </w:pPr>
          </w:p>
        </w:tc>
      </w:tr>
      <w:tr w14:paraId="6D37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1490661B">
            <w:pPr>
              <w:spacing w:line="600" w:lineRule="exact"/>
              <w:jc w:val="center"/>
              <w:rPr>
                <w:rFonts w:hint="eastAsia" w:ascii="仿宋_GB2312"/>
                <w:color w:val="auto"/>
              </w:rPr>
            </w:pPr>
          </w:p>
        </w:tc>
        <w:tc>
          <w:tcPr>
            <w:tcW w:w="2366" w:type="dxa"/>
            <w:noWrap w:val="0"/>
            <w:vAlign w:val="center"/>
          </w:tcPr>
          <w:p w14:paraId="660302EC">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53</w:t>
            </w:r>
          </w:p>
        </w:tc>
        <w:tc>
          <w:tcPr>
            <w:tcW w:w="8400" w:type="dxa"/>
            <w:noWrap w:val="0"/>
            <w:vAlign w:val="center"/>
          </w:tcPr>
          <w:p w14:paraId="3793517E">
            <w:pPr>
              <w:spacing w:line="600" w:lineRule="exact"/>
              <w:jc w:val="center"/>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燃气燃烧器具安装、维修企业资质</w:t>
            </w:r>
          </w:p>
        </w:tc>
        <w:tc>
          <w:tcPr>
            <w:tcW w:w="1648" w:type="dxa"/>
            <w:noWrap w:val="0"/>
            <w:vAlign w:val="center"/>
          </w:tcPr>
          <w:p w14:paraId="05C927F1">
            <w:pPr>
              <w:spacing w:line="600" w:lineRule="exact"/>
              <w:jc w:val="center"/>
              <w:rPr>
                <w:rFonts w:hint="eastAsia" w:ascii="仿宋_GB2312"/>
                <w:color w:val="auto"/>
              </w:rPr>
            </w:pPr>
          </w:p>
        </w:tc>
      </w:tr>
      <w:tr w14:paraId="1AC2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03123AA5">
            <w:pPr>
              <w:spacing w:line="600" w:lineRule="exact"/>
              <w:jc w:val="center"/>
              <w:rPr>
                <w:rFonts w:hint="eastAsia" w:ascii="仿宋_GB2312"/>
                <w:color w:val="auto"/>
              </w:rPr>
            </w:pPr>
          </w:p>
        </w:tc>
        <w:tc>
          <w:tcPr>
            <w:tcW w:w="2366" w:type="dxa"/>
            <w:noWrap w:val="0"/>
            <w:vAlign w:val="center"/>
          </w:tcPr>
          <w:p w14:paraId="55D1DA4F">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54</w:t>
            </w:r>
          </w:p>
        </w:tc>
        <w:tc>
          <w:tcPr>
            <w:tcW w:w="8400" w:type="dxa"/>
            <w:noWrap w:val="0"/>
            <w:vAlign w:val="center"/>
          </w:tcPr>
          <w:p w14:paraId="2952FC10">
            <w:pPr>
              <w:spacing w:line="600" w:lineRule="exact"/>
              <w:jc w:val="center"/>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rPr>
              <w:t>节能审查</w:t>
            </w:r>
          </w:p>
        </w:tc>
        <w:tc>
          <w:tcPr>
            <w:tcW w:w="1648" w:type="dxa"/>
            <w:noWrap w:val="0"/>
            <w:vAlign w:val="center"/>
          </w:tcPr>
          <w:p w14:paraId="0E5F7EB3">
            <w:pPr>
              <w:spacing w:line="600" w:lineRule="exact"/>
              <w:jc w:val="center"/>
              <w:rPr>
                <w:rFonts w:hint="eastAsia" w:ascii="仿宋_GB2312"/>
                <w:color w:val="auto"/>
              </w:rPr>
            </w:pPr>
          </w:p>
        </w:tc>
      </w:tr>
      <w:tr w14:paraId="3351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5B44596A">
            <w:pPr>
              <w:spacing w:line="600" w:lineRule="exact"/>
              <w:jc w:val="center"/>
              <w:rPr>
                <w:rFonts w:hint="eastAsia" w:ascii="仿宋_GB2312"/>
                <w:color w:val="auto"/>
              </w:rPr>
            </w:pPr>
          </w:p>
        </w:tc>
        <w:tc>
          <w:tcPr>
            <w:tcW w:w="2366" w:type="dxa"/>
            <w:noWrap w:val="0"/>
            <w:vAlign w:val="center"/>
          </w:tcPr>
          <w:p w14:paraId="636E3C6D">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55</w:t>
            </w:r>
          </w:p>
        </w:tc>
        <w:tc>
          <w:tcPr>
            <w:tcW w:w="8400" w:type="dxa"/>
            <w:noWrap w:val="0"/>
            <w:vAlign w:val="center"/>
          </w:tcPr>
          <w:p w14:paraId="0CA94413">
            <w:pPr>
              <w:spacing w:line="600" w:lineRule="exact"/>
              <w:jc w:val="center"/>
              <w:rPr>
                <w:rFonts w:hint="eastAsia" w:ascii="仿宋" w:hAnsi="仿宋" w:eastAsia="仿宋" w:cs="仿宋"/>
                <w:color w:val="auto"/>
                <w:kern w:val="0"/>
                <w:sz w:val="30"/>
                <w:szCs w:val="30"/>
                <w:lang w:val="en-US" w:eastAsia="zh-CN" w:bidi="ar-SA"/>
              </w:rPr>
            </w:pPr>
            <w:r>
              <w:rPr>
                <w:rFonts w:hint="eastAsia" w:ascii="仿宋" w:hAnsi="仿宋" w:eastAsia="仿宋" w:cs="仿宋"/>
                <w:i w:val="0"/>
                <w:color w:val="auto"/>
                <w:kern w:val="0"/>
                <w:sz w:val="30"/>
                <w:szCs w:val="30"/>
                <w:u w:val="none"/>
                <w:lang w:val="en-US" w:eastAsia="zh-CN" w:bidi="ar"/>
              </w:rPr>
              <w:t>食品（含保健食品）经营许可</w:t>
            </w:r>
          </w:p>
        </w:tc>
        <w:tc>
          <w:tcPr>
            <w:tcW w:w="1648" w:type="dxa"/>
            <w:noWrap w:val="0"/>
            <w:vAlign w:val="center"/>
          </w:tcPr>
          <w:p w14:paraId="039F4FCD">
            <w:pPr>
              <w:spacing w:line="600" w:lineRule="exact"/>
              <w:jc w:val="center"/>
              <w:rPr>
                <w:rFonts w:hint="eastAsia" w:ascii="仿宋_GB2312"/>
                <w:color w:val="auto"/>
              </w:rPr>
            </w:pPr>
          </w:p>
        </w:tc>
      </w:tr>
      <w:tr w14:paraId="1C06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6E263389">
            <w:pPr>
              <w:spacing w:line="600" w:lineRule="exact"/>
              <w:jc w:val="center"/>
              <w:rPr>
                <w:rFonts w:hint="eastAsia" w:ascii="仿宋_GB2312"/>
                <w:color w:val="auto"/>
              </w:rPr>
            </w:pPr>
          </w:p>
        </w:tc>
        <w:tc>
          <w:tcPr>
            <w:tcW w:w="2366" w:type="dxa"/>
            <w:noWrap w:val="0"/>
            <w:vAlign w:val="center"/>
          </w:tcPr>
          <w:p w14:paraId="559B2537">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56</w:t>
            </w:r>
          </w:p>
        </w:tc>
        <w:tc>
          <w:tcPr>
            <w:tcW w:w="8400" w:type="dxa"/>
            <w:noWrap w:val="0"/>
            <w:vAlign w:val="center"/>
          </w:tcPr>
          <w:p w14:paraId="593AA1A1">
            <w:pPr>
              <w:spacing w:line="600" w:lineRule="exact"/>
              <w:jc w:val="center"/>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企业实行不定时工作制和综合计算工时工作制审批</w:t>
            </w:r>
          </w:p>
        </w:tc>
        <w:tc>
          <w:tcPr>
            <w:tcW w:w="1648" w:type="dxa"/>
            <w:noWrap w:val="0"/>
            <w:vAlign w:val="center"/>
          </w:tcPr>
          <w:p w14:paraId="6E92C786">
            <w:pPr>
              <w:spacing w:line="600" w:lineRule="exact"/>
              <w:jc w:val="center"/>
              <w:rPr>
                <w:rFonts w:hint="eastAsia" w:ascii="仿宋_GB2312"/>
                <w:color w:val="auto"/>
              </w:rPr>
            </w:pPr>
          </w:p>
        </w:tc>
      </w:tr>
      <w:tr w14:paraId="57D6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5CA7CD8B">
            <w:pPr>
              <w:spacing w:line="600" w:lineRule="exact"/>
              <w:jc w:val="center"/>
              <w:rPr>
                <w:rFonts w:hint="eastAsia" w:ascii="仿宋_GB2312"/>
                <w:color w:val="auto"/>
              </w:rPr>
            </w:pPr>
          </w:p>
        </w:tc>
        <w:tc>
          <w:tcPr>
            <w:tcW w:w="2366" w:type="dxa"/>
            <w:noWrap w:val="0"/>
            <w:vAlign w:val="center"/>
          </w:tcPr>
          <w:p w14:paraId="43D65E3A">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57</w:t>
            </w:r>
          </w:p>
        </w:tc>
        <w:tc>
          <w:tcPr>
            <w:tcW w:w="8400" w:type="dxa"/>
            <w:noWrap w:val="0"/>
            <w:vAlign w:val="center"/>
          </w:tcPr>
          <w:p w14:paraId="1DE13329">
            <w:pPr>
              <w:spacing w:line="600" w:lineRule="exact"/>
              <w:jc w:val="center"/>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sz w:val="30"/>
                <w:szCs w:val="30"/>
                <w:lang w:eastAsia="zh-CN"/>
              </w:rPr>
              <w:t>建筑工程施工许可证核发</w:t>
            </w:r>
          </w:p>
        </w:tc>
        <w:tc>
          <w:tcPr>
            <w:tcW w:w="1648" w:type="dxa"/>
            <w:noWrap w:val="0"/>
            <w:vAlign w:val="center"/>
          </w:tcPr>
          <w:p w14:paraId="67C9BF6A">
            <w:pPr>
              <w:spacing w:line="600" w:lineRule="exact"/>
              <w:jc w:val="center"/>
              <w:rPr>
                <w:rFonts w:hint="eastAsia" w:ascii="仿宋_GB2312"/>
                <w:color w:val="auto"/>
              </w:rPr>
            </w:pPr>
          </w:p>
        </w:tc>
      </w:tr>
      <w:tr w14:paraId="6123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0CF85E9A">
            <w:pPr>
              <w:spacing w:line="600" w:lineRule="exact"/>
              <w:jc w:val="center"/>
              <w:rPr>
                <w:rFonts w:hint="eastAsia" w:ascii="仿宋_GB2312"/>
                <w:color w:val="auto"/>
              </w:rPr>
            </w:pPr>
          </w:p>
        </w:tc>
        <w:tc>
          <w:tcPr>
            <w:tcW w:w="2366" w:type="dxa"/>
            <w:noWrap w:val="0"/>
            <w:vAlign w:val="center"/>
          </w:tcPr>
          <w:p w14:paraId="432CCC7B">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58</w:t>
            </w:r>
          </w:p>
        </w:tc>
        <w:tc>
          <w:tcPr>
            <w:tcW w:w="8400" w:type="dxa"/>
            <w:noWrap w:val="0"/>
            <w:vAlign w:val="center"/>
          </w:tcPr>
          <w:p w14:paraId="32CEA346">
            <w:pPr>
              <w:spacing w:line="600" w:lineRule="exact"/>
              <w:jc w:val="center"/>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sz w:val="30"/>
                <w:szCs w:val="30"/>
                <w:lang w:eastAsia="zh-CN"/>
              </w:rPr>
              <w:t>商品房预售许可</w:t>
            </w:r>
          </w:p>
        </w:tc>
        <w:tc>
          <w:tcPr>
            <w:tcW w:w="1648" w:type="dxa"/>
            <w:noWrap w:val="0"/>
            <w:vAlign w:val="center"/>
          </w:tcPr>
          <w:p w14:paraId="11E2E98D">
            <w:pPr>
              <w:spacing w:line="600" w:lineRule="exact"/>
              <w:jc w:val="center"/>
              <w:rPr>
                <w:rFonts w:hint="eastAsia" w:ascii="仿宋_GB2312"/>
                <w:color w:val="auto"/>
              </w:rPr>
            </w:pPr>
          </w:p>
        </w:tc>
      </w:tr>
      <w:tr w14:paraId="5660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6909FB10">
            <w:pPr>
              <w:spacing w:line="600" w:lineRule="exact"/>
              <w:jc w:val="center"/>
              <w:rPr>
                <w:rFonts w:hint="eastAsia" w:ascii="仿宋_GB2312"/>
                <w:color w:val="auto"/>
              </w:rPr>
            </w:pPr>
          </w:p>
        </w:tc>
        <w:tc>
          <w:tcPr>
            <w:tcW w:w="2366" w:type="dxa"/>
            <w:noWrap w:val="0"/>
            <w:vAlign w:val="center"/>
          </w:tcPr>
          <w:p w14:paraId="781B80C6">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59</w:t>
            </w:r>
          </w:p>
        </w:tc>
        <w:tc>
          <w:tcPr>
            <w:tcW w:w="8400" w:type="dxa"/>
            <w:noWrap w:val="0"/>
            <w:vAlign w:val="center"/>
          </w:tcPr>
          <w:p w14:paraId="042B4D86">
            <w:pPr>
              <w:spacing w:line="600" w:lineRule="exact"/>
              <w:jc w:val="center"/>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建设项目配套的园林绿化工程设计方案审批</w:t>
            </w:r>
          </w:p>
        </w:tc>
        <w:tc>
          <w:tcPr>
            <w:tcW w:w="1648" w:type="dxa"/>
            <w:noWrap w:val="0"/>
            <w:vAlign w:val="center"/>
          </w:tcPr>
          <w:p w14:paraId="1D23DEF4">
            <w:pPr>
              <w:spacing w:line="600" w:lineRule="exact"/>
              <w:jc w:val="center"/>
              <w:rPr>
                <w:rFonts w:hint="eastAsia" w:ascii="仿宋_GB2312"/>
                <w:color w:val="auto"/>
              </w:rPr>
            </w:pPr>
          </w:p>
        </w:tc>
      </w:tr>
      <w:tr w14:paraId="0686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07E1C6A6">
            <w:pPr>
              <w:spacing w:line="600" w:lineRule="exact"/>
              <w:jc w:val="center"/>
              <w:rPr>
                <w:rFonts w:hint="eastAsia" w:ascii="仿宋_GB2312"/>
                <w:color w:val="auto"/>
              </w:rPr>
            </w:pPr>
          </w:p>
        </w:tc>
        <w:tc>
          <w:tcPr>
            <w:tcW w:w="2366" w:type="dxa"/>
            <w:noWrap w:val="0"/>
            <w:vAlign w:val="center"/>
          </w:tcPr>
          <w:p w14:paraId="50DF9771">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60</w:t>
            </w:r>
          </w:p>
        </w:tc>
        <w:tc>
          <w:tcPr>
            <w:tcW w:w="8400" w:type="dxa"/>
            <w:noWrap w:val="0"/>
            <w:vAlign w:val="center"/>
          </w:tcPr>
          <w:p w14:paraId="6E41339E">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社会团体成立、变更、注销登记</w:t>
            </w:r>
          </w:p>
        </w:tc>
        <w:tc>
          <w:tcPr>
            <w:tcW w:w="1648" w:type="dxa"/>
            <w:noWrap w:val="0"/>
            <w:vAlign w:val="center"/>
          </w:tcPr>
          <w:p w14:paraId="646C543D">
            <w:pPr>
              <w:spacing w:line="600" w:lineRule="exact"/>
              <w:jc w:val="center"/>
              <w:rPr>
                <w:rFonts w:hint="eastAsia" w:ascii="仿宋_GB2312"/>
                <w:color w:val="auto"/>
              </w:rPr>
            </w:pPr>
          </w:p>
        </w:tc>
      </w:tr>
      <w:tr w14:paraId="592A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5A4BF908">
            <w:pPr>
              <w:spacing w:line="600" w:lineRule="exact"/>
              <w:jc w:val="center"/>
              <w:rPr>
                <w:rFonts w:hint="eastAsia" w:ascii="仿宋_GB2312"/>
                <w:color w:val="auto"/>
              </w:rPr>
            </w:pPr>
          </w:p>
        </w:tc>
        <w:tc>
          <w:tcPr>
            <w:tcW w:w="2366" w:type="dxa"/>
            <w:noWrap w:val="0"/>
            <w:vAlign w:val="center"/>
          </w:tcPr>
          <w:p w14:paraId="147B77F4">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61</w:t>
            </w:r>
          </w:p>
        </w:tc>
        <w:tc>
          <w:tcPr>
            <w:tcW w:w="8400" w:type="dxa"/>
            <w:noWrap w:val="0"/>
            <w:vAlign w:val="center"/>
          </w:tcPr>
          <w:p w14:paraId="0ADEFC3F">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民办非企业单位成立、变更、注销登记</w:t>
            </w:r>
          </w:p>
        </w:tc>
        <w:tc>
          <w:tcPr>
            <w:tcW w:w="1648" w:type="dxa"/>
            <w:noWrap w:val="0"/>
            <w:vAlign w:val="center"/>
          </w:tcPr>
          <w:p w14:paraId="7BD9D39C">
            <w:pPr>
              <w:spacing w:line="600" w:lineRule="exact"/>
              <w:jc w:val="center"/>
              <w:rPr>
                <w:rFonts w:hint="eastAsia" w:ascii="仿宋_GB2312"/>
                <w:color w:val="auto"/>
              </w:rPr>
            </w:pPr>
          </w:p>
        </w:tc>
      </w:tr>
      <w:tr w14:paraId="111F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28A08BB8">
            <w:pPr>
              <w:spacing w:line="600" w:lineRule="exact"/>
              <w:jc w:val="center"/>
              <w:rPr>
                <w:rFonts w:hint="eastAsia" w:ascii="仿宋_GB2312"/>
                <w:color w:val="auto"/>
              </w:rPr>
            </w:pPr>
          </w:p>
        </w:tc>
        <w:tc>
          <w:tcPr>
            <w:tcW w:w="2366" w:type="dxa"/>
            <w:noWrap w:val="0"/>
            <w:vAlign w:val="center"/>
          </w:tcPr>
          <w:p w14:paraId="6B40A280">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62</w:t>
            </w:r>
          </w:p>
        </w:tc>
        <w:tc>
          <w:tcPr>
            <w:tcW w:w="8400" w:type="dxa"/>
            <w:noWrap w:val="0"/>
            <w:vAlign w:val="center"/>
          </w:tcPr>
          <w:p w14:paraId="7E0D1516">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建设殡仪馆、火葬场、殡仪服务站、骨灰堂、经营性公墓、农村公益性墓地审批</w:t>
            </w:r>
          </w:p>
        </w:tc>
        <w:tc>
          <w:tcPr>
            <w:tcW w:w="1648" w:type="dxa"/>
            <w:noWrap w:val="0"/>
            <w:vAlign w:val="center"/>
          </w:tcPr>
          <w:p w14:paraId="1000603C">
            <w:pPr>
              <w:spacing w:line="600" w:lineRule="exact"/>
              <w:jc w:val="center"/>
              <w:rPr>
                <w:rFonts w:hint="eastAsia" w:ascii="仿宋_GB2312"/>
                <w:color w:val="auto"/>
              </w:rPr>
            </w:pPr>
          </w:p>
        </w:tc>
      </w:tr>
      <w:tr w14:paraId="4BF0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61175031">
            <w:pPr>
              <w:spacing w:line="600" w:lineRule="exact"/>
              <w:jc w:val="center"/>
              <w:rPr>
                <w:rFonts w:hint="eastAsia" w:ascii="仿宋_GB2312"/>
                <w:color w:val="auto"/>
              </w:rPr>
            </w:pPr>
          </w:p>
        </w:tc>
        <w:tc>
          <w:tcPr>
            <w:tcW w:w="2366" w:type="dxa"/>
            <w:noWrap w:val="0"/>
            <w:vAlign w:val="center"/>
          </w:tcPr>
          <w:p w14:paraId="2EE7A669">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63</w:t>
            </w:r>
          </w:p>
        </w:tc>
        <w:tc>
          <w:tcPr>
            <w:tcW w:w="8400" w:type="dxa"/>
            <w:noWrap w:val="0"/>
            <w:vAlign w:val="center"/>
          </w:tcPr>
          <w:p w14:paraId="051D7F63">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社会团体修改章程核准</w:t>
            </w:r>
          </w:p>
        </w:tc>
        <w:tc>
          <w:tcPr>
            <w:tcW w:w="1648" w:type="dxa"/>
            <w:noWrap w:val="0"/>
            <w:vAlign w:val="center"/>
          </w:tcPr>
          <w:p w14:paraId="72EA4A52">
            <w:pPr>
              <w:spacing w:line="600" w:lineRule="exact"/>
              <w:jc w:val="center"/>
              <w:rPr>
                <w:rFonts w:hint="eastAsia" w:ascii="仿宋_GB2312"/>
                <w:color w:val="auto"/>
              </w:rPr>
            </w:pPr>
          </w:p>
        </w:tc>
      </w:tr>
      <w:tr w14:paraId="02D3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5C5D2CAD">
            <w:pPr>
              <w:spacing w:line="600" w:lineRule="exact"/>
              <w:jc w:val="center"/>
              <w:rPr>
                <w:rFonts w:hint="eastAsia" w:ascii="仿宋_GB2312"/>
                <w:color w:val="auto"/>
              </w:rPr>
            </w:pPr>
          </w:p>
        </w:tc>
        <w:tc>
          <w:tcPr>
            <w:tcW w:w="2366" w:type="dxa"/>
            <w:noWrap w:val="0"/>
            <w:vAlign w:val="center"/>
          </w:tcPr>
          <w:p w14:paraId="2880265F">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64</w:t>
            </w:r>
          </w:p>
        </w:tc>
        <w:tc>
          <w:tcPr>
            <w:tcW w:w="8400" w:type="dxa"/>
            <w:noWrap w:val="0"/>
            <w:vAlign w:val="center"/>
          </w:tcPr>
          <w:p w14:paraId="7A7A9960">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民办非企业单位修改章程核准</w:t>
            </w:r>
          </w:p>
        </w:tc>
        <w:tc>
          <w:tcPr>
            <w:tcW w:w="1648" w:type="dxa"/>
            <w:noWrap w:val="0"/>
            <w:vAlign w:val="center"/>
          </w:tcPr>
          <w:p w14:paraId="4A01B102">
            <w:pPr>
              <w:spacing w:line="600" w:lineRule="exact"/>
              <w:jc w:val="center"/>
              <w:rPr>
                <w:rFonts w:hint="eastAsia" w:ascii="仿宋_GB2312"/>
                <w:color w:val="auto"/>
              </w:rPr>
            </w:pPr>
          </w:p>
        </w:tc>
      </w:tr>
      <w:tr w14:paraId="00648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4E3699AE">
            <w:pPr>
              <w:spacing w:line="600" w:lineRule="exact"/>
              <w:jc w:val="center"/>
              <w:rPr>
                <w:rFonts w:hint="eastAsia" w:ascii="仿宋_GB2312"/>
                <w:color w:val="auto"/>
              </w:rPr>
            </w:pPr>
          </w:p>
        </w:tc>
        <w:tc>
          <w:tcPr>
            <w:tcW w:w="2366" w:type="dxa"/>
            <w:noWrap w:val="0"/>
            <w:vAlign w:val="center"/>
          </w:tcPr>
          <w:p w14:paraId="0D476557">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65</w:t>
            </w:r>
          </w:p>
        </w:tc>
        <w:tc>
          <w:tcPr>
            <w:tcW w:w="8400" w:type="dxa"/>
            <w:noWrap w:val="0"/>
            <w:vAlign w:val="center"/>
          </w:tcPr>
          <w:p w14:paraId="2079D95F">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从事出版物、包装装潢印刷品和其他印刷品印刷经营活动企业的设立、变更审批</w:t>
            </w:r>
          </w:p>
        </w:tc>
        <w:tc>
          <w:tcPr>
            <w:tcW w:w="1648" w:type="dxa"/>
            <w:noWrap w:val="0"/>
            <w:vAlign w:val="center"/>
          </w:tcPr>
          <w:p w14:paraId="050B6457">
            <w:pPr>
              <w:spacing w:line="600" w:lineRule="exact"/>
              <w:jc w:val="center"/>
              <w:rPr>
                <w:rFonts w:hint="eastAsia" w:ascii="仿宋_GB2312"/>
                <w:color w:val="auto"/>
              </w:rPr>
            </w:pPr>
          </w:p>
        </w:tc>
      </w:tr>
      <w:tr w14:paraId="5540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5C8E34FA">
            <w:pPr>
              <w:spacing w:line="600" w:lineRule="exact"/>
              <w:jc w:val="center"/>
              <w:rPr>
                <w:rFonts w:hint="eastAsia" w:ascii="仿宋_GB2312"/>
                <w:color w:val="auto"/>
              </w:rPr>
            </w:pPr>
          </w:p>
        </w:tc>
        <w:tc>
          <w:tcPr>
            <w:tcW w:w="2366" w:type="dxa"/>
            <w:noWrap w:val="0"/>
            <w:vAlign w:val="center"/>
          </w:tcPr>
          <w:p w14:paraId="67B9C2BC">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66</w:t>
            </w:r>
          </w:p>
        </w:tc>
        <w:tc>
          <w:tcPr>
            <w:tcW w:w="8400" w:type="dxa"/>
            <w:noWrap w:val="0"/>
            <w:vAlign w:val="center"/>
          </w:tcPr>
          <w:p w14:paraId="63E27532">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内部资料性出版物准印证核发</w:t>
            </w:r>
          </w:p>
        </w:tc>
        <w:tc>
          <w:tcPr>
            <w:tcW w:w="1648" w:type="dxa"/>
            <w:noWrap w:val="0"/>
            <w:vAlign w:val="center"/>
          </w:tcPr>
          <w:p w14:paraId="682ED9A1">
            <w:pPr>
              <w:spacing w:line="600" w:lineRule="exact"/>
              <w:jc w:val="center"/>
              <w:rPr>
                <w:rFonts w:hint="eastAsia" w:ascii="仿宋_GB2312"/>
                <w:color w:val="auto"/>
              </w:rPr>
            </w:pPr>
          </w:p>
        </w:tc>
      </w:tr>
      <w:tr w14:paraId="30F7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62F14E33">
            <w:pPr>
              <w:spacing w:line="600" w:lineRule="exact"/>
              <w:jc w:val="center"/>
              <w:rPr>
                <w:rFonts w:hint="eastAsia" w:ascii="仿宋_GB2312"/>
                <w:color w:val="auto"/>
              </w:rPr>
            </w:pPr>
          </w:p>
        </w:tc>
        <w:tc>
          <w:tcPr>
            <w:tcW w:w="2366" w:type="dxa"/>
            <w:noWrap w:val="0"/>
            <w:vAlign w:val="center"/>
          </w:tcPr>
          <w:p w14:paraId="3F5DAED4">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67</w:t>
            </w:r>
          </w:p>
        </w:tc>
        <w:tc>
          <w:tcPr>
            <w:tcW w:w="8400" w:type="dxa"/>
            <w:noWrap w:val="0"/>
            <w:vAlign w:val="center"/>
          </w:tcPr>
          <w:p w14:paraId="5B261034">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粮食收购资格认定</w:t>
            </w:r>
          </w:p>
        </w:tc>
        <w:tc>
          <w:tcPr>
            <w:tcW w:w="1648" w:type="dxa"/>
            <w:noWrap w:val="0"/>
            <w:vAlign w:val="center"/>
          </w:tcPr>
          <w:p w14:paraId="0352FB6D">
            <w:pPr>
              <w:spacing w:line="600" w:lineRule="exact"/>
              <w:jc w:val="center"/>
              <w:rPr>
                <w:rFonts w:hint="eastAsia" w:ascii="仿宋_GB2312"/>
                <w:color w:val="auto"/>
              </w:rPr>
            </w:pPr>
          </w:p>
        </w:tc>
      </w:tr>
      <w:tr w14:paraId="7C72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3078D8A6">
            <w:pPr>
              <w:spacing w:line="600" w:lineRule="exact"/>
              <w:jc w:val="center"/>
              <w:rPr>
                <w:rFonts w:hint="eastAsia" w:ascii="仿宋_GB2312"/>
                <w:color w:val="auto"/>
              </w:rPr>
            </w:pPr>
          </w:p>
        </w:tc>
        <w:tc>
          <w:tcPr>
            <w:tcW w:w="2366" w:type="dxa"/>
            <w:noWrap w:val="0"/>
            <w:vAlign w:val="center"/>
          </w:tcPr>
          <w:p w14:paraId="686CAFB3">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68</w:t>
            </w:r>
          </w:p>
        </w:tc>
        <w:tc>
          <w:tcPr>
            <w:tcW w:w="8400" w:type="dxa"/>
            <w:noWrap w:val="0"/>
            <w:vAlign w:val="center"/>
          </w:tcPr>
          <w:p w14:paraId="1CCAA85A">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仿宋" w:hAnsi="仿宋" w:eastAsia="仿宋" w:cs="仿宋"/>
                <w:i w:val="0"/>
                <w:color w:val="auto"/>
                <w:kern w:val="0"/>
                <w:sz w:val="30"/>
                <w:szCs w:val="30"/>
                <w:u w:val="none"/>
                <w:lang w:val="en-US" w:eastAsia="zh-CN" w:bidi="ar"/>
              </w:rPr>
              <w:t>文物保护单位及未核定为文物保护单位的不可移动文物修缮许可</w:t>
            </w:r>
          </w:p>
        </w:tc>
        <w:tc>
          <w:tcPr>
            <w:tcW w:w="1648" w:type="dxa"/>
            <w:noWrap w:val="0"/>
            <w:vAlign w:val="center"/>
          </w:tcPr>
          <w:p w14:paraId="00698D80">
            <w:pPr>
              <w:spacing w:line="600" w:lineRule="exact"/>
              <w:jc w:val="center"/>
              <w:rPr>
                <w:rFonts w:hint="eastAsia" w:ascii="仿宋_GB2312"/>
                <w:color w:val="auto"/>
              </w:rPr>
            </w:pPr>
          </w:p>
        </w:tc>
      </w:tr>
      <w:tr w14:paraId="7976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52" w:type="dxa"/>
            <w:noWrap w:val="0"/>
            <w:vAlign w:val="center"/>
          </w:tcPr>
          <w:p w14:paraId="4F34DFBB">
            <w:pPr>
              <w:spacing w:line="600" w:lineRule="exact"/>
              <w:jc w:val="center"/>
              <w:rPr>
                <w:rFonts w:hint="eastAsia" w:ascii="仿宋_GB2312"/>
                <w:color w:val="auto"/>
              </w:rPr>
            </w:pPr>
          </w:p>
        </w:tc>
        <w:tc>
          <w:tcPr>
            <w:tcW w:w="2366" w:type="dxa"/>
            <w:noWrap w:val="0"/>
            <w:vAlign w:val="center"/>
          </w:tcPr>
          <w:p w14:paraId="50A27095">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69</w:t>
            </w:r>
          </w:p>
        </w:tc>
        <w:tc>
          <w:tcPr>
            <w:tcW w:w="8400" w:type="dxa"/>
            <w:noWrap w:val="0"/>
            <w:vAlign w:val="center"/>
          </w:tcPr>
          <w:p w14:paraId="0EF4DF7D">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计量标准器具核准</w:t>
            </w:r>
          </w:p>
        </w:tc>
        <w:tc>
          <w:tcPr>
            <w:tcW w:w="1648" w:type="dxa"/>
            <w:noWrap w:val="0"/>
            <w:vAlign w:val="center"/>
          </w:tcPr>
          <w:p w14:paraId="5947CEE5">
            <w:pPr>
              <w:spacing w:line="600" w:lineRule="exact"/>
              <w:jc w:val="center"/>
              <w:rPr>
                <w:rFonts w:hint="eastAsia" w:ascii="仿宋_GB2312"/>
                <w:color w:val="auto"/>
              </w:rPr>
            </w:pPr>
          </w:p>
        </w:tc>
      </w:tr>
      <w:tr w14:paraId="5B2B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4782FAC2">
            <w:pPr>
              <w:spacing w:line="600" w:lineRule="exact"/>
              <w:jc w:val="center"/>
              <w:rPr>
                <w:rFonts w:hint="eastAsia" w:ascii="仿宋_GB2312"/>
                <w:color w:val="auto"/>
              </w:rPr>
            </w:pPr>
          </w:p>
        </w:tc>
        <w:tc>
          <w:tcPr>
            <w:tcW w:w="2366" w:type="dxa"/>
            <w:noWrap w:val="0"/>
            <w:vAlign w:val="center"/>
          </w:tcPr>
          <w:p w14:paraId="05D4951B">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70</w:t>
            </w:r>
          </w:p>
        </w:tc>
        <w:tc>
          <w:tcPr>
            <w:tcW w:w="8400" w:type="dxa"/>
            <w:noWrap w:val="0"/>
            <w:vAlign w:val="center"/>
          </w:tcPr>
          <w:p w14:paraId="62718B8A">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承担国家法定计量检定机构任务授权</w:t>
            </w:r>
          </w:p>
        </w:tc>
        <w:tc>
          <w:tcPr>
            <w:tcW w:w="1648" w:type="dxa"/>
            <w:noWrap w:val="0"/>
            <w:vAlign w:val="center"/>
          </w:tcPr>
          <w:p w14:paraId="0D303D3C">
            <w:pPr>
              <w:spacing w:line="600" w:lineRule="exact"/>
              <w:jc w:val="center"/>
              <w:rPr>
                <w:rFonts w:hint="eastAsia" w:ascii="仿宋_GB2312"/>
                <w:color w:val="auto"/>
              </w:rPr>
            </w:pPr>
          </w:p>
        </w:tc>
      </w:tr>
      <w:tr w14:paraId="4D0A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3BE031AE">
            <w:pPr>
              <w:spacing w:line="600" w:lineRule="exact"/>
              <w:jc w:val="center"/>
              <w:rPr>
                <w:rFonts w:hint="eastAsia" w:ascii="仿宋_GB2312"/>
                <w:color w:val="auto"/>
              </w:rPr>
            </w:pPr>
          </w:p>
        </w:tc>
        <w:tc>
          <w:tcPr>
            <w:tcW w:w="2366" w:type="dxa"/>
            <w:noWrap w:val="0"/>
            <w:vAlign w:val="center"/>
          </w:tcPr>
          <w:p w14:paraId="13531A60">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71</w:t>
            </w:r>
          </w:p>
        </w:tc>
        <w:tc>
          <w:tcPr>
            <w:tcW w:w="8400" w:type="dxa"/>
            <w:noWrap w:val="0"/>
            <w:vAlign w:val="center"/>
          </w:tcPr>
          <w:p w14:paraId="7CAF286E">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取水许可</w:t>
            </w:r>
          </w:p>
        </w:tc>
        <w:tc>
          <w:tcPr>
            <w:tcW w:w="1648" w:type="dxa"/>
            <w:noWrap w:val="0"/>
            <w:vAlign w:val="center"/>
          </w:tcPr>
          <w:p w14:paraId="6B7660AF">
            <w:pPr>
              <w:spacing w:line="600" w:lineRule="exact"/>
              <w:jc w:val="center"/>
              <w:rPr>
                <w:rFonts w:hint="eastAsia" w:ascii="仿宋_GB2312"/>
                <w:color w:val="auto"/>
              </w:rPr>
            </w:pPr>
          </w:p>
        </w:tc>
      </w:tr>
      <w:tr w14:paraId="11BB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38CBAFBC">
            <w:pPr>
              <w:spacing w:line="600" w:lineRule="exact"/>
              <w:jc w:val="center"/>
              <w:rPr>
                <w:rFonts w:hint="eastAsia" w:ascii="仿宋_GB2312"/>
                <w:color w:val="auto"/>
              </w:rPr>
            </w:pPr>
          </w:p>
        </w:tc>
        <w:tc>
          <w:tcPr>
            <w:tcW w:w="2366" w:type="dxa"/>
            <w:noWrap w:val="0"/>
            <w:vAlign w:val="center"/>
          </w:tcPr>
          <w:p w14:paraId="3B3FCA55">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72</w:t>
            </w:r>
          </w:p>
        </w:tc>
        <w:tc>
          <w:tcPr>
            <w:tcW w:w="8400" w:type="dxa"/>
            <w:noWrap w:val="0"/>
            <w:vAlign w:val="center"/>
          </w:tcPr>
          <w:p w14:paraId="5276EFF3">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江河、湖泊新建、改建或者扩大排污口审核</w:t>
            </w:r>
          </w:p>
        </w:tc>
        <w:tc>
          <w:tcPr>
            <w:tcW w:w="1648" w:type="dxa"/>
            <w:noWrap w:val="0"/>
            <w:vAlign w:val="center"/>
          </w:tcPr>
          <w:p w14:paraId="15C3CA17">
            <w:pPr>
              <w:spacing w:line="600" w:lineRule="exact"/>
              <w:jc w:val="center"/>
              <w:rPr>
                <w:rFonts w:hint="eastAsia" w:ascii="仿宋_GB2312"/>
                <w:color w:val="auto"/>
              </w:rPr>
            </w:pPr>
          </w:p>
        </w:tc>
      </w:tr>
      <w:tr w14:paraId="1032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2FAEACE4">
            <w:pPr>
              <w:spacing w:line="600" w:lineRule="exact"/>
              <w:jc w:val="center"/>
              <w:rPr>
                <w:rFonts w:hint="eastAsia" w:ascii="仿宋_GB2312"/>
                <w:color w:val="auto"/>
              </w:rPr>
            </w:pPr>
          </w:p>
        </w:tc>
        <w:tc>
          <w:tcPr>
            <w:tcW w:w="2366" w:type="dxa"/>
            <w:noWrap w:val="0"/>
            <w:vAlign w:val="center"/>
          </w:tcPr>
          <w:p w14:paraId="04C8FEA8">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73</w:t>
            </w:r>
          </w:p>
        </w:tc>
        <w:tc>
          <w:tcPr>
            <w:tcW w:w="8400" w:type="dxa"/>
            <w:noWrap w:val="0"/>
            <w:vAlign w:val="center"/>
          </w:tcPr>
          <w:p w14:paraId="26AD974D">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河道采砂许可</w:t>
            </w:r>
          </w:p>
        </w:tc>
        <w:tc>
          <w:tcPr>
            <w:tcW w:w="1648" w:type="dxa"/>
            <w:noWrap w:val="0"/>
            <w:vAlign w:val="center"/>
          </w:tcPr>
          <w:p w14:paraId="25BE9C60">
            <w:pPr>
              <w:spacing w:line="600" w:lineRule="exact"/>
              <w:jc w:val="center"/>
              <w:rPr>
                <w:rFonts w:hint="eastAsia" w:ascii="仿宋_GB2312"/>
                <w:color w:val="auto"/>
              </w:rPr>
            </w:pPr>
          </w:p>
        </w:tc>
      </w:tr>
      <w:tr w14:paraId="200E6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51AFF7D2">
            <w:pPr>
              <w:spacing w:line="600" w:lineRule="exact"/>
              <w:jc w:val="center"/>
              <w:rPr>
                <w:rFonts w:hint="eastAsia" w:ascii="仿宋_GB2312"/>
                <w:color w:val="auto"/>
              </w:rPr>
            </w:pPr>
          </w:p>
        </w:tc>
        <w:tc>
          <w:tcPr>
            <w:tcW w:w="2366" w:type="dxa"/>
            <w:noWrap w:val="0"/>
            <w:vAlign w:val="center"/>
          </w:tcPr>
          <w:p w14:paraId="4F8436C0">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74</w:t>
            </w:r>
          </w:p>
        </w:tc>
        <w:tc>
          <w:tcPr>
            <w:tcW w:w="8400" w:type="dxa"/>
            <w:noWrap w:val="0"/>
            <w:vAlign w:val="center"/>
          </w:tcPr>
          <w:p w14:paraId="650A7226">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石油天然气管道保护范围内特定施工作业许可</w:t>
            </w:r>
          </w:p>
        </w:tc>
        <w:tc>
          <w:tcPr>
            <w:tcW w:w="1648" w:type="dxa"/>
            <w:noWrap w:val="0"/>
            <w:vAlign w:val="center"/>
          </w:tcPr>
          <w:p w14:paraId="5C296706">
            <w:pPr>
              <w:spacing w:line="600" w:lineRule="exact"/>
              <w:jc w:val="center"/>
              <w:rPr>
                <w:rFonts w:hint="eastAsia" w:ascii="仿宋_GB2312"/>
                <w:color w:val="auto"/>
              </w:rPr>
            </w:pPr>
          </w:p>
        </w:tc>
      </w:tr>
      <w:tr w14:paraId="01BC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69419E45">
            <w:pPr>
              <w:spacing w:line="600" w:lineRule="exact"/>
              <w:jc w:val="center"/>
              <w:rPr>
                <w:rFonts w:hint="eastAsia" w:ascii="仿宋_GB2312"/>
                <w:color w:val="auto"/>
              </w:rPr>
            </w:pPr>
          </w:p>
        </w:tc>
        <w:tc>
          <w:tcPr>
            <w:tcW w:w="2366" w:type="dxa"/>
            <w:noWrap w:val="0"/>
            <w:vAlign w:val="center"/>
          </w:tcPr>
          <w:p w14:paraId="7E2775E6">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75</w:t>
            </w:r>
          </w:p>
        </w:tc>
        <w:tc>
          <w:tcPr>
            <w:tcW w:w="8400" w:type="dxa"/>
            <w:noWrap w:val="0"/>
            <w:vAlign w:val="center"/>
          </w:tcPr>
          <w:p w14:paraId="2311AD14">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河道管理范围内有关活动（不含河道采砂）审批</w:t>
            </w:r>
          </w:p>
        </w:tc>
        <w:tc>
          <w:tcPr>
            <w:tcW w:w="1648" w:type="dxa"/>
            <w:noWrap w:val="0"/>
            <w:vAlign w:val="center"/>
          </w:tcPr>
          <w:p w14:paraId="08C4DA44">
            <w:pPr>
              <w:spacing w:line="600" w:lineRule="exact"/>
              <w:jc w:val="center"/>
              <w:rPr>
                <w:rFonts w:hint="eastAsia" w:ascii="仿宋_GB2312"/>
                <w:color w:val="auto"/>
              </w:rPr>
            </w:pPr>
          </w:p>
        </w:tc>
      </w:tr>
      <w:tr w14:paraId="25BC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3F6CE394">
            <w:pPr>
              <w:spacing w:line="600" w:lineRule="exact"/>
              <w:jc w:val="center"/>
              <w:rPr>
                <w:rFonts w:hint="eastAsia" w:ascii="仿宋_GB2312"/>
                <w:color w:val="auto"/>
              </w:rPr>
            </w:pPr>
          </w:p>
        </w:tc>
        <w:tc>
          <w:tcPr>
            <w:tcW w:w="2366" w:type="dxa"/>
            <w:noWrap w:val="0"/>
            <w:vAlign w:val="center"/>
          </w:tcPr>
          <w:p w14:paraId="343C9B65">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76</w:t>
            </w:r>
          </w:p>
        </w:tc>
        <w:tc>
          <w:tcPr>
            <w:tcW w:w="8400" w:type="dxa"/>
            <w:noWrap w:val="0"/>
            <w:vAlign w:val="center"/>
          </w:tcPr>
          <w:p w14:paraId="0D37A397">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生产建设项目水土保持方案审批</w:t>
            </w:r>
          </w:p>
        </w:tc>
        <w:tc>
          <w:tcPr>
            <w:tcW w:w="1648" w:type="dxa"/>
            <w:noWrap w:val="0"/>
            <w:vAlign w:val="center"/>
          </w:tcPr>
          <w:p w14:paraId="7F603C7D">
            <w:pPr>
              <w:spacing w:line="600" w:lineRule="exact"/>
              <w:jc w:val="center"/>
              <w:rPr>
                <w:rFonts w:hint="eastAsia" w:ascii="仿宋_GB2312"/>
                <w:color w:val="auto"/>
              </w:rPr>
            </w:pPr>
          </w:p>
        </w:tc>
      </w:tr>
      <w:tr w14:paraId="016B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5D35443C">
            <w:pPr>
              <w:spacing w:line="600" w:lineRule="exact"/>
              <w:jc w:val="center"/>
              <w:rPr>
                <w:rFonts w:hint="eastAsia" w:ascii="仿宋_GB2312"/>
                <w:color w:val="auto"/>
              </w:rPr>
            </w:pPr>
          </w:p>
        </w:tc>
        <w:tc>
          <w:tcPr>
            <w:tcW w:w="2366" w:type="dxa"/>
            <w:noWrap w:val="0"/>
            <w:vAlign w:val="center"/>
          </w:tcPr>
          <w:p w14:paraId="1B50CB87">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77</w:t>
            </w:r>
          </w:p>
        </w:tc>
        <w:tc>
          <w:tcPr>
            <w:tcW w:w="8400" w:type="dxa"/>
            <w:noWrap w:val="0"/>
            <w:vAlign w:val="center"/>
          </w:tcPr>
          <w:p w14:paraId="436E1957">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水利基建项目初步设计文件审批</w:t>
            </w:r>
          </w:p>
        </w:tc>
        <w:tc>
          <w:tcPr>
            <w:tcW w:w="1648" w:type="dxa"/>
            <w:noWrap w:val="0"/>
            <w:vAlign w:val="center"/>
          </w:tcPr>
          <w:p w14:paraId="011543A4">
            <w:pPr>
              <w:spacing w:line="600" w:lineRule="exact"/>
              <w:jc w:val="center"/>
              <w:rPr>
                <w:rFonts w:hint="eastAsia" w:ascii="仿宋_GB2312"/>
                <w:color w:val="auto"/>
              </w:rPr>
            </w:pPr>
          </w:p>
        </w:tc>
      </w:tr>
      <w:tr w14:paraId="1D29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1BF511C7">
            <w:pPr>
              <w:spacing w:line="600" w:lineRule="exact"/>
              <w:jc w:val="center"/>
              <w:rPr>
                <w:rFonts w:hint="eastAsia" w:ascii="仿宋_GB2312"/>
                <w:color w:val="auto"/>
              </w:rPr>
            </w:pPr>
          </w:p>
        </w:tc>
        <w:tc>
          <w:tcPr>
            <w:tcW w:w="2366" w:type="dxa"/>
            <w:noWrap w:val="0"/>
            <w:vAlign w:val="center"/>
          </w:tcPr>
          <w:p w14:paraId="7E9EE25E">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78</w:t>
            </w:r>
          </w:p>
        </w:tc>
        <w:tc>
          <w:tcPr>
            <w:tcW w:w="8400" w:type="dxa"/>
            <w:noWrap w:val="0"/>
            <w:vAlign w:val="center"/>
          </w:tcPr>
          <w:p w14:paraId="68E9704F">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占用农业灌溉水源、灌排工程设施审批</w:t>
            </w:r>
          </w:p>
        </w:tc>
        <w:tc>
          <w:tcPr>
            <w:tcW w:w="1648" w:type="dxa"/>
            <w:noWrap w:val="0"/>
            <w:vAlign w:val="center"/>
          </w:tcPr>
          <w:p w14:paraId="57D2C605">
            <w:pPr>
              <w:spacing w:line="600" w:lineRule="exact"/>
              <w:jc w:val="center"/>
              <w:rPr>
                <w:rFonts w:hint="eastAsia" w:ascii="仿宋_GB2312"/>
                <w:color w:val="auto"/>
              </w:rPr>
            </w:pPr>
          </w:p>
        </w:tc>
      </w:tr>
      <w:tr w14:paraId="7419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28C327C0">
            <w:pPr>
              <w:spacing w:line="600" w:lineRule="exact"/>
              <w:jc w:val="center"/>
              <w:rPr>
                <w:rFonts w:hint="eastAsia" w:ascii="仿宋_GB2312"/>
                <w:color w:val="auto"/>
              </w:rPr>
            </w:pPr>
          </w:p>
        </w:tc>
        <w:tc>
          <w:tcPr>
            <w:tcW w:w="2366" w:type="dxa"/>
            <w:noWrap w:val="0"/>
            <w:vAlign w:val="center"/>
          </w:tcPr>
          <w:p w14:paraId="52D4E33A">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79</w:t>
            </w:r>
          </w:p>
        </w:tc>
        <w:tc>
          <w:tcPr>
            <w:tcW w:w="8400" w:type="dxa"/>
            <w:noWrap w:val="0"/>
            <w:vAlign w:val="center"/>
          </w:tcPr>
          <w:p w14:paraId="192AAD56">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蓄滞洪区避洪设施建设审批</w:t>
            </w:r>
          </w:p>
        </w:tc>
        <w:tc>
          <w:tcPr>
            <w:tcW w:w="1648" w:type="dxa"/>
            <w:noWrap w:val="0"/>
            <w:vAlign w:val="center"/>
          </w:tcPr>
          <w:p w14:paraId="3E8F4C6D">
            <w:pPr>
              <w:spacing w:line="600" w:lineRule="exact"/>
              <w:jc w:val="center"/>
              <w:rPr>
                <w:rFonts w:hint="eastAsia" w:ascii="仿宋_GB2312"/>
                <w:color w:val="auto"/>
              </w:rPr>
            </w:pPr>
          </w:p>
        </w:tc>
      </w:tr>
      <w:tr w14:paraId="01FA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0D590308">
            <w:pPr>
              <w:spacing w:line="600" w:lineRule="exact"/>
              <w:jc w:val="center"/>
              <w:rPr>
                <w:rFonts w:hint="eastAsia" w:ascii="仿宋_GB2312"/>
                <w:color w:val="auto"/>
              </w:rPr>
            </w:pPr>
          </w:p>
        </w:tc>
        <w:tc>
          <w:tcPr>
            <w:tcW w:w="2366" w:type="dxa"/>
            <w:noWrap w:val="0"/>
            <w:vAlign w:val="center"/>
          </w:tcPr>
          <w:p w14:paraId="5AC028F1">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80</w:t>
            </w:r>
          </w:p>
        </w:tc>
        <w:tc>
          <w:tcPr>
            <w:tcW w:w="8400" w:type="dxa"/>
            <w:noWrap w:val="0"/>
            <w:vAlign w:val="center"/>
          </w:tcPr>
          <w:p w14:paraId="5AB6CBCF">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特种设备作业人员资格认定</w:t>
            </w:r>
          </w:p>
        </w:tc>
        <w:tc>
          <w:tcPr>
            <w:tcW w:w="1648" w:type="dxa"/>
            <w:noWrap w:val="0"/>
            <w:vAlign w:val="center"/>
          </w:tcPr>
          <w:p w14:paraId="616F8F4D">
            <w:pPr>
              <w:spacing w:line="600" w:lineRule="exact"/>
              <w:jc w:val="center"/>
              <w:rPr>
                <w:rFonts w:hint="eastAsia" w:ascii="仿宋_GB2312"/>
                <w:color w:val="auto"/>
              </w:rPr>
            </w:pPr>
          </w:p>
        </w:tc>
      </w:tr>
      <w:tr w14:paraId="0A62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7E4F46A3">
            <w:pPr>
              <w:spacing w:line="600" w:lineRule="exact"/>
              <w:jc w:val="center"/>
              <w:rPr>
                <w:rFonts w:hint="eastAsia" w:ascii="仿宋_GB2312"/>
                <w:color w:val="auto"/>
              </w:rPr>
            </w:pPr>
          </w:p>
        </w:tc>
        <w:tc>
          <w:tcPr>
            <w:tcW w:w="2366" w:type="dxa"/>
            <w:noWrap w:val="0"/>
            <w:vAlign w:val="center"/>
          </w:tcPr>
          <w:p w14:paraId="322E8857">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81</w:t>
            </w:r>
          </w:p>
        </w:tc>
        <w:tc>
          <w:tcPr>
            <w:tcW w:w="8400" w:type="dxa"/>
            <w:noWrap w:val="0"/>
            <w:vAlign w:val="center"/>
          </w:tcPr>
          <w:p w14:paraId="519C2106">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color w:val="auto"/>
                <w:sz w:val="30"/>
                <w:szCs w:val="30"/>
              </w:rPr>
              <w:t>建设项目环境影响评价</w:t>
            </w:r>
            <w:r>
              <w:rPr>
                <w:rFonts w:hint="eastAsia" w:ascii="仿宋" w:hAnsi="仿宋" w:eastAsia="仿宋" w:cs="仿宋"/>
                <w:color w:val="auto"/>
                <w:sz w:val="30"/>
                <w:szCs w:val="30"/>
                <w:lang w:val="en-US" w:eastAsia="zh-CN"/>
              </w:rPr>
              <w:t>文件</w:t>
            </w:r>
            <w:r>
              <w:rPr>
                <w:rFonts w:hint="eastAsia" w:ascii="仿宋" w:hAnsi="仿宋" w:eastAsia="仿宋" w:cs="仿宋"/>
                <w:color w:val="auto"/>
                <w:sz w:val="30"/>
                <w:szCs w:val="30"/>
              </w:rPr>
              <w:t>审批</w:t>
            </w:r>
          </w:p>
        </w:tc>
        <w:tc>
          <w:tcPr>
            <w:tcW w:w="1648" w:type="dxa"/>
            <w:noWrap w:val="0"/>
            <w:vAlign w:val="center"/>
          </w:tcPr>
          <w:p w14:paraId="5857F504">
            <w:pPr>
              <w:spacing w:line="600" w:lineRule="exact"/>
              <w:jc w:val="center"/>
              <w:rPr>
                <w:rFonts w:hint="eastAsia" w:ascii="仿宋_GB2312"/>
                <w:color w:val="auto"/>
              </w:rPr>
            </w:pPr>
          </w:p>
        </w:tc>
      </w:tr>
      <w:tr w14:paraId="54AA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5349F794">
            <w:pPr>
              <w:spacing w:line="600" w:lineRule="exact"/>
              <w:jc w:val="center"/>
              <w:rPr>
                <w:rFonts w:hint="eastAsia" w:ascii="仿宋_GB2312"/>
                <w:color w:val="auto"/>
              </w:rPr>
            </w:pPr>
          </w:p>
        </w:tc>
        <w:tc>
          <w:tcPr>
            <w:tcW w:w="2366" w:type="dxa"/>
            <w:noWrap w:val="0"/>
            <w:vAlign w:val="center"/>
          </w:tcPr>
          <w:p w14:paraId="7E267689">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82</w:t>
            </w:r>
          </w:p>
        </w:tc>
        <w:tc>
          <w:tcPr>
            <w:tcW w:w="8400" w:type="dxa"/>
            <w:noWrap w:val="0"/>
            <w:vAlign w:val="center"/>
          </w:tcPr>
          <w:p w14:paraId="5CA028D4">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color w:val="auto"/>
                <w:sz w:val="30"/>
                <w:szCs w:val="30"/>
              </w:rPr>
              <w:t>排污许可</w:t>
            </w:r>
          </w:p>
        </w:tc>
        <w:tc>
          <w:tcPr>
            <w:tcW w:w="1648" w:type="dxa"/>
            <w:noWrap w:val="0"/>
            <w:vAlign w:val="center"/>
          </w:tcPr>
          <w:p w14:paraId="20DCC645">
            <w:pPr>
              <w:spacing w:line="600" w:lineRule="exact"/>
              <w:jc w:val="center"/>
              <w:rPr>
                <w:rFonts w:hint="eastAsia" w:ascii="仿宋_GB2312"/>
                <w:color w:val="auto"/>
              </w:rPr>
            </w:pPr>
          </w:p>
        </w:tc>
      </w:tr>
      <w:tr w14:paraId="1796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0F7A0772">
            <w:pPr>
              <w:spacing w:line="600" w:lineRule="exact"/>
              <w:jc w:val="center"/>
              <w:rPr>
                <w:rFonts w:hint="eastAsia" w:ascii="仿宋_GB2312"/>
                <w:color w:val="auto"/>
              </w:rPr>
            </w:pPr>
          </w:p>
        </w:tc>
        <w:tc>
          <w:tcPr>
            <w:tcW w:w="2366" w:type="dxa"/>
            <w:noWrap w:val="0"/>
            <w:vAlign w:val="center"/>
          </w:tcPr>
          <w:p w14:paraId="0AF514CD">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83</w:t>
            </w:r>
          </w:p>
        </w:tc>
        <w:tc>
          <w:tcPr>
            <w:tcW w:w="8400" w:type="dxa"/>
            <w:noWrap w:val="0"/>
            <w:vAlign w:val="center"/>
          </w:tcPr>
          <w:p w14:paraId="03C6D096">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color w:val="auto"/>
                <w:sz w:val="30"/>
                <w:szCs w:val="30"/>
              </w:rPr>
              <w:t>危险废物经营许可</w:t>
            </w:r>
          </w:p>
        </w:tc>
        <w:tc>
          <w:tcPr>
            <w:tcW w:w="1648" w:type="dxa"/>
            <w:noWrap w:val="0"/>
            <w:vAlign w:val="center"/>
          </w:tcPr>
          <w:p w14:paraId="25BB00BE">
            <w:pPr>
              <w:spacing w:line="600" w:lineRule="exact"/>
              <w:jc w:val="center"/>
              <w:rPr>
                <w:rFonts w:hint="eastAsia" w:ascii="仿宋_GB2312"/>
                <w:color w:val="auto"/>
              </w:rPr>
            </w:pPr>
          </w:p>
        </w:tc>
      </w:tr>
      <w:tr w14:paraId="62A4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75F3C283">
            <w:pPr>
              <w:spacing w:line="600" w:lineRule="exact"/>
              <w:jc w:val="center"/>
              <w:rPr>
                <w:rFonts w:hint="eastAsia" w:ascii="仿宋_GB2312"/>
                <w:color w:val="auto"/>
              </w:rPr>
            </w:pPr>
          </w:p>
        </w:tc>
        <w:tc>
          <w:tcPr>
            <w:tcW w:w="2366" w:type="dxa"/>
            <w:noWrap w:val="0"/>
            <w:vAlign w:val="center"/>
          </w:tcPr>
          <w:p w14:paraId="1315142B">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84</w:t>
            </w:r>
          </w:p>
        </w:tc>
        <w:tc>
          <w:tcPr>
            <w:tcW w:w="8400" w:type="dxa"/>
            <w:noWrap w:val="0"/>
            <w:vAlign w:val="center"/>
          </w:tcPr>
          <w:p w14:paraId="79100B60">
            <w:pPr>
              <w:spacing w:line="60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民办职业培训学校设立、分立、合并、变更及终止审批</w:t>
            </w:r>
          </w:p>
        </w:tc>
        <w:tc>
          <w:tcPr>
            <w:tcW w:w="1648" w:type="dxa"/>
            <w:noWrap w:val="0"/>
            <w:vAlign w:val="center"/>
          </w:tcPr>
          <w:p w14:paraId="5837ED43">
            <w:pPr>
              <w:spacing w:line="600" w:lineRule="exact"/>
              <w:jc w:val="center"/>
              <w:rPr>
                <w:rFonts w:hint="eastAsia" w:ascii="仿宋_GB2312"/>
                <w:color w:val="auto"/>
              </w:rPr>
            </w:pPr>
          </w:p>
        </w:tc>
      </w:tr>
      <w:tr w14:paraId="4E50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57EEF6F9">
            <w:pPr>
              <w:spacing w:line="600" w:lineRule="exact"/>
              <w:jc w:val="center"/>
              <w:rPr>
                <w:rFonts w:hint="eastAsia" w:ascii="仿宋_GB2312"/>
                <w:color w:val="auto"/>
              </w:rPr>
            </w:pPr>
          </w:p>
        </w:tc>
        <w:tc>
          <w:tcPr>
            <w:tcW w:w="2366" w:type="dxa"/>
            <w:noWrap w:val="0"/>
            <w:vAlign w:val="center"/>
          </w:tcPr>
          <w:p w14:paraId="2E1F59CE">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85</w:t>
            </w:r>
          </w:p>
        </w:tc>
        <w:tc>
          <w:tcPr>
            <w:tcW w:w="8400" w:type="dxa"/>
            <w:noWrap w:val="0"/>
            <w:vAlign w:val="center"/>
          </w:tcPr>
          <w:p w14:paraId="31DF50FC">
            <w:pPr>
              <w:spacing w:line="600" w:lineRule="exact"/>
              <w:jc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劳务派遣经营许可</w:t>
            </w:r>
          </w:p>
        </w:tc>
        <w:tc>
          <w:tcPr>
            <w:tcW w:w="1648" w:type="dxa"/>
            <w:noWrap w:val="0"/>
            <w:vAlign w:val="center"/>
          </w:tcPr>
          <w:p w14:paraId="69832756">
            <w:pPr>
              <w:spacing w:line="600" w:lineRule="exact"/>
              <w:jc w:val="center"/>
              <w:rPr>
                <w:rFonts w:hint="eastAsia" w:ascii="仿宋_GB2312"/>
                <w:color w:val="auto"/>
              </w:rPr>
            </w:pPr>
          </w:p>
        </w:tc>
      </w:tr>
      <w:tr w14:paraId="3048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3C6DDFFD">
            <w:pPr>
              <w:spacing w:line="600" w:lineRule="exact"/>
              <w:jc w:val="center"/>
              <w:rPr>
                <w:rFonts w:hint="eastAsia" w:ascii="仿宋_GB2312"/>
                <w:color w:val="auto"/>
              </w:rPr>
            </w:pPr>
          </w:p>
        </w:tc>
        <w:tc>
          <w:tcPr>
            <w:tcW w:w="2366" w:type="dxa"/>
            <w:noWrap w:val="0"/>
            <w:vAlign w:val="center"/>
          </w:tcPr>
          <w:p w14:paraId="4679A297">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86</w:t>
            </w:r>
          </w:p>
        </w:tc>
        <w:tc>
          <w:tcPr>
            <w:tcW w:w="8400" w:type="dxa"/>
            <w:noWrap w:val="0"/>
            <w:vAlign w:val="center"/>
          </w:tcPr>
          <w:p w14:paraId="4F785723">
            <w:pPr>
              <w:spacing w:line="600" w:lineRule="exact"/>
              <w:jc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适龄儿童、少年因身体状况需要延缓入学或者休学审批</w:t>
            </w:r>
          </w:p>
        </w:tc>
        <w:tc>
          <w:tcPr>
            <w:tcW w:w="1648" w:type="dxa"/>
            <w:noWrap w:val="0"/>
            <w:vAlign w:val="center"/>
          </w:tcPr>
          <w:p w14:paraId="2C294855">
            <w:pPr>
              <w:spacing w:line="600" w:lineRule="exact"/>
              <w:jc w:val="center"/>
              <w:rPr>
                <w:rFonts w:hint="eastAsia" w:ascii="仿宋_GB2312"/>
                <w:color w:val="auto"/>
              </w:rPr>
            </w:pPr>
          </w:p>
        </w:tc>
      </w:tr>
      <w:tr w14:paraId="11B6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559843DD">
            <w:pPr>
              <w:spacing w:line="600" w:lineRule="exact"/>
              <w:jc w:val="center"/>
              <w:rPr>
                <w:rFonts w:hint="eastAsia" w:ascii="仿宋_GB2312"/>
                <w:color w:val="auto"/>
              </w:rPr>
            </w:pPr>
          </w:p>
        </w:tc>
        <w:tc>
          <w:tcPr>
            <w:tcW w:w="2366" w:type="dxa"/>
            <w:noWrap w:val="0"/>
            <w:vAlign w:val="center"/>
          </w:tcPr>
          <w:p w14:paraId="7BD0821F">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87</w:t>
            </w:r>
          </w:p>
        </w:tc>
        <w:tc>
          <w:tcPr>
            <w:tcW w:w="8400" w:type="dxa"/>
            <w:noWrap w:val="0"/>
            <w:vAlign w:val="center"/>
          </w:tcPr>
          <w:p w14:paraId="794A50B0">
            <w:pPr>
              <w:spacing w:line="600" w:lineRule="exact"/>
              <w:jc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文艺、体育等专业训练的社会组织自行实施义务教育审批</w:t>
            </w:r>
          </w:p>
        </w:tc>
        <w:tc>
          <w:tcPr>
            <w:tcW w:w="1648" w:type="dxa"/>
            <w:noWrap w:val="0"/>
            <w:vAlign w:val="center"/>
          </w:tcPr>
          <w:p w14:paraId="6F6403B9">
            <w:pPr>
              <w:spacing w:line="600" w:lineRule="exact"/>
              <w:jc w:val="center"/>
              <w:rPr>
                <w:rFonts w:hint="eastAsia" w:ascii="仿宋_GB2312"/>
                <w:color w:val="auto"/>
              </w:rPr>
            </w:pPr>
          </w:p>
        </w:tc>
      </w:tr>
      <w:tr w14:paraId="717B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57617AF3">
            <w:pPr>
              <w:spacing w:line="600" w:lineRule="exact"/>
              <w:jc w:val="center"/>
              <w:rPr>
                <w:rFonts w:hint="eastAsia" w:ascii="仿宋_GB2312"/>
                <w:color w:val="auto"/>
              </w:rPr>
            </w:pPr>
          </w:p>
        </w:tc>
        <w:tc>
          <w:tcPr>
            <w:tcW w:w="2366" w:type="dxa"/>
            <w:noWrap w:val="0"/>
            <w:vAlign w:val="center"/>
          </w:tcPr>
          <w:p w14:paraId="2368E2BF">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88</w:t>
            </w:r>
          </w:p>
        </w:tc>
        <w:tc>
          <w:tcPr>
            <w:tcW w:w="8400" w:type="dxa"/>
            <w:noWrap w:val="0"/>
            <w:vAlign w:val="center"/>
          </w:tcPr>
          <w:p w14:paraId="63B1C21A">
            <w:pPr>
              <w:spacing w:line="600" w:lineRule="exact"/>
              <w:jc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校车使用许可</w:t>
            </w:r>
          </w:p>
        </w:tc>
        <w:tc>
          <w:tcPr>
            <w:tcW w:w="1648" w:type="dxa"/>
            <w:noWrap w:val="0"/>
            <w:vAlign w:val="center"/>
          </w:tcPr>
          <w:p w14:paraId="5856B945">
            <w:pPr>
              <w:spacing w:line="600" w:lineRule="exact"/>
              <w:jc w:val="center"/>
              <w:rPr>
                <w:rFonts w:hint="eastAsia" w:ascii="仿宋_GB2312"/>
                <w:color w:val="auto"/>
              </w:rPr>
            </w:pPr>
          </w:p>
        </w:tc>
      </w:tr>
      <w:tr w14:paraId="59E0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4209D9A7">
            <w:pPr>
              <w:spacing w:line="600" w:lineRule="exact"/>
              <w:jc w:val="center"/>
              <w:rPr>
                <w:rFonts w:hint="eastAsia" w:ascii="仿宋_GB2312"/>
                <w:color w:val="auto"/>
              </w:rPr>
            </w:pPr>
          </w:p>
        </w:tc>
        <w:tc>
          <w:tcPr>
            <w:tcW w:w="2366" w:type="dxa"/>
            <w:noWrap w:val="0"/>
            <w:vAlign w:val="center"/>
          </w:tcPr>
          <w:p w14:paraId="02EC6C0B">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89</w:t>
            </w:r>
          </w:p>
        </w:tc>
        <w:tc>
          <w:tcPr>
            <w:tcW w:w="8400" w:type="dxa"/>
            <w:noWrap w:val="0"/>
            <w:vAlign w:val="center"/>
          </w:tcPr>
          <w:p w14:paraId="4B1A472E">
            <w:pPr>
              <w:spacing w:line="600" w:lineRule="exact"/>
              <w:jc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实施中等及中等以下学历教育、学前教育、自学考试助学及其他文化教育的学校设立、变更和终止审批</w:t>
            </w:r>
          </w:p>
        </w:tc>
        <w:tc>
          <w:tcPr>
            <w:tcW w:w="1648" w:type="dxa"/>
            <w:noWrap w:val="0"/>
            <w:vAlign w:val="center"/>
          </w:tcPr>
          <w:p w14:paraId="3C9E3FE5">
            <w:pPr>
              <w:spacing w:line="600" w:lineRule="exact"/>
              <w:jc w:val="center"/>
              <w:rPr>
                <w:rFonts w:hint="eastAsia" w:ascii="仿宋_GB2312"/>
                <w:color w:val="auto"/>
              </w:rPr>
            </w:pPr>
          </w:p>
        </w:tc>
      </w:tr>
      <w:tr w14:paraId="78D4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76B1FEF6">
            <w:pPr>
              <w:spacing w:line="600" w:lineRule="exact"/>
              <w:jc w:val="center"/>
              <w:rPr>
                <w:rFonts w:hint="eastAsia" w:ascii="仿宋_GB2312"/>
                <w:color w:val="auto"/>
              </w:rPr>
            </w:pPr>
          </w:p>
        </w:tc>
        <w:tc>
          <w:tcPr>
            <w:tcW w:w="2366" w:type="dxa"/>
            <w:noWrap w:val="0"/>
            <w:vAlign w:val="center"/>
          </w:tcPr>
          <w:p w14:paraId="50895B6B">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90</w:t>
            </w:r>
          </w:p>
        </w:tc>
        <w:tc>
          <w:tcPr>
            <w:tcW w:w="8400" w:type="dxa"/>
            <w:noWrap w:val="0"/>
            <w:vAlign w:val="center"/>
          </w:tcPr>
          <w:p w14:paraId="38FCAF0A">
            <w:pPr>
              <w:spacing w:line="600" w:lineRule="exact"/>
              <w:jc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color w:val="auto"/>
                <w:sz w:val="30"/>
                <w:szCs w:val="30"/>
              </w:rPr>
              <w:t>防空地下室建设审批</w:t>
            </w:r>
          </w:p>
        </w:tc>
        <w:tc>
          <w:tcPr>
            <w:tcW w:w="1648" w:type="dxa"/>
            <w:noWrap w:val="0"/>
            <w:vAlign w:val="center"/>
          </w:tcPr>
          <w:p w14:paraId="470AA59E">
            <w:pPr>
              <w:spacing w:line="600" w:lineRule="exact"/>
              <w:jc w:val="center"/>
              <w:rPr>
                <w:rFonts w:hint="eastAsia" w:ascii="仿宋_GB2312"/>
                <w:color w:val="auto"/>
              </w:rPr>
            </w:pPr>
          </w:p>
        </w:tc>
      </w:tr>
      <w:tr w14:paraId="7E8E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0C4F4D7B">
            <w:pPr>
              <w:spacing w:line="600" w:lineRule="exact"/>
              <w:jc w:val="center"/>
              <w:rPr>
                <w:rFonts w:hint="eastAsia" w:ascii="仿宋_GB2312"/>
                <w:color w:val="auto"/>
              </w:rPr>
            </w:pPr>
          </w:p>
        </w:tc>
        <w:tc>
          <w:tcPr>
            <w:tcW w:w="2366" w:type="dxa"/>
            <w:noWrap w:val="0"/>
            <w:vAlign w:val="center"/>
          </w:tcPr>
          <w:p w14:paraId="5727BA28">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91</w:t>
            </w:r>
          </w:p>
        </w:tc>
        <w:tc>
          <w:tcPr>
            <w:tcW w:w="8400" w:type="dxa"/>
            <w:noWrap w:val="0"/>
            <w:vAlign w:val="center"/>
          </w:tcPr>
          <w:p w14:paraId="5CEEC6A7">
            <w:pPr>
              <w:spacing w:line="600" w:lineRule="exact"/>
              <w:jc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color w:val="auto"/>
                <w:sz w:val="30"/>
                <w:szCs w:val="30"/>
              </w:rPr>
              <w:t>在危及人防工程安全范围内埋设管道、修建地面工程审批及人防工程改造、拆除审批</w:t>
            </w:r>
          </w:p>
        </w:tc>
        <w:tc>
          <w:tcPr>
            <w:tcW w:w="1648" w:type="dxa"/>
            <w:noWrap w:val="0"/>
            <w:vAlign w:val="center"/>
          </w:tcPr>
          <w:p w14:paraId="1DB9409F">
            <w:pPr>
              <w:spacing w:line="600" w:lineRule="exact"/>
              <w:jc w:val="center"/>
              <w:rPr>
                <w:rFonts w:hint="eastAsia" w:ascii="仿宋_GB2312"/>
                <w:color w:val="auto"/>
              </w:rPr>
            </w:pPr>
          </w:p>
        </w:tc>
      </w:tr>
      <w:tr w14:paraId="428F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4EB57FF5">
            <w:pPr>
              <w:spacing w:line="600" w:lineRule="exact"/>
              <w:jc w:val="center"/>
              <w:rPr>
                <w:rFonts w:hint="eastAsia" w:ascii="仿宋_GB2312"/>
                <w:color w:val="auto"/>
              </w:rPr>
            </w:pPr>
          </w:p>
        </w:tc>
        <w:tc>
          <w:tcPr>
            <w:tcW w:w="2366" w:type="dxa"/>
            <w:noWrap w:val="0"/>
            <w:vAlign w:val="center"/>
          </w:tcPr>
          <w:p w14:paraId="78EAA2B6">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92</w:t>
            </w:r>
          </w:p>
        </w:tc>
        <w:tc>
          <w:tcPr>
            <w:tcW w:w="8400" w:type="dxa"/>
            <w:noWrap w:val="0"/>
            <w:vAlign w:val="center"/>
          </w:tcPr>
          <w:p w14:paraId="4A213E01">
            <w:pPr>
              <w:spacing w:line="600" w:lineRule="exact"/>
              <w:jc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color w:val="auto"/>
                <w:sz w:val="30"/>
                <w:szCs w:val="30"/>
              </w:rPr>
              <w:t>人防通信、警报设施拆除、迁移批准</w:t>
            </w:r>
          </w:p>
        </w:tc>
        <w:tc>
          <w:tcPr>
            <w:tcW w:w="1648" w:type="dxa"/>
            <w:noWrap w:val="0"/>
            <w:vAlign w:val="center"/>
          </w:tcPr>
          <w:p w14:paraId="790F7BB3">
            <w:pPr>
              <w:spacing w:line="600" w:lineRule="exact"/>
              <w:jc w:val="center"/>
              <w:rPr>
                <w:rFonts w:hint="eastAsia" w:ascii="仿宋_GB2312"/>
                <w:color w:val="auto"/>
              </w:rPr>
            </w:pPr>
          </w:p>
        </w:tc>
      </w:tr>
      <w:tr w14:paraId="1456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3738E9C9">
            <w:pPr>
              <w:spacing w:line="600" w:lineRule="exact"/>
              <w:jc w:val="center"/>
              <w:rPr>
                <w:rFonts w:hint="eastAsia" w:ascii="仿宋_GB2312"/>
                <w:color w:val="auto"/>
              </w:rPr>
            </w:pPr>
          </w:p>
        </w:tc>
        <w:tc>
          <w:tcPr>
            <w:tcW w:w="2366" w:type="dxa"/>
            <w:noWrap w:val="0"/>
            <w:vAlign w:val="center"/>
          </w:tcPr>
          <w:p w14:paraId="2E412035">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93</w:t>
            </w:r>
          </w:p>
        </w:tc>
        <w:tc>
          <w:tcPr>
            <w:tcW w:w="8400" w:type="dxa"/>
            <w:noWrap w:val="0"/>
            <w:vAlign w:val="center"/>
          </w:tcPr>
          <w:p w14:paraId="0452AB3F">
            <w:pPr>
              <w:spacing w:line="600" w:lineRule="exact"/>
              <w:jc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color w:val="auto"/>
                <w:sz w:val="30"/>
                <w:szCs w:val="30"/>
                <w:vertAlign w:val="baseline"/>
              </w:rPr>
              <w:t>企业设立、变更、注销登记</w:t>
            </w:r>
          </w:p>
        </w:tc>
        <w:tc>
          <w:tcPr>
            <w:tcW w:w="1648" w:type="dxa"/>
            <w:noWrap w:val="0"/>
            <w:vAlign w:val="center"/>
          </w:tcPr>
          <w:p w14:paraId="6042732C">
            <w:pPr>
              <w:spacing w:line="600" w:lineRule="exact"/>
              <w:jc w:val="center"/>
              <w:rPr>
                <w:rFonts w:hint="eastAsia" w:ascii="仿宋_GB2312"/>
                <w:color w:val="auto"/>
              </w:rPr>
            </w:pPr>
          </w:p>
        </w:tc>
      </w:tr>
      <w:tr w14:paraId="2990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6E84E3AF">
            <w:pPr>
              <w:spacing w:line="600" w:lineRule="exact"/>
              <w:jc w:val="center"/>
              <w:rPr>
                <w:rFonts w:hint="eastAsia" w:ascii="仿宋_GB2312"/>
                <w:color w:val="auto"/>
              </w:rPr>
            </w:pPr>
          </w:p>
        </w:tc>
        <w:tc>
          <w:tcPr>
            <w:tcW w:w="2366" w:type="dxa"/>
            <w:noWrap w:val="0"/>
            <w:vAlign w:val="center"/>
          </w:tcPr>
          <w:p w14:paraId="49E64D63">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94</w:t>
            </w:r>
          </w:p>
        </w:tc>
        <w:tc>
          <w:tcPr>
            <w:tcW w:w="8400" w:type="dxa"/>
            <w:noWrap w:val="0"/>
            <w:vAlign w:val="center"/>
          </w:tcPr>
          <w:p w14:paraId="62E23197">
            <w:pPr>
              <w:spacing w:line="600" w:lineRule="exact"/>
              <w:jc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color w:val="auto"/>
                <w:sz w:val="30"/>
                <w:szCs w:val="30"/>
                <w:vertAlign w:val="baseline"/>
              </w:rPr>
              <w:t>个体工商户注册、变更、注销登记</w:t>
            </w:r>
          </w:p>
        </w:tc>
        <w:tc>
          <w:tcPr>
            <w:tcW w:w="1648" w:type="dxa"/>
            <w:noWrap w:val="0"/>
            <w:vAlign w:val="center"/>
          </w:tcPr>
          <w:p w14:paraId="01D1FF54">
            <w:pPr>
              <w:spacing w:line="600" w:lineRule="exact"/>
              <w:jc w:val="center"/>
              <w:rPr>
                <w:rFonts w:hint="eastAsia" w:ascii="仿宋_GB2312"/>
                <w:color w:val="auto"/>
              </w:rPr>
            </w:pPr>
          </w:p>
        </w:tc>
      </w:tr>
      <w:tr w14:paraId="2BE6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6AED99FB">
            <w:pPr>
              <w:spacing w:line="600" w:lineRule="exact"/>
              <w:jc w:val="center"/>
              <w:rPr>
                <w:rFonts w:hint="eastAsia" w:ascii="仿宋_GB2312"/>
                <w:color w:val="auto"/>
              </w:rPr>
            </w:pPr>
          </w:p>
        </w:tc>
        <w:tc>
          <w:tcPr>
            <w:tcW w:w="2366" w:type="dxa"/>
            <w:noWrap w:val="0"/>
            <w:vAlign w:val="center"/>
          </w:tcPr>
          <w:p w14:paraId="45ACBD25">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95</w:t>
            </w:r>
          </w:p>
        </w:tc>
        <w:tc>
          <w:tcPr>
            <w:tcW w:w="8400" w:type="dxa"/>
            <w:noWrap w:val="0"/>
            <w:vAlign w:val="center"/>
          </w:tcPr>
          <w:p w14:paraId="6D7117AA">
            <w:pPr>
              <w:spacing w:line="600" w:lineRule="exact"/>
              <w:jc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color w:val="auto"/>
                <w:sz w:val="30"/>
                <w:szCs w:val="30"/>
                <w:vertAlign w:val="baseline"/>
              </w:rPr>
              <w:t>农民专业合作社设立、变更、注销登记</w:t>
            </w:r>
          </w:p>
        </w:tc>
        <w:tc>
          <w:tcPr>
            <w:tcW w:w="1648" w:type="dxa"/>
            <w:noWrap w:val="0"/>
            <w:vAlign w:val="center"/>
          </w:tcPr>
          <w:p w14:paraId="503E7AB3">
            <w:pPr>
              <w:spacing w:line="600" w:lineRule="exact"/>
              <w:jc w:val="center"/>
              <w:rPr>
                <w:rFonts w:hint="eastAsia" w:ascii="仿宋_GB2312"/>
                <w:color w:val="auto"/>
              </w:rPr>
            </w:pPr>
          </w:p>
        </w:tc>
      </w:tr>
      <w:tr w14:paraId="5F34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183CA63E">
            <w:pPr>
              <w:spacing w:line="600" w:lineRule="exact"/>
              <w:jc w:val="center"/>
              <w:rPr>
                <w:rFonts w:hint="eastAsia" w:ascii="仿宋_GB2312"/>
                <w:color w:val="auto"/>
              </w:rPr>
            </w:pPr>
          </w:p>
        </w:tc>
        <w:tc>
          <w:tcPr>
            <w:tcW w:w="2366" w:type="dxa"/>
            <w:noWrap w:val="0"/>
            <w:vAlign w:val="center"/>
          </w:tcPr>
          <w:p w14:paraId="2D2A6AD1">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96</w:t>
            </w:r>
          </w:p>
        </w:tc>
        <w:tc>
          <w:tcPr>
            <w:tcW w:w="8400" w:type="dxa"/>
            <w:noWrap w:val="0"/>
            <w:vAlign w:val="center"/>
          </w:tcPr>
          <w:p w14:paraId="25694957">
            <w:pPr>
              <w:spacing w:line="600" w:lineRule="exact"/>
              <w:jc w:val="center"/>
              <w:rPr>
                <w:rFonts w:hint="eastAsia"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rPr>
              <w:t>广告发布登记</w:t>
            </w:r>
          </w:p>
        </w:tc>
        <w:tc>
          <w:tcPr>
            <w:tcW w:w="1648" w:type="dxa"/>
            <w:noWrap w:val="0"/>
            <w:vAlign w:val="center"/>
          </w:tcPr>
          <w:p w14:paraId="43E95480">
            <w:pPr>
              <w:spacing w:line="600" w:lineRule="exact"/>
              <w:jc w:val="center"/>
              <w:rPr>
                <w:rFonts w:hint="eastAsia" w:ascii="仿宋_GB2312"/>
                <w:color w:val="auto"/>
              </w:rPr>
            </w:pPr>
          </w:p>
        </w:tc>
      </w:tr>
      <w:tr w14:paraId="32D4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3BA6FB46">
            <w:pPr>
              <w:spacing w:line="600" w:lineRule="exact"/>
              <w:jc w:val="center"/>
              <w:rPr>
                <w:rFonts w:hint="eastAsia" w:ascii="仿宋_GB2312"/>
                <w:color w:val="auto"/>
              </w:rPr>
            </w:pPr>
          </w:p>
        </w:tc>
        <w:tc>
          <w:tcPr>
            <w:tcW w:w="2366" w:type="dxa"/>
            <w:noWrap w:val="0"/>
            <w:vAlign w:val="center"/>
          </w:tcPr>
          <w:p w14:paraId="032FD286">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97</w:t>
            </w:r>
          </w:p>
        </w:tc>
        <w:tc>
          <w:tcPr>
            <w:tcW w:w="8400" w:type="dxa"/>
            <w:noWrap w:val="0"/>
            <w:vAlign w:val="center"/>
          </w:tcPr>
          <w:p w14:paraId="0AEAAE34">
            <w:pPr>
              <w:spacing w:line="600" w:lineRule="exact"/>
              <w:jc w:val="center"/>
              <w:rPr>
                <w:rFonts w:hint="eastAsia"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rPr>
              <w:t>医师执业注册</w:t>
            </w:r>
          </w:p>
        </w:tc>
        <w:tc>
          <w:tcPr>
            <w:tcW w:w="1648" w:type="dxa"/>
            <w:noWrap w:val="0"/>
            <w:vAlign w:val="center"/>
          </w:tcPr>
          <w:p w14:paraId="2B388EBA">
            <w:pPr>
              <w:spacing w:line="600" w:lineRule="exact"/>
              <w:jc w:val="center"/>
              <w:rPr>
                <w:rFonts w:hint="eastAsia" w:ascii="仿宋_GB2312"/>
                <w:color w:val="auto"/>
              </w:rPr>
            </w:pPr>
          </w:p>
        </w:tc>
      </w:tr>
      <w:tr w14:paraId="0F88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5C5D0AAB">
            <w:pPr>
              <w:spacing w:line="600" w:lineRule="exact"/>
              <w:jc w:val="center"/>
              <w:rPr>
                <w:rFonts w:hint="eastAsia" w:ascii="仿宋_GB2312"/>
                <w:color w:val="auto"/>
              </w:rPr>
            </w:pPr>
          </w:p>
        </w:tc>
        <w:tc>
          <w:tcPr>
            <w:tcW w:w="2366" w:type="dxa"/>
            <w:noWrap w:val="0"/>
            <w:vAlign w:val="center"/>
          </w:tcPr>
          <w:p w14:paraId="4B2F2696">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98</w:t>
            </w:r>
          </w:p>
        </w:tc>
        <w:tc>
          <w:tcPr>
            <w:tcW w:w="8400" w:type="dxa"/>
            <w:noWrap w:val="0"/>
            <w:vAlign w:val="center"/>
          </w:tcPr>
          <w:p w14:paraId="50F9ACB2">
            <w:pPr>
              <w:spacing w:line="280" w:lineRule="exact"/>
              <w:jc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color w:val="auto"/>
                <w:sz w:val="30"/>
                <w:szCs w:val="30"/>
              </w:rPr>
              <w:t>放射源诊疗技术和医用辐射机构许可</w:t>
            </w:r>
          </w:p>
        </w:tc>
        <w:tc>
          <w:tcPr>
            <w:tcW w:w="1648" w:type="dxa"/>
            <w:noWrap w:val="0"/>
            <w:vAlign w:val="center"/>
          </w:tcPr>
          <w:p w14:paraId="64925CC6">
            <w:pPr>
              <w:spacing w:line="600" w:lineRule="exact"/>
              <w:jc w:val="center"/>
              <w:rPr>
                <w:rFonts w:hint="eastAsia" w:ascii="仿宋_GB2312"/>
                <w:color w:val="auto"/>
              </w:rPr>
            </w:pPr>
          </w:p>
        </w:tc>
      </w:tr>
      <w:tr w14:paraId="1BF2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7680F4F7">
            <w:pPr>
              <w:spacing w:line="600" w:lineRule="exact"/>
              <w:jc w:val="center"/>
              <w:rPr>
                <w:rFonts w:hint="eastAsia" w:ascii="仿宋_GB2312"/>
                <w:color w:val="auto"/>
              </w:rPr>
            </w:pPr>
          </w:p>
        </w:tc>
        <w:tc>
          <w:tcPr>
            <w:tcW w:w="2366" w:type="dxa"/>
            <w:noWrap w:val="0"/>
            <w:vAlign w:val="center"/>
          </w:tcPr>
          <w:p w14:paraId="3F6ABCA4">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99</w:t>
            </w:r>
          </w:p>
        </w:tc>
        <w:tc>
          <w:tcPr>
            <w:tcW w:w="8400" w:type="dxa"/>
            <w:noWrap w:val="0"/>
            <w:vAlign w:val="center"/>
          </w:tcPr>
          <w:p w14:paraId="61A4F466">
            <w:pPr>
              <w:spacing w:line="280" w:lineRule="exact"/>
              <w:jc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color w:val="auto"/>
                <w:sz w:val="30"/>
                <w:szCs w:val="30"/>
              </w:rPr>
              <w:t>饮用水供水单位卫生许可</w:t>
            </w:r>
          </w:p>
        </w:tc>
        <w:tc>
          <w:tcPr>
            <w:tcW w:w="1648" w:type="dxa"/>
            <w:noWrap w:val="0"/>
            <w:vAlign w:val="center"/>
          </w:tcPr>
          <w:p w14:paraId="628FD72C">
            <w:pPr>
              <w:spacing w:line="600" w:lineRule="exact"/>
              <w:jc w:val="center"/>
              <w:rPr>
                <w:rFonts w:hint="eastAsia" w:ascii="仿宋_GB2312"/>
                <w:color w:val="auto"/>
              </w:rPr>
            </w:pPr>
          </w:p>
        </w:tc>
      </w:tr>
      <w:tr w14:paraId="6A9D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0D39F507">
            <w:pPr>
              <w:spacing w:line="600" w:lineRule="exact"/>
              <w:jc w:val="center"/>
              <w:rPr>
                <w:rFonts w:hint="eastAsia" w:ascii="仿宋_GB2312"/>
                <w:color w:val="auto"/>
              </w:rPr>
            </w:pPr>
          </w:p>
        </w:tc>
        <w:tc>
          <w:tcPr>
            <w:tcW w:w="2366" w:type="dxa"/>
            <w:noWrap w:val="0"/>
            <w:vAlign w:val="center"/>
          </w:tcPr>
          <w:p w14:paraId="4882D468">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100</w:t>
            </w:r>
          </w:p>
        </w:tc>
        <w:tc>
          <w:tcPr>
            <w:tcW w:w="8400" w:type="dxa"/>
            <w:noWrap w:val="0"/>
            <w:vAlign w:val="center"/>
          </w:tcPr>
          <w:p w14:paraId="70A66C46">
            <w:pPr>
              <w:spacing w:line="280" w:lineRule="exact"/>
              <w:jc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color w:val="auto"/>
                <w:sz w:val="30"/>
                <w:szCs w:val="30"/>
              </w:rPr>
              <w:t>再生育审批</w:t>
            </w:r>
          </w:p>
        </w:tc>
        <w:tc>
          <w:tcPr>
            <w:tcW w:w="1648" w:type="dxa"/>
            <w:noWrap w:val="0"/>
            <w:vAlign w:val="center"/>
          </w:tcPr>
          <w:p w14:paraId="187AD27A">
            <w:pPr>
              <w:spacing w:line="600" w:lineRule="exact"/>
              <w:jc w:val="center"/>
              <w:rPr>
                <w:rFonts w:hint="eastAsia" w:ascii="仿宋_GB2312"/>
                <w:color w:val="auto"/>
              </w:rPr>
            </w:pPr>
          </w:p>
        </w:tc>
      </w:tr>
      <w:tr w14:paraId="39AC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3385F1B9">
            <w:pPr>
              <w:spacing w:line="600" w:lineRule="exact"/>
              <w:jc w:val="center"/>
              <w:rPr>
                <w:rFonts w:hint="eastAsia" w:ascii="仿宋_GB2312"/>
                <w:color w:val="auto"/>
              </w:rPr>
            </w:pPr>
          </w:p>
        </w:tc>
        <w:tc>
          <w:tcPr>
            <w:tcW w:w="2366" w:type="dxa"/>
            <w:noWrap w:val="0"/>
            <w:vAlign w:val="center"/>
          </w:tcPr>
          <w:p w14:paraId="56BA1657">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101</w:t>
            </w:r>
          </w:p>
        </w:tc>
        <w:tc>
          <w:tcPr>
            <w:tcW w:w="8400" w:type="dxa"/>
            <w:noWrap w:val="0"/>
            <w:vAlign w:val="center"/>
          </w:tcPr>
          <w:p w14:paraId="6C718576">
            <w:pPr>
              <w:spacing w:line="28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医疗机构执业登记</w:t>
            </w:r>
          </w:p>
        </w:tc>
        <w:tc>
          <w:tcPr>
            <w:tcW w:w="1648" w:type="dxa"/>
            <w:noWrap w:val="0"/>
            <w:vAlign w:val="center"/>
          </w:tcPr>
          <w:p w14:paraId="0EE882AA">
            <w:pPr>
              <w:spacing w:line="600" w:lineRule="exact"/>
              <w:jc w:val="center"/>
              <w:rPr>
                <w:rFonts w:hint="eastAsia" w:ascii="仿宋_GB2312"/>
                <w:color w:val="auto"/>
              </w:rPr>
            </w:pPr>
          </w:p>
        </w:tc>
      </w:tr>
      <w:tr w14:paraId="2D55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6A943F31">
            <w:pPr>
              <w:spacing w:line="600" w:lineRule="exact"/>
              <w:jc w:val="center"/>
              <w:rPr>
                <w:rFonts w:hint="eastAsia" w:ascii="仿宋_GB2312"/>
                <w:color w:val="auto"/>
              </w:rPr>
            </w:pPr>
          </w:p>
        </w:tc>
        <w:tc>
          <w:tcPr>
            <w:tcW w:w="2366" w:type="dxa"/>
            <w:noWrap w:val="0"/>
            <w:vAlign w:val="center"/>
          </w:tcPr>
          <w:p w14:paraId="644B7DE3">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102</w:t>
            </w:r>
          </w:p>
        </w:tc>
        <w:tc>
          <w:tcPr>
            <w:tcW w:w="8400" w:type="dxa"/>
            <w:noWrap w:val="0"/>
            <w:vAlign w:val="center"/>
          </w:tcPr>
          <w:p w14:paraId="5D362B52">
            <w:pPr>
              <w:spacing w:line="28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母婴保健技术服务机构执业许可</w:t>
            </w:r>
          </w:p>
        </w:tc>
        <w:tc>
          <w:tcPr>
            <w:tcW w:w="1648" w:type="dxa"/>
            <w:noWrap w:val="0"/>
            <w:vAlign w:val="center"/>
          </w:tcPr>
          <w:p w14:paraId="7E62F057">
            <w:pPr>
              <w:spacing w:line="600" w:lineRule="exact"/>
              <w:jc w:val="center"/>
              <w:rPr>
                <w:rFonts w:hint="eastAsia" w:ascii="仿宋_GB2312"/>
                <w:color w:val="auto"/>
              </w:rPr>
            </w:pPr>
          </w:p>
        </w:tc>
      </w:tr>
      <w:tr w14:paraId="21A3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0544AD7A">
            <w:pPr>
              <w:spacing w:line="600" w:lineRule="exact"/>
              <w:jc w:val="center"/>
              <w:rPr>
                <w:rFonts w:hint="eastAsia" w:ascii="仿宋_GB2312"/>
                <w:color w:val="auto"/>
              </w:rPr>
            </w:pPr>
          </w:p>
        </w:tc>
        <w:tc>
          <w:tcPr>
            <w:tcW w:w="2366" w:type="dxa"/>
            <w:noWrap w:val="0"/>
            <w:vAlign w:val="center"/>
          </w:tcPr>
          <w:p w14:paraId="650B8385">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103</w:t>
            </w:r>
          </w:p>
        </w:tc>
        <w:tc>
          <w:tcPr>
            <w:tcW w:w="8400" w:type="dxa"/>
            <w:noWrap w:val="0"/>
            <w:vAlign w:val="center"/>
          </w:tcPr>
          <w:p w14:paraId="7C2E4E4B">
            <w:pPr>
              <w:spacing w:line="28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母婴保健服务人员资格认定</w:t>
            </w:r>
          </w:p>
        </w:tc>
        <w:tc>
          <w:tcPr>
            <w:tcW w:w="1648" w:type="dxa"/>
            <w:noWrap w:val="0"/>
            <w:vAlign w:val="center"/>
          </w:tcPr>
          <w:p w14:paraId="2C071C0B">
            <w:pPr>
              <w:spacing w:line="600" w:lineRule="exact"/>
              <w:jc w:val="center"/>
              <w:rPr>
                <w:rFonts w:hint="eastAsia" w:ascii="仿宋_GB2312"/>
                <w:color w:val="auto"/>
              </w:rPr>
            </w:pPr>
          </w:p>
        </w:tc>
      </w:tr>
      <w:tr w14:paraId="3E6C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36EB849A">
            <w:pPr>
              <w:spacing w:line="600" w:lineRule="exact"/>
              <w:jc w:val="center"/>
              <w:rPr>
                <w:rFonts w:hint="eastAsia" w:ascii="仿宋_GB2312"/>
                <w:color w:val="auto"/>
              </w:rPr>
            </w:pPr>
          </w:p>
        </w:tc>
        <w:tc>
          <w:tcPr>
            <w:tcW w:w="2366" w:type="dxa"/>
            <w:noWrap w:val="0"/>
            <w:vAlign w:val="center"/>
          </w:tcPr>
          <w:p w14:paraId="2D180292">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104</w:t>
            </w:r>
          </w:p>
        </w:tc>
        <w:tc>
          <w:tcPr>
            <w:tcW w:w="8400" w:type="dxa"/>
            <w:noWrap w:val="0"/>
            <w:vAlign w:val="center"/>
          </w:tcPr>
          <w:p w14:paraId="6EDB6D6D">
            <w:pPr>
              <w:spacing w:line="28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防治污染设施拆除或闲置审批</w:t>
            </w:r>
          </w:p>
        </w:tc>
        <w:tc>
          <w:tcPr>
            <w:tcW w:w="1648" w:type="dxa"/>
            <w:noWrap w:val="0"/>
            <w:vAlign w:val="center"/>
          </w:tcPr>
          <w:p w14:paraId="7224C07D">
            <w:pPr>
              <w:spacing w:line="600" w:lineRule="exact"/>
              <w:jc w:val="center"/>
              <w:rPr>
                <w:rFonts w:hint="eastAsia" w:ascii="仿宋_GB2312"/>
                <w:color w:val="auto"/>
              </w:rPr>
            </w:pPr>
          </w:p>
        </w:tc>
      </w:tr>
      <w:tr w14:paraId="14CD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347D979A">
            <w:pPr>
              <w:spacing w:line="600" w:lineRule="exact"/>
              <w:jc w:val="center"/>
              <w:rPr>
                <w:rFonts w:hint="eastAsia" w:ascii="仿宋_GB2312"/>
                <w:color w:val="auto"/>
              </w:rPr>
            </w:pPr>
          </w:p>
        </w:tc>
        <w:tc>
          <w:tcPr>
            <w:tcW w:w="2366" w:type="dxa"/>
            <w:noWrap w:val="0"/>
            <w:vAlign w:val="center"/>
          </w:tcPr>
          <w:p w14:paraId="6BB66A70">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105</w:t>
            </w:r>
          </w:p>
        </w:tc>
        <w:tc>
          <w:tcPr>
            <w:tcW w:w="8400" w:type="dxa"/>
            <w:noWrap w:val="0"/>
            <w:vAlign w:val="center"/>
          </w:tcPr>
          <w:p w14:paraId="5C869AD1">
            <w:pPr>
              <w:spacing w:line="280"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城市道路两侧和公共场所临时摆设摊点审批</w:t>
            </w:r>
          </w:p>
        </w:tc>
        <w:tc>
          <w:tcPr>
            <w:tcW w:w="1648" w:type="dxa"/>
            <w:noWrap w:val="0"/>
            <w:vAlign w:val="center"/>
          </w:tcPr>
          <w:p w14:paraId="451951C9">
            <w:pPr>
              <w:spacing w:line="600" w:lineRule="exact"/>
              <w:jc w:val="center"/>
              <w:rPr>
                <w:rFonts w:hint="eastAsia" w:ascii="仿宋_GB2312"/>
                <w:color w:val="auto"/>
              </w:rPr>
            </w:pPr>
          </w:p>
        </w:tc>
      </w:tr>
      <w:tr w14:paraId="6110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4FBB611C">
            <w:pPr>
              <w:spacing w:line="600" w:lineRule="exact"/>
              <w:jc w:val="center"/>
              <w:rPr>
                <w:rFonts w:hint="eastAsia" w:ascii="仿宋_GB2312"/>
                <w:color w:val="auto"/>
              </w:rPr>
            </w:pPr>
          </w:p>
        </w:tc>
        <w:tc>
          <w:tcPr>
            <w:tcW w:w="2366" w:type="dxa"/>
            <w:noWrap w:val="0"/>
            <w:vAlign w:val="center"/>
          </w:tcPr>
          <w:p w14:paraId="25365EB7">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106</w:t>
            </w:r>
          </w:p>
        </w:tc>
        <w:tc>
          <w:tcPr>
            <w:tcW w:w="8400" w:type="dxa"/>
            <w:noWrap w:val="0"/>
            <w:vAlign w:val="center"/>
          </w:tcPr>
          <w:p w14:paraId="628A0D3E">
            <w:pPr>
              <w:spacing w:line="28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教师资格认定</w:t>
            </w:r>
          </w:p>
        </w:tc>
        <w:tc>
          <w:tcPr>
            <w:tcW w:w="1648" w:type="dxa"/>
            <w:noWrap w:val="0"/>
            <w:vAlign w:val="center"/>
          </w:tcPr>
          <w:p w14:paraId="04AF3E41">
            <w:pPr>
              <w:spacing w:line="600" w:lineRule="exact"/>
              <w:jc w:val="center"/>
              <w:rPr>
                <w:rFonts w:hint="eastAsia" w:ascii="仿宋_GB2312"/>
                <w:color w:val="auto"/>
              </w:rPr>
            </w:pPr>
          </w:p>
        </w:tc>
      </w:tr>
      <w:tr w14:paraId="1268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5AF208B8">
            <w:pPr>
              <w:spacing w:line="600" w:lineRule="exact"/>
              <w:jc w:val="center"/>
              <w:rPr>
                <w:rFonts w:hint="eastAsia" w:ascii="仿宋_GB2312"/>
                <w:color w:val="auto"/>
              </w:rPr>
            </w:pPr>
          </w:p>
        </w:tc>
        <w:tc>
          <w:tcPr>
            <w:tcW w:w="2366" w:type="dxa"/>
            <w:noWrap w:val="0"/>
            <w:vAlign w:val="center"/>
          </w:tcPr>
          <w:p w14:paraId="4A8964EA">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107</w:t>
            </w:r>
          </w:p>
        </w:tc>
        <w:tc>
          <w:tcPr>
            <w:tcW w:w="8400" w:type="dxa"/>
            <w:noWrap w:val="0"/>
            <w:vAlign w:val="center"/>
          </w:tcPr>
          <w:p w14:paraId="44F62ED7">
            <w:pPr>
              <w:spacing w:line="280" w:lineRule="exact"/>
              <w:jc w:val="center"/>
              <w:rPr>
                <w:rFonts w:hint="eastAsia" w:ascii="仿宋" w:hAnsi="仿宋" w:eastAsia="仿宋" w:cs="仿宋"/>
                <w:i w:val="0"/>
                <w:color w:val="auto"/>
                <w:kern w:val="0"/>
                <w:sz w:val="30"/>
                <w:szCs w:val="30"/>
                <w:u w:val="none"/>
                <w:lang w:val="en-US" w:eastAsia="zh-CN" w:bidi="ar"/>
              </w:rPr>
            </w:pPr>
            <w:r>
              <w:rPr>
                <w:rFonts w:hint="eastAsia" w:ascii="仿宋" w:hAnsi="仿宋" w:eastAsia="仿宋" w:cs="仿宋"/>
                <w:i w:val="0"/>
                <w:color w:val="auto"/>
                <w:kern w:val="0"/>
                <w:sz w:val="30"/>
                <w:szCs w:val="30"/>
                <w:u w:val="none"/>
                <w:lang w:val="en-US" w:eastAsia="zh-CN" w:bidi="ar"/>
              </w:rPr>
              <w:t>临时占用林地审批</w:t>
            </w:r>
          </w:p>
        </w:tc>
        <w:tc>
          <w:tcPr>
            <w:tcW w:w="1648" w:type="dxa"/>
            <w:noWrap w:val="0"/>
            <w:vAlign w:val="center"/>
          </w:tcPr>
          <w:p w14:paraId="5053A842">
            <w:pPr>
              <w:spacing w:line="600" w:lineRule="exact"/>
              <w:jc w:val="center"/>
              <w:rPr>
                <w:rFonts w:hint="eastAsia" w:ascii="仿宋_GB2312"/>
                <w:color w:val="auto"/>
              </w:rPr>
            </w:pPr>
          </w:p>
        </w:tc>
      </w:tr>
      <w:tr w14:paraId="79ED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noWrap w:val="0"/>
            <w:vAlign w:val="center"/>
          </w:tcPr>
          <w:p w14:paraId="3F77D54F">
            <w:pPr>
              <w:spacing w:line="600" w:lineRule="exact"/>
              <w:jc w:val="center"/>
              <w:rPr>
                <w:rFonts w:hint="eastAsia" w:ascii="仿宋_GB2312"/>
                <w:color w:val="auto"/>
              </w:rPr>
            </w:pPr>
          </w:p>
        </w:tc>
        <w:tc>
          <w:tcPr>
            <w:tcW w:w="2366" w:type="dxa"/>
            <w:noWrap w:val="0"/>
            <w:vAlign w:val="center"/>
          </w:tcPr>
          <w:p w14:paraId="09DE03E5">
            <w:pPr>
              <w:spacing w:line="60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108</w:t>
            </w:r>
          </w:p>
        </w:tc>
        <w:tc>
          <w:tcPr>
            <w:tcW w:w="8400" w:type="dxa"/>
            <w:noWrap w:val="0"/>
            <w:vAlign w:val="center"/>
          </w:tcPr>
          <w:p w14:paraId="677A73AB">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城市建设填堵水域、废除围堤审核</w:t>
            </w:r>
          </w:p>
        </w:tc>
        <w:tc>
          <w:tcPr>
            <w:tcW w:w="1648" w:type="dxa"/>
            <w:noWrap w:val="0"/>
            <w:vAlign w:val="center"/>
          </w:tcPr>
          <w:p w14:paraId="291F09F9">
            <w:pPr>
              <w:spacing w:line="600" w:lineRule="exact"/>
              <w:jc w:val="center"/>
              <w:rPr>
                <w:rFonts w:hint="eastAsia" w:ascii="仿宋" w:hAnsi="仿宋" w:eastAsia="仿宋" w:cs="仿宋"/>
                <w:color w:val="auto"/>
                <w:sz w:val="32"/>
                <w:szCs w:val="32"/>
              </w:rPr>
            </w:pPr>
          </w:p>
        </w:tc>
      </w:tr>
    </w:tbl>
    <w:tbl>
      <w:tblPr>
        <w:tblStyle w:val="5"/>
        <w:tblpPr w:leftFromText="180" w:rightFromText="180" w:vertAnchor="text" w:horzAnchor="page" w:tblpXSpec="center" w:tblpY="17"/>
        <w:tblOverlap w:val="never"/>
        <w:tblW w:w="13750" w:type="dxa"/>
        <w:jc w:val="center"/>
        <w:shd w:val="clear" w:color="auto" w:fill="auto"/>
        <w:tblLayout w:type="fixed"/>
        <w:tblCellMar>
          <w:top w:w="0" w:type="dxa"/>
          <w:left w:w="0" w:type="dxa"/>
          <w:bottom w:w="0" w:type="dxa"/>
          <w:right w:w="0" w:type="dxa"/>
        </w:tblCellMar>
      </w:tblPr>
      <w:tblGrid>
        <w:gridCol w:w="1312"/>
        <w:gridCol w:w="2363"/>
        <w:gridCol w:w="8412"/>
        <w:gridCol w:w="1663"/>
      </w:tblGrid>
      <w:tr w14:paraId="7C2F7981">
        <w:tblPrEx>
          <w:shd w:val="clear" w:color="auto" w:fill="auto"/>
          <w:tblCellMar>
            <w:top w:w="0" w:type="dxa"/>
            <w:left w:w="0" w:type="dxa"/>
            <w:bottom w:w="0" w:type="dxa"/>
            <w:right w:w="0" w:type="dxa"/>
          </w:tblCellMar>
        </w:tblPrEx>
        <w:trPr>
          <w:trHeight w:val="334"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A4AE">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6D7E6">
            <w:pPr>
              <w:spacing w:line="280" w:lineRule="exact"/>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109</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930D1">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水产苗种生产审批</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F92D9">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63CB2FCC">
        <w:tblPrEx>
          <w:tblCellMar>
            <w:top w:w="0" w:type="dxa"/>
            <w:left w:w="0" w:type="dxa"/>
            <w:bottom w:w="0" w:type="dxa"/>
            <w:right w:w="0" w:type="dxa"/>
          </w:tblCellMar>
        </w:tblPrEx>
        <w:trPr>
          <w:trHeight w:val="285"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31E1D">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1BCE9">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110</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B8081">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水域滩涂养殖证的审核</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D9D28">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27CA2740">
        <w:tblPrEx>
          <w:tblCellMar>
            <w:top w:w="0" w:type="dxa"/>
            <w:left w:w="0" w:type="dxa"/>
            <w:bottom w:w="0" w:type="dxa"/>
            <w:right w:w="0" w:type="dxa"/>
          </w:tblCellMar>
        </w:tblPrEx>
        <w:trPr>
          <w:trHeight w:val="285"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6E8D">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73BAE">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111</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C0FB3">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农村集体经济组织修建水库审批</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85153">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13A5902E">
        <w:tblPrEx>
          <w:tblCellMar>
            <w:top w:w="0" w:type="dxa"/>
            <w:left w:w="0" w:type="dxa"/>
            <w:bottom w:w="0" w:type="dxa"/>
            <w:right w:w="0" w:type="dxa"/>
          </w:tblCellMar>
        </w:tblPrEx>
        <w:trPr>
          <w:trHeight w:val="570"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1C376">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13FF3">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112</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4F0EE">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在大坝管理和保护范围内修建码头、渔塘许可</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02031">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2BA4AA3B">
        <w:tblPrEx>
          <w:tblCellMar>
            <w:top w:w="0" w:type="dxa"/>
            <w:left w:w="0" w:type="dxa"/>
            <w:bottom w:w="0" w:type="dxa"/>
            <w:right w:w="0" w:type="dxa"/>
          </w:tblCellMar>
        </w:tblPrEx>
        <w:trPr>
          <w:trHeight w:val="285"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A0D48">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EAECC">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113</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E09AC">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拖拉机驾驶培训学校、驾驶培训班资格认定</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25C96">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789A48FB">
        <w:tblPrEx>
          <w:tblCellMar>
            <w:top w:w="0" w:type="dxa"/>
            <w:left w:w="0" w:type="dxa"/>
            <w:bottom w:w="0" w:type="dxa"/>
            <w:right w:w="0" w:type="dxa"/>
          </w:tblCellMar>
        </w:tblPrEx>
        <w:trPr>
          <w:trHeight w:val="570"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061AC">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13A62">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114</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3C878">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从事生活垃圾（含粪便）经营性清扫、收集、运输、处理服务审批</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CF7BA">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0BA797E7">
        <w:tblPrEx>
          <w:tblCellMar>
            <w:top w:w="0" w:type="dxa"/>
            <w:left w:w="0" w:type="dxa"/>
            <w:bottom w:w="0" w:type="dxa"/>
            <w:right w:w="0" w:type="dxa"/>
          </w:tblCellMar>
        </w:tblPrEx>
        <w:trPr>
          <w:trHeight w:val="570"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56D1D">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48733">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115</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76568">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设置大型户外广告及在城市建筑物、设施上悬挂、张贴宣传品审批</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A3481">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4A02C3DA">
        <w:tblPrEx>
          <w:tblCellMar>
            <w:top w:w="0" w:type="dxa"/>
            <w:left w:w="0" w:type="dxa"/>
            <w:bottom w:w="0" w:type="dxa"/>
            <w:right w:w="0" w:type="dxa"/>
          </w:tblCellMar>
        </w:tblPrEx>
        <w:trPr>
          <w:trHeight w:val="570"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E1F7A">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0987F">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116</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06C67">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临时性建筑物搭建、堆放物料、占道施工审批</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7425C">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5DC38336">
        <w:tblPrEx>
          <w:tblCellMar>
            <w:top w:w="0" w:type="dxa"/>
            <w:left w:w="0" w:type="dxa"/>
            <w:bottom w:w="0" w:type="dxa"/>
            <w:right w:w="0" w:type="dxa"/>
          </w:tblCellMar>
        </w:tblPrEx>
        <w:trPr>
          <w:trHeight w:val="754"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4422B">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5F0CD">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117</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475DA">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在电力设施周围或电力设施保护区内进行可能危及电力设施安全作业的审批</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386B2">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1792BF70">
        <w:tblPrEx>
          <w:tblCellMar>
            <w:top w:w="0" w:type="dxa"/>
            <w:left w:w="0" w:type="dxa"/>
            <w:bottom w:w="0" w:type="dxa"/>
            <w:right w:w="0" w:type="dxa"/>
          </w:tblCellMar>
        </w:tblPrEx>
        <w:trPr>
          <w:trHeight w:val="704"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7A91">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572DA">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118</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EF581">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关闭、闲置、拆除城市环卫设施许可</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D8A96">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0FAAD8E9">
        <w:tblPrEx>
          <w:tblCellMar>
            <w:top w:w="0" w:type="dxa"/>
            <w:left w:w="0" w:type="dxa"/>
            <w:bottom w:w="0" w:type="dxa"/>
            <w:right w:w="0" w:type="dxa"/>
          </w:tblCellMar>
        </w:tblPrEx>
        <w:trPr>
          <w:trHeight w:val="730"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0C5F8">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A5F32">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119</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BE779">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因工程建设需要拆除、改动、迁移供水、排水与污水处理设施审核</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F9C71">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688D9825">
        <w:tblPrEx>
          <w:tblCellMar>
            <w:top w:w="0" w:type="dxa"/>
            <w:left w:w="0" w:type="dxa"/>
            <w:bottom w:w="0" w:type="dxa"/>
            <w:right w:w="0" w:type="dxa"/>
          </w:tblCellMar>
        </w:tblPrEx>
        <w:trPr>
          <w:trHeight w:val="617"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36903">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362C4">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120</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7F713">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乡村医生执业注册</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C6A88">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66AB30E0">
        <w:tblPrEx>
          <w:tblCellMar>
            <w:top w:w="0" w:type="dxa"/>
            <w:left w:w="0" w:type="dxa"/>
            <w:bottom w:w="0" w:type="dxa"/>
            <w:right w:w="0" w:type="dxa"/>
          </w:tblCellMar>
        </w:tblPrEx>
        <w:trPr>
          <w:trHeight w:val="580"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3CEC8">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E35F8">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121</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4CCBA">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医疗机构放射性职业病危害建设项目预评价报告审核</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444A0">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64CE9507">
        <w:tblPrEx>
          <w:tblCellMar>
            <w:top w:w="0" w:type="dxa"/>
            <w:left w:w="0" w:type="dxa"/>
            <w:bottom w:w="0" w:type="dxa"/>
            <w:right w:w="0" w:type="dxa"/>
          </w:tblCellMar>
        </w:tblPrEx>
        <w:trPr>
          <w:trHeight w:val="570"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70EF0">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D9CEF">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122</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2E023">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医疗机构放射性职业病危害建设项目竣工验收</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CDED6">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620D50E9">
        <w:tblPrEx>
          <w:tblCellMar>
            <w:top w:w="0" w:type="dxa"/>
            <w:left w:w="0" w:type="dxa"/>
            <w:bottom w:w="0" w:type="dxa"/>
            <w:right w:w="0" w:type="dxa"/>
          </w:tblCellMar>
        </w:tblPrEx>
        <w:trPr>
          <w:trHeight w:val="570"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CB7F8">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32F6E">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123</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499E0">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有线广播电视传输覆盖网工程建设及验收审核</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D0DAD">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422EE748">
        <w:tblPrEx>
          <w:tblCellMar>
            <w:top w:w="0" w:type="dxa"/>
            <w:left w:w="0" w:type="dxa"/>
            <w:bottom w:w="0" w:type="dxa"/>
            <w:right w:w="0" w:type="dxa"/>
          </w:tblCellMar>
        </w:tblPrEx>
        <w:trPr>
          <w:trHeight w:val="705"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67D5D">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C290E">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124</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DE69D">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文物保护单位原址保护措施审批</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AE23D">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565E618F">
        <w:tblPrEx>
          <w:tblCellMar>
            <w:top w:w="0" w:type="dxa"/>
            <w:left w:w="0" w:type="dxa"/>
            <w:bottom w:w="0" w:type="dxa"/>
            <w:right w:w="0" w:type="dxa"/>
          </w:tblCellMar>
        </w:tblPrEx>
        <w:trPr>
          <w:trHeight w:val="570"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85AC9">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E50E0">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125</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45B13">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道路旅客运输站（场）经营许可</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74CD6">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328223E8">
        <w:tblPrEx>
          <w:tblCellMar>
            <w:top w:w="0" w:type="dxa"/>
            <w:left w:w="0" w:type="dxa"/>
            <w:bottom w:w="0" w:type="dxa"/>
            <w:right w:w="0" w:type="dxa"/>
          </w:tblCellMar>
        </w:tblPrEx>
        <w:trPr>
          <w:trHeight w:val="570"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27F65">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770AC">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126</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3AFAE">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各设区市、扩权县餐厨废弃物处置、收集、运输从业许可</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24D80">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2F35AA23">
        <w:tblPrEx>
          <w:tblCellMar>
            <w:top w:w="0" w:type="dxa"/>
            <w:left w:w="0" w:type="dxa"/>
            <w:bottom w:w="0" w:type="dxa"/>
            <w:right w:w="0" w:type="dxa"/>
          </w:tblCellMar>
        </w:tblPrEx>
        <w:trPr>
          <w:trHeight w:val="570"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BE7C1">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7D49">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127</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CA5D5">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sz w:val="30"/>
                <w:szCs w:val="30"/>
              </w:rPr>
              <w:t>施工总承包三级资质（不含铁路、通信工程）、专业承包三级资质（不含铁路方面）及预拌混凝土和模板脚手架专业资质、施工劳务资质审批</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262EA">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0C4C6053">
        <w:tblPrEx>
          <w:tblCellMar>
            <w:top w:w="0" w:type="dxa"/>
            <w:left w:w="0" w:type="dxa"/>
            <w:bottom w:w="0" w:type="dxa"/>
            <w:right w:w="0" w:type="dxa"/>
          </w:tblCellMar>
        </w:tblPrEx>
        <w:trPr>
          <w:trHeight w:val="570"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8C761">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854D5">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128</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6ED90">
            <w:pPr>
              <w:spacing w:line="280" w:lineRule="exact"/>
              <w:jc w:val="center"/>
              <w:rPr>
                <w:rFonts w:hint="eastAsia" w:ascii="仿宋" w:hAnsi="仿宋" w:eastAsia="仿宋" w:cs="仿宋"/>
                <w:sz w:val="30"/>
                <w:szCs w:val="30"/>
              </w:rPr>
            </w:pPr>
            <w:r>
              <w:rPr>
                <w:rFonts w:hint="eastAsia" w:ascii="仿宋" w:hAnsi="仿宋" w:eastAsia="仿宋" w:cs="仿宋"/>
                <w:sz w:val="30"/>
                <w:szCs w:val="30"/>
              </w:rPr>
              <w:t>房地产开发企业资质核定（二级及以下）</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B5C5B">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045918F1">
        <w:tblPrEx>
          <w:tblCellMar>
            <w:top w:w="0" w:type="dxa"/>
            <w:left w:w="0" w:type="dxa"/>
            <w:bottom w:w="0" w:type="dxa"/>
            <w:right w:w="0" w:type="dxa"/>
          </w:tblCellMar>
        </w:tblPrEx>
        <w:trPr>
          <w:trHeight w:val="570"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3432">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26AC8">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129</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98314">
            <w:pPr>
              <w:spacing w:line="280" w:lineRule="exact"/>
              <w:jc w:val="center"/>
              <w:rPr>
                <w:rFonts w:hint="eastAsia" w:ascii="仿宋" w:hAnsi="仿宋" w:eastAsia="仿宋" w:cs="仿宋"/>
                <w:sz w:val="30"/>
                <w:szCs w:val="30"/>
              </w:rPr>
            </w:pPr>
            <w:r>
              <w:rPr>
                <w:rFonts w:hint="eastAsia" w:ascii="仿宋" w:hAnsi="仿宋" w:eastAsia="仿宋" w:cs="仿宋"/>
                <w:sz w:val="30"/>
                <w:szCs w:val="30"/>
              </w:rPr>
              <w:t>市政设施建设类审批</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32784">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0DE37040">
        <w:tblPrEx>
          <w:tblCellMar>
            <w:top w:w="0" w:type="dxa"/>
            <w:left w:w="0" w:type="dxa"/>
            <w:bottom w:w="0" w:type="dxa"/>
            <w:right w:w="0" w:type="dxa"/>
          </w:tblCellMar>
        </w:tblPrEx>
        <w:trPr>
          <w:trHeight w:val="570"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C22B3">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68D0">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130</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1FDD0">
            <w:pPr>
              <w:spacing w:line="280" w:lineRule="exact"/>
              <w:jc w:val="center"/>
              <w:rPr>
                <w:rFonts w:hint="eastAsia" w:ascii="仿宋" w:hAnsi="仿宋" w:eastAsia="仿宋" w:cs="仿宋"/>
                <w:sz w:val="18"/>
                <w:szCs w:val="18"/>
              </w:rPr>
            </w:pPr>
            <w:r>
              <w:rPr>
                <w:rFonts w:hint="eastAsia" w:ascii="仿宋" w:hAnsi="仿宋" w:eastAsia="仿宋" w:cs="仿宋"/>
                <w:sz w:val="30"/>
                <w:szCs w:val="30"/>
              </w:rPr>
              <w:t>工程建设涉及城市绿地、树木审批</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7E89E">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205DE0F6">
        <w:tblPrEx>
          <w:tblCellMar>
            <w:top w:w="0" w:type="dxa"/>
            <w:left w:w="0" w:type="dxa"/>
            <w:bottom w:w="0" w:type="dxa"/>
            <w:right w:w="0" w:type="dxa"/>
          </w:tblCellMar>
        </w:tblPrEx>
        <w:trPr>
          <w:trHeight w:val="570"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85724">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6C178">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131</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A3E0B">
            <w:pPr>
              <w:spacing w:line="28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洪水影响评价审批</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914F7">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5753DBB0">
        <w:tblPrEx>
          <w:tblCellMar>
            <w:top w:w="0" w:type="dxa"/>
            <w:left w:w="0" w:type="dxa"/>
            <w:bottom w:w="0" w:type="dxa"/>
            <w:right w:w="0" w:type="dxa"/>
          </w:tblCellMar>
        </w:tblPrEx>
        <w:trPr>
          <w:trHeight w:val="570"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0CB39">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428F7">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132</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04A71">
            <w:pPr>
              <w:spacing w:line="28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城市地下交通干线及其他地</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A49F6">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449E1C0D">
        <w:tblPrEx>
          <w:tblCellMar>
            <w:top w:w="0" w:type="dxa"/>
            <w:left w:w="0" w:type="dxa"/>
            <w:bottom w:w="0" w:type="dxa"/>
            <w:right w:w="0" w:type="dxa"/>
          </w:tblCellMar>
        </w:tblPrEx>
        <w:trPr>
          <w:trHeight w:val="570"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D9872">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180A5">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133</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7BB1F">
            <w:pPr>
              <w:spacing w:line="28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企业投资项目核准</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5875E">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4CC450D2">
        <w:tblPrEx>
          <w:tblCellMar>
            <w:top w:w="0" w:type="dxa"/>
            <w:left w:w="0" w:type="dxa"/>
            <w:bottom w:w="0" w:type="dxa"/>
            <w:right w:w="0" w:type="dxa"/>
          </w:tblCellMar>
        </w:tblPrEx>
        <w:trPr>
          <w:trHeight w:val="570"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1CACC">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5DC04">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134</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8FAB2">
            <w:pPr>
              <w:spacing w:line="28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贮存危险废物超过一年的批准</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B57D1">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53AE7B5A">
        <w:tblPrEx>
          <w:tblCellMar>
            <w:top w:w="0" w:type="dxa"/>
            <w:left w:w="0" w:type="dxa"/>
            <w:bottom w:w="0" w:type="dxa"/>
            <w:right w:w="0" w:type="dxa"/>
          </w:tblCellMar>
        </w:tblPrEx>
        <w:trPr>
          <w:trHeight w:val="570"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09532">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7B941">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135</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1D06D">
            <w:pPr>
              <w:spacing w:line="28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《药品零售企业许可》</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F046F">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05EB1C99">
        <w:tblPrEx>
          <w:tblCellMar>
            <w:top w:w="0" w:type="dxa"/>
            <w:left w:w="0" w:type="dxa"/>
            <w:bottom w:w="0" w:type="dxa"/>
            <w:right w:w="0" w:type="dxa"/>
          </w:tblCellMar>
        </w:tblPrEx>
        <w:trPr>
          <w:trHeight w:val="570"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342AB">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F9F2C">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136</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0C775">
            <w:pPr>
              <w:spacing w:line="28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食品（含保健食品）生产许可</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4E3A4">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3B7857F9">
        <w:tblPrEx>
          <w:tblCellMar>
            <w:top w:w="0" w:type="dxa"/>
            <w:left w:w="0" w:type="dxa"/>
            <w:bottom w:w="0" w:type="dxa"/>
            <w:right w:w="0" w:type="dxa"/>
          </w:tblCellMar>
        </w:tblPrEx>
        <w:trPr>
          <w:trHeight w:val="570"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E77CD">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87B90">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137</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48FBB">
            <w:pPr>
              <w:tabs>
                <w:tab w:val="left" w:pos="3477"/>
              </w:tabs>
              <w:spacing w:line="28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人力资源服务许可</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5896A">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7F243D9C">
        <w:tblPrEx>
          <w:tblCellMar>
            <w:top w:w="0" w:type="dxa"/>
            <w:left w:w="0" w:type="dxa"/>
            <w:bottom w:w="0" w:type="dxa"/>
            <w:right w:w="0" w:type="dxa"/>
          </w:tblCellMar>
        </w:tblPrEx>
        <w:trPr>
          <w:trHeight w:val="570"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DA706">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B3BBB">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138</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8F0C8">
            <w:pPr>
              <w:tabs>
                <w:tab w:val="left" w:pos="3477"/>
              </w:tabs>
              <w:spacing w:line="28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农药经营许可</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843FC">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479EEA92">
        <w:tblPrEx>
          <w:tblCellMar>
            <w:top w:w="0" w:type="dxa"/>
            <w:left w:w="0" w:type="dxa"/>
            <w:bottom w:w="0" w:type="dxa"/>
            <w:right w:w="0" w:type="dxa"/>
          </w:tblCellMar>
        </w:tblPrEx>
        <w:trPr>
          <w:trHeight w:val="570"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D781F">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D6041">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139</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552FF">
            <w:pPr>
              <w:tabs>
                <w:tab w:val="left" w:pos="7937"/>
              </w:tabs>
              <w:spacing w:line="2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拖拉机、联合收割机驾驶证核发</w:t>
            </w:r>
          </w:p>
          <w:p w14:paraId="5E6BB6F7">
            <w:pPr>
              <w:tabs>
                <w:tab w:val="left" w:pos="3477"/>
              </w:tabs>
              <w:spacing w:line="280" w:lineRule="exact"/>
              <w:jc w:val="center"/>
              <w:rPr>
                <w:rFonts w:hint="eastAsia" w:ascii="仿宋" w:hAnsi="仿宋" w:eastAsia="仿宋" w:cs="仿宋"/>
                <w:sz w:val="24"/>
                <w:szCs w:val="24"/>
                <w:lang w:val="en-US" w:eastAsia="zh-CN"/>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A1BF1">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08A73F7B">
        <w:tblPrEx>
          <w:tblCellMar>
            <w:top w:w="0" w:type="dxa"/>
            <w:left w:w="0" w:type="dxa"/>
            <w:bottom w:w="0" w:type="dxa"/>
            <w:right w:w="0" w:type="dxa"/>
          </w:tblCellMar>
        </w:tblPrEx>
        <w:trPr>
          <w:trHeight w:val="570"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C3E9C">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4DF3E">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140</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E9A73">
            <w:pPr>
              <w:tabs>
                <w:tab w:val="left" w:pos="7937"/>
              </w:tabs>
              <w:spacing w:line="2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草种经营许可证核发</w:t>
            </w:r>
          </w:p>
          <w:p w14:paraId="003DC403">
            <w:pPr>
              <w:tabs>
                <w:tab w:val="left" w:pos="3477"/>
              </w:tabs>
              <w:spacing w:line="280" w:lineRule="exact"/>
              <w:jc w:val="center"/>
              <w:rPr>
                <w:rFonts w:hint="eastAsia" w:ascii="仿宋" w:hAnsi="仿宋" w:eastAsia="仿宋" w:cs="仿宋"/>
                <w:sz w:val="24"/>
                <w:szCs w:val="24"/>
                <w:lang w:val="en-US" w:eastAsia="zh-CN"/>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A5A9A">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28245056">
        <w:tblPrEx>
          <w:tblCellMar>
            <w:top w:w="0" w:type="dxa"/>
            <w:left w:w="0" w:type="dxa"/>
            <w:bottom w:w="0" w:type="dxa"/>
            <w:right w:w="0" w:type="dxa"/>
          </w:tblCellMar>
        </w:tblPrEx>
        <w:trPr>
          <w:trHeight w:val="570"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E50EE">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62DBD">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141</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15C50">
            <w:pPr>
              <w:tabs>
                <w:tab w:val="left" w:pos="3477"/>
              </w:tabs>
              <w:spacing w:line="2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公路工程初步设计文件审批</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4AE1A">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3D67A706">
        <w:tblPrEx>
          <w:tblCellMar>
            <w:top w:w="0" w:type="dxa"/>
            <w:left w:w="0" w:type="dxa"/>
            <w:bottom w:w="0" w:type="dxa"/>
            <w:right w:w="0" w:type="dxa"/>
          </w:tblCellMar>
        </w:tblPrEx>
        <w:trPr>
          <w:trHeight w:val="570"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76066">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6C532">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142</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B6499">
            <w:pPr>
              <w:tabs>
                <w:tab w:val="left" w:pos="3477"/>
              </w:tabs>
              <w:spacing w:line="2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公路工程施工图设计文件审查</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C2BFB">
            <w:pPr>
              <w:keepNext w:val="0"/>
              <w:keepLines w:val="0"/>
              <w:widowControl/>
              <w:suppressLineNumbers w:val="0"/>
              <w:jc w:val="center"/>
              <w:textAlignment w:val="center"/>
              <w:rPr>
                <w:rFonts w:hint="eastAsia" w:ascii="宋体" w:hAnsi="宋体" w:eastAsia="宋体" w:cs="宋体"/>
                <w:i w:val="0"/>
                <w:color w:val="auto"/>
                <w:kern w:val="0"/>
                <w:sz w:val="30"/>
                <w:szCs w:val="30"/>
                <w:u w:val="none"/>
                <w:lang w:val="en-US" w:eastAsia="zh-CN" w:bidi="ar"/>
              </w:rPr>
            </w:pPr>
          </w:p>
        </w:tc>
      </w:tr>
      <w:tr w14:paraId="7E4C2E8A">
        <w:tblPrEx>
          <w:tblCellMar>
            <w:top w:w="0" w:type="dxa"/>
            <w:left w:w="0" w:type="dxa"/>
            <w:bottom w:w="0" w:type="dxa"/>
            <w:right w:w="0" w:type="dxa"/>
          </w:tblCellMar>
        </w:tblPrEx>
        <w:trPr>
          <w:trHeight w:val="570"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DD4B4">
            <w:pPr>
              <w:keepNext w:val="0"/>
              <w:keepLines w:val="0"/>
              <w:widowControl/>
              <w:suppressLineNumbers w:val="0"/>
              <w:jc w:val="center"/>
              <w:textAlignment w:val="center"/>
              <w:rPr>
                <w:rFonts w:hint="default"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D324">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143</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7FA6E">
            <w:pPr>
              <w:tabs>
                <w:tab w:val="left" w:pos="3477"/>
              </w:tabs>
              <w:spacing w:line="280" w:lineRule="exact"/>
              <w:jc w:val="center"/>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巡游出租汽车经营许可</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9BBB7">
            <w:pPr>
              <w:keepNext w:val="0"/>
              <w:keepLines w:val="0"/>
              <w:widowControl/>
              <w:suppressLineNumbers w:val="0"/>
              <w:jc w:val="center"/>
              <w:textAlignment w:val="center"/>
              <w:rPr>
                <w:rFonts w:hint="default" w:ascii="宋体" w:hAnsi="宋体" w:eastAsia="宋体" w:cs="宋体"/>
                <w:i w:val="0"/>
                <w:color w:val="auto"/>
                <w:kern w:val="0"/>
                <w:sz w:val="30"/>
                <w:szCs w:val="30"/>
                <w:u w:val="none"/>
                <w:lang w:val="en-US" w:eastAsia="zh-CN" w:bidi="ar"/>
              </w:rPr>
            </w:pPr>
          </w:p>
        </w:tc>
      </w:tr>
      <w:tr w14:paraId="473BA189">
        <w:tblPrEx>
          <w:tblCellMar>
            <w:top w:w="0" w:type="dxa"/>
            <w:left w:w="0" w:type="dxa"/>
            <w:bottom w:w="0" w:type="dxa"/>
            <w:right w:w="0" w:type="dxa"/>
          </w:tblCellMar>
        </w:tblPrEx>
        <w:trPr>
          <w:trHeight w:val="570"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CA217">
            <w:pPr>
              <w:keepNext w:val="0"/>
              <w:keepLines w:val="0"/>
              <w:widowControl/>
              <w:suppressLineNumbers w:val="0"/>
              <w:jc w:val="center"/>
              <w:textAlignment w:val="center"/>
              <w:rPr>
                <w:rFonts w:hint="default"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5AC5F">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144</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321B7">
            <w:pPr>
              <w:tabs>
                <w:tab w:val="left" w:pos="3477"/>
              </w:tabs>
              <w:spacing w:line="28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"http://10.242.2.19/qlk/epointqlk/audititem/yifabu/void(0)"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网络预约出租汽车车辆运营证核发</w:t>
            </w:r>
            <w:r>
              <w:rPr>
                <w:rFonts w:hint="eastAsia" w:ascii="仿宋" w:hAnsi="仿宋" w:eastAsia="仿宋" w:cs="仿宋"/>
                <w:sz w:val="28"/>
                <w:szCs w:val="28"/>
                <w:lang w:val="en-US" w:eastAsia="zh-CN"/>
              </w:rPr>
              <w:fldChar w:fldCharType="end"/>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DD7C4">
            <w:pPr>
              <w:keepNext w:val="0"/>
              <w:keepLines w:val="0"/>
              <w:widowControl/>
              <w:suppressLineNumbers w:val="0"/>
              <w:jc w:val="center"/>
              <w:textAlignment w:val="center"/>
              <w:rPr>
                <w:rFonts w:hint="default" w:ascii="宋体" w:hAnsi="宋体" w:eastAsia="宋体" w:cs="宋体"/>
                <w:i w:val="0"/>
                <w:color w:val="auto"/>
                <w:kern w:val="0"/>
                <w:sz w:val="30"/>
                <w:szCs w:val="30"/>
                <w:u w:val="none"/>
                <w:lang w:val="en-US" w:eastAsia="zh-CN" w:bidi="ar"/>
              </w:rPr>
            </w:pPr>
          </w:p>
        </w:tc>
      </w:tr>
      <w:tr w14:paraId="50466074">
        <w:tblPrEx>
          <w:tblCellMar>
            <w:top w:w="0" w:type="dxa"/>
            <w:left w:w="0" w:type="dxa"/>
            <w:bottom w:w="0" w:type="dxa"/>
            <w:right w:w="0" w:type="dxa"/>
          </w:tblCellMar>
        </w:tblPrEx>
        <w:trPr>
          <w:trHeight w:val="570"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D9E0">
            <w:pPr>
              <w:keepNext w:val="0"/>
              <w:keepLines w:val="0"/>
              <w:widowControl/>
              <w:suppressLineNumbers w:val="0"/>
              <w:jc w:val="center"/>
              <w:textAlignment w:val="center"/>
              <w:rPr>
                <w:rFonts w:hint="default"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EF8ED">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145</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88CD6">
            <w:pPr>
              <w:keepNext w:val="0"/>
              <w:keepLines w:val="0"/>
              <w:widowControl/>
              <w:suppressLineNumbers w:val="0"/>
              <w:jc w:val="center"/>
              <w:textAlignment w:val="center"/>
              <w:rPr>
                <w:rFonts w:hint="default" w:ascii="仿宋" w:hAnsi="仿宋" w:eastAsia="仿宋" w:cs="仿宋"/>
                <w:kern w:val="2"/>
                <w:sz w:val="28"/>
                <w:szCs w:val="28"/>
                <w:lang w:val="en-US" w:eastAsia="zh-CN" w:bidi="ar-SA"/>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"http://10.242.2.19/qlk/epointqlk/audititem/yifabu/void(0)"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巡游出租汽车车辆运营证核发</w:t>
            </w:r>
            <w:r>
              <w:rPr>
                <w:rFonts w:hint="eastAsia" w:ascii="仿宋" w:hAnsi="仿宋" w:eastAsia="仿宋" w:cs="仿宋"/>
                <w:sz w:val="28"/>
                <w:szCs w:val="28"/>
                <w:lang w:val="en-US" w:eastAsia="zh-CN"/>
              </w:rPr>
              <w:fldChar w:fldCharType="end"/>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C8E63">
            <w:pPr>
              <w:keepNext w:val="0"/>
              <w:keepLines w:val="0"/>
              <w:widowControl/>
              <w:suppressLineNumbers w:val="0"/>
              <w:jc w:val="center"/>
              <w:textAlignment w:val="center"/>
              <w:rPr>
                <w:rFonts w:hint="default" w:ascii="宋体" w:hAnsi="宋体" w:eastAsia="宋体" w:cs="宋体"/>
                <w:i w:val="0"/>
                <w:color w:val="auto"/>
                <w:kern w:val="0"/>
                <w:sz w:val="30"/>
                <w:szCs w:val="30"/>
                <w:u w:val="none"/>
                <w:lang w:val="en-US" w:eastAsia="zh-CN" w:bidi="ar"/>
              </w:rPr>
            </w:pPr>
          </w:p>
        </w:tc>
      </w:tr>
      <w:tr w14:paraId="00310FC9">
        <w:tblPrEx>
          <w:tblCellMar>
            <w:top w:w="0" w:type="dxa"/>
            <w:left w:w="0" w:type="dxa"/>
            <w:bottom w:w="0" w:type="dxa"/>
            <w:right w:w="0" w:type="dxa"/>
          </w:tblCellMar>
        </w:tblPrEx>
        <w:trPr>
          <w:trHeight w:val="1036"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D0D54">
            <w:pPr>
              <w:keepNext w:val="0"/>
              <w:keepLines w:val="0"/>
              <w:widowControl/>
              <w:suppressLineNumbers w:val="0"/>
              <w:jc w:val="center"/>
              <w:textAlignment w:val="center"/>
              <w:rPr>
                <w:rFonts w:hint="default"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1512C">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146</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5C433">
            <w:pPr>
              <w:tabs>
                <w:tab w:val="left" w:pos="7937"/>
              </w:tabs>
              <w:spacing w:line="200" w:lineRule="exact"/>
              <w:jc w:val="center"/>
              <w:rPr>
                <w:rFonts w:hint="eastAsia" w:ascii="仿宋" w:hAnsi="仿宋" w:eastAsia="仿宋" w:cs="仿宋"/>
                <w:sz w:val="24"/>
                <w:szCs w:val="24"/>
                <w:lang w:val="en-US" w:eastAsia="zh-CN"/>
              </w:rPr>
            </w:pPr>
          </w:p>
          <w:p w14:paraId="5B76B045">
            <w:pPr>
              <w:tabs>
                <w:tab w:val="left" w:pos="7937"/>
              </w:tabs>
              <w:spacing w:line="200" w:lineRule="exact"/>
              <w:jc w:val="center"/>
              <w:rPr>
                <w:rFonts w:hint="eastAsia" w:ascii="仿宋" w:hAnsi="仿宋" w:eastAsia="仿宋" w:cs="仿宋"/>
                <w:sz w:val="24"/>
                <w:szCs w:val="24"/>
                <w:lang w:val="en-US" w:eastAsia="zh-CN"/>
              </w:rPr>
            </w:pPr>
          </w:p>
          <w:p w14:paraId="741D35DF">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护士首次注册</w:t>
            </w:r>
          </w:p>
          <w:p w14:paraId="6763C413">
            <w:pPr>
              <w:keepNext w:val="0"/>
              <w:keepLines w:val="0"/>
              <w:widowControl/>
              <w:suppressLineNumbers w:val="0"/>
              <w:jc w:val="center"/>
              <w:textAlignment w:val="center"/>
              <w:rPr>
                <w:rFonts w:hint="eastAsia" w:ascii="仿宋" w:hAnsi="仿宋" w:eastAsia="仿宋" w:cs="仿宋"/>
                <w:sz w:val="28"/>
                <w:szCs w:val="28"/>
                <w:lang w:val="en-US" w:eastAsia="zh-CN"/>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CA80A">
            <w:pPr>
              <w:keepNext w:val="0"/>
              <w:keepLines w:val="0"/>
              <w:widowControl/>
              <w:suppressLineNumbers w:val="0"/>
              <w:jc w:val="center"/>
              <w:textAlignment w:val="center"/>
              <w:rPr>
                <w:rFonts w:hint="default" w:ascii="宋体" w:hAnsi="宋体" w:eastAsia="宋体" w:cs="宋体"/>
                <w:i w:val="0"/>
                <w:color w:val="auto"/>
                <w:kern w:val="0"/>
                <w:sz w:val="30"/>
                <w:szCs w:val="30"/>
                <w:u w:val="none"/>
                <w:lang w:val="en-US" w:eastAsia="zh-CN" w:bidi="ar"/>
              </w:rPr>
            </w:pPr>
          </w:p>
        </w:tc>
      </w:tr>
      <w:tr w14:paraId="6891784C">
        <w:tblPrEx>
          <w:tblCellMar>
            <w:top w:w="0" w:type="dxa"/>
            <w:left w:w="0" w:type="dxa"/>
            <w:bottom w:w="0" w:type="dxa"/>
            <w:right w:w="0" w:type="dxa"/>
          </w:tblCellMar>
        </w:tblPrEx>
        <w:trPr>
          <w:trHeight w:val="570" w:hRule="atLeast"/>
          <w:jc w:val="center"/>
        </w:trPr>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F0C97">
            <w:pPr>
              <w:keepNext w:val="0"/>
              <w:keepLines w:val="0"/>
              <w:widowControl/>
              <w:suppressLineNumbers w:val="0"/>
              <w:jc w:val="center"/>
              <w:textAlignment w:val="center"/>
              <w:rPr>
                <w:rFonts w:hint="default" w:ascii="宋体" w:hAnsi="宋体" w:eastAsia="宋体" w:cs="宋体"/>
                <w:i w:val="0"/>
                <w:color w:val="auto"/>
                <w:kern w:val="0"/>
                <w:sz w:val="30"/>
                <w:szCs w:val="30"/>
                <w:u w:val="none"/>
                <w:lang w:val="en-US" w:eastAsia="zh-CN" w:bidi="ar"/>
              </w:rPr>
            </w:pPr>
          </w:p>
        </w:tc>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78913">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147</w:t>
            </w:r>
          </w:p>
        </w:tc>
        <w:tc>
          <w:tcPr>
            <w:tcW w:w="8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5E387">
            <w:pPr>
              <w:keepNext w:val="0"/>
              <w:keepLines w:val="0"/>
              <w:widowControl/>
              <w:suppressLineNumbers w:val="0"/>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公共场所卫生许可设立</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61F44">
            <w:pPr>
              <w:keepNext w:val="0"/>
              <w:keepLines w:val="0"/>
              <w:widowControl/>
              <w:suppressLineNumbers w:val="0"/>
              <w:jc w:val="center"/>
              <w:textAlignment w:val="center"/>
              <w:rPr>
                <w:rFonts w:hint="default" w:ascii="宋体" w:hAnsi="宋体" w:eastAsia="宋体" w:cs="宋体"/>
                <w:i w:val="0"/>
                <w:color w:val="auto"/>
                <w:kern w:val="0"/>
                <w:sz w:val="30"/>
                <w:szCs w:val="30"/>
                <w:u w:val="none"/>
                <w:lang w:val="en-US" w:eastAsia="zh-CN" w:bidi="ar"/>
              </w:rPr>
            </w:pPr>
          </w:p>
        </w:tc>
      </w:tr>
    </w:tbl>
    <w:tbl>
      <w:tblPr>
        <w:tblStyle w:val="5"/>
        <w:tblpPr w:leftFromText="180" w:rightFromText="180" w:vertAnchor="text" w:horzAnchor="page" w:tblpXSpec="center" w:tblpY="789"/>
        <w:tblOverlap w:val="never"/>
        <w:tblW w:w="13800" w:type="dxa"/>
        <w:jc w:val="center"/>
        <w:shd w:val="clear" w:color="auto" w:fill="auto"/>
        <w:tblLayout w:type="autofit"/>
        <w:tblCellMar>
          <w:top w:w="0" w:type="dxa"/>
          <w:left w:w="0" w:type="dxa"/>
          <w:bottom w:w="0" w:type="dxa"/>
          <w:right w:w="0" w:type="dxa"/>
        </w:tblCellMar>
      </w:tblPr>
      <w:tblGrid>
        <w:gridCol w:w="1320"/>
        <w:gridCol w:w="2425"/>
        <w:gridCol w:w="8425"/>
        <w:gridCol w:w="1630"/>
      </w:tblGrid>
      <w:tr w14:paraId="3CDB725F">
        <w:tblPrEx>
          <w:shd w:val="clear" w:color="auto" w:fill="auto"/>
          <w:tblCellMar>
            <w:top w:w="0" w:type="dxa"/>
            <w:left w:w="0" w:type="dxa"/>
            <w:bottom w:w="0" w:type="dxa"/>
            <w:right w:w="0" w:type="dxa"/>
          </w:tblCellMar>
        </w:tblPrEx>
        <w:trPr>
          <w:trHeight w:val="570" w:hRule="atLeast"/>
          <w:jc w:val="center"/>
        </w:trPr>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C4D48">
            <w:pPr>
              <w:keepNext w:val="0"/>
              <w:keepLines w:val="0"/>
              <w:widowControl/>
              <w:suppressLineNumbers w:val="0"/>
              <w:jc w:val="left"/>
              <w:textAlignment w:val="center"/>
              <w:rPr>
                <w:rFonts w:hint="eastAsia" w:ascii="宋体" w:hAnsi="宋体" w:eastAsia="宋体" w:cs="宋体"/>
                <w:i w:val="0"/>
                <w:color w:val="auto"/>
                <w:kern w:val="0"/>
                <w:sz w:val="30"/>
                <w:szCs w:val="30"/>
                <w:u w:val="none"/>
                <w:lang w:val="en-US" w:eastAsia="zh-CN" w:bidi="ar"/>
              </w:rPr>
            </w:pP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69287">
            <w:pPr>
              <w:spacing w:line="600" w:lineRule="exact"/>
              <w:jc w:val="center"/>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二</w:t>
            </w:r>
            <w:r>
              <w:rPr>
                <w:rFonts w:hint="eastAsia" w:ascii="仿宋" w:hAnsi="仿宋" w:eastAsia="仿宋" w:cs="仿宋"/>
                <w:color w:val="auto"/>
                <w:sz w:val="30"/>
                <w:szCs w:val="30"/>
              </w:rPr>
              <w:t>、行政</w:t>
            </w:r>
            <w:r>
              <w:rPr>
                <w:rFonts w:hint="eastAsia" w:ascii="仿宋" w:hAnsi="仿宋" w:eastAsia="仿宋" w:cs="仿宋"/>
                <w:color w:val="auto"/>
                <w:sz w:val="30"/>
                <w:szCs w:val="30"/>
                <w:lang w:val="en-US" w:eastAsia="zh-CN"/>
              </w:rPr>
              <w:t>确认</w:t>
            </w:r>
          </w:p>
        </w:tc>
        <w:tc>
          <w:tcPr>
            <w:tcW w:w="8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C9CAD">
            <w:pPr>
              <w:spacing w:line="600" w:lineRule="exact"/>
              <w:jc w:val="center"/>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sz w:val="30"/>
                <w:szCs w:val="30"/>
              </w:rPr>
              <w:t>共</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项</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B4808">
            <w:pPr>
              <w:keepNext w:val="0"/>
              <w:keepLines w:val="0"/>
              <w:widowControl/>
              <w:suppressLineNumbers w:val="0"/>
              <w:jc w:val="left"/>
              <w:textAlignment w:val="center"/>
              <w:rPr>
                <w:rFonts w:hint="eastAsia" w:ascii="宋体" w:hAnsi="宋体" w:eastAsia="宋体" w:cs="宋体"/>
                <w:i w:val="0"/>
                <w:color w:val="auto"/>
                <w:kern w:val="0"/>
                <w:sz w:val="30"/>
                <w:szCs w:val="30"/>
                <w:u w:val="none"/>
                <w:lang w:val="en-US" w:eastAsia="zh-CN" w:bidi="ar"/>
              </w:rPr>
            </w:pPr>
          </w:p>
        </w:tc>
      </w:tr>
      <w:tr w14:paraId="2E53F7CC">
        <w:tblPrEx>
          <w:tblCellMar>
            <w:top w:w="0" w:type="dxa"/>
            <w:left w:w="0" w:type="dxa"/>
            <w:bottom w:w="0" w:type="dxa"/>
            <w:right w:w="0" w:type="dxa"/>
          </w:tblCellMar>
        </w:tblPrEx>
        <w:trPr>
          <w:trHeight w:val="570" w:hRule="atLeast"/>
          <w:jc w:val="center"/>
        </w:trPr>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B9327">
            <w:pPr>
              <w:keepNext w:val="0"/>
              <w:keepLines w:val="0"/>
              <w:widowControl/>
              <w:suppressLineNumbers w:val="0"/>
              <w:jc w:val="left"/>
              <w:textAlignment w:val="center"/>
              <w:rPr>
                <w:rFonts w:hint="eastAsia" w:ascii="宋体" w:hAnsi="宋体" w:eastAsia="宋体" w:cs="宋体"/>
                <w:i w:val="0"/>
                <w:color w:val="auto"/>
                <w:kern w:val="0"/>
                <w:sz w:val="30"/>
                <w:szCs w:val="30"/>
                <w:u w:val="none"/>
                <w:lang w:val="en-US" w:eastAsia="zh-CN" w:bidi="ar"/>
              </w:rPr>
            </w:pP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E6CD9">
            <w:pPr>
              <w:spacing w:line="280" w:lineRule="exact"/>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148</w:t>
            </w:r>
          </w:p>
        </w:tc>
        <w:tc>
          <w:tcPr>
            <w:tcW w:w="8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DDB30">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建设工程规划核验（验收）</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37488">
            <w:pPr>
              <w:keepNext w:val="0"/>
              <w:keepLines w:val="0"/>
              <w:widowControl/>
              <w:suppressLineNumbers w:val="0"/>
              <w:jc w:val="left"/>
              <w:textAlignment w:val="center"/>
              <w:rPr>
                <w:rFonts w:hint="eastAsia" w:ascii="宋体" w:hAnsi="宋体" w:eastAsia="宋体" w:cs="宋体"/>
                <w:i w:val="0"/>
                <w:color w:val="auto"/>
                <w:kern w:val="0"/>
                <w:sz w:val="30"/>
                <w:szCs w:val="30"/>
                <w:u w:val="none"/>
                <w:lang w:val="en-US" w:eastAsia="zh-CN" w:bidi="ar"/>
              </w:rPr>
            </w:pPr>
          </w:p>
        </w:tc>
      </w:tr>
      <w:tr w14:paraId="152D0964">
        <w:tblPrEx>
          <w:tblCellMar>
            <w:top w:w="0" w:type="dxa"/>
            <w:left w:w="0" w:type="dxa"/>
            <w:bottom w:w="0" w:type="dxa"/>
            <w:right w:w="0" w:type="dxa"/>
          </w:tblCellMar>
        </w:tblPrEx>
        <w:trPr>
          <w:trHeight w:val="696" w:hRule="atLeast"/>
          <w:jc w:val="center"/>
        </w:trPr>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605CB">
            <w:pPr>
              <w:keepNext w:val="0"/>
              <w:keepLines w:val="0"/>
              <w:widowControl/>
              <w:suppressLineNumbers w:val="0"/>
              <w:jc w:val="both"/>
              <w:textAlignment w:val="center"/>
              <w:rPr>
                <w:rFonts w:hint="eastAsia" w:ascii="宋体" w:hAnsi="宋体" w:eastAsia="宋体" w:cs="宋体"/>
                <w:i w:val="0"/>
                <w:color w:val="auto"/>
                <w:kern w:val="0"/>
                <w:sz w:val="30"/>
                <w:szCs w:val="30"/>
                <w:u w:val="none"/>
                <w:lang w:val="en-US" w:eastAsia="zh-CN" w:bidi="ar"/>
              </w:rPr>
            </w:pP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86EDE">
            <w:pPr>
              <w:spacing w:line="280" w:lineRule="exact"/>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149</w:t>
            </w:r>
          </w:p>
        </w:tc>
        <w:tc>
          <w:tcPr>
            <w:tcW w:w="8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B20F6">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股权出质登记</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23F6A">
            <w:pPr>
              <w:keepNext w:val="0"/>
              <w:keepLines w:val="0"/>
              <w:widowControl/>
              <w:suppressLineNumbers w:val="0"/>
              <w:jc w:val="both"/>
              <w:textAlignment w:val="center"/>
              <w:rPr>
                <w:rFonts w:hint="eastAsia" w:ascii="宋体" w:hAnsi="宋体" w:eastAsia="宋体" w:cs="宋体"/>
                <w:i w:val="0"/>
                <w:color w:val="auto"/>
                <w:kern w:val="0"/>
                <w:sz w:val="30"/>
                <w:szCs w:val="30"/>
                <w:u w:val="none"/>
                <w:lang w:val="en-US" w:eastAsia="zh-CN" w:bidi="ar"/>
              </w:rPr>
            </w:pPr>
          </w:p>
        </w:tc>
      </w:tr>
      <w:tr w14:paraId="2596B48D">
        <w:tblPrEx>
          <w:tblCellMar>
            <w:top w:w="0" w:type="dxa"/>
            <w:left w:w="0" w:type="dxa"/>
            <w:bottom w:w="0" w:type="dxa"/>
            <w:right w:w="0" w:type="dxa"/>
          </w:tblCellMar>
        </w:tblPrEx>
        <w:trPr>
          <w:trHeight w:val="90" w:hRule="atLeast"/>
          <w:jc w:val="center"/>
        </w:trPr>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8CDC3">
            <w:pPr>
              <w:keepNext w:val="0"/>
              <w:keepLines w:val="0"/>
              <w:widowControl/>
              <w:suppressLineNumbers w:val="0"/>
              <w:jc w:val="both"/>
              <w:textAlignment w:val="center"/>
              <w:rPr>
                <w:rFonts w:hint="eastAsia" w:ascii="宋体" w:hAnsi="宋体" w:eastAsia="宋体" w:cs="宋体"/>
                <w:i w:val="0"/>
                <w:color w:val="auto"/>
                <w:kern w:val="0"/>
                <w:sz w:val="30"/>
                <w:szCs w:val="30"/>
                <w:u w:val="none"/>
                <w:lang w:val="en-US" w:eastAsia="zh-CN" w:bidi="ar"/>
              </w:rPr>
            </w:pPr>
          </w:p>
        </w:tc>
        <w:tc>
          <w:tcPr>
            <w:tcW w:w="2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4CF60">
            <w:pPr>
              <w:spacing w:line="280" w:lineRule="exact"/>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150</w:t>
            </w:r>
          </w:p>
        </w:tc>
        <w:tc>
          <w:tcPr>
            <w:tcW w:w="8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F2B9B">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巡游出租汽车车辆经营权到期后，巡游出租汽车经营者拟继续从事经营</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1F66B">
            <w:pPr>
              <w:keepNext w:val="0"/>
              <w:keepLines w:val="0"/>
              <w:widowControl/>
              <w:suppressLineNumbers w:val="0"/>
              <w:jc w:val="both"/>
              <w:textAlignment w:val="center"/>
              <w:rPr>
                <w:rFonts w:hint="eastAsia" w:ascii="宋体" w:hAnsi="宋体" w:eastAsia="宋体" w:cs="宋体"/>
                <w:i w:val="0"/>
                <w:color w:val="auto"/>
                <w:kern w:val="0"/>
                <w:sz w:val="30"/>
                <w:szCs w:val="30"/>
                <w:u w:val="none"/>
                <w:lang w:val="en-US" w:eastAsia="zh-CN" w:bidi="ar"/>
              </w:rPr>
            </w:pPr>
          </w:p>
        </w:tc>
      </w:tr>
    </w:tbl>
    <w:tbl>
      <w:tblPr>
        <w:tblStyle w:val="5"/>
        <w:tblpPr w:leftFromText="180" w:rightFromText="180" w:vertAnchor="text" w:horzAnchor="page" w:tblpXSpec="center" w:tblpY="732"/>
        <w:tblOverlap w:val="never"/>
        <w:tblW w:w="13800" w:type="dxa"/>
        <w:jc w:val="center"/>
        <w:shd w:val="clear" w:color="auto" w:fill="auto"/>
        <w:tblLayout w:type="autofit"/>
        <w:tblCellMar>
          <w:top w:w="0" w:type="dxa"/>
          <w:left w:w="0" w:type="dxa"/>
          <w:bottom w:w="0" w:type="dxa"/>
          <w:right w:w="0" w:type="dxa"/>
        </w:tblCellMar>
      </w:tblPr>
      <w:tblGrid>
        <w:gridCol w:w="1350"/>
        <w:gridCol w:w="2407"/>
        <w:gridCol w:w="8388"/>
        <w:gridCol w:w="1655"/>
      </w:tblGrid>
      <w:tr w14:paraId="4B7C6782">
        <w:tblPrEx>
          <w:shd w:val="clear" w:color="auto" w:fill="auto"/>
          <w:tblCellMar>
            <w:top w:w="0" w:type="dxa"/>
            <w:left w:w="0" w:type="dxa"/>
            <w:bottom w:w="0" w:type="dxa"/>
            <w:right w:w="0" w:type="dxa"/>
          </w:tblCellMar>
        </w:tblPrEx>
        <w:trPr>
          <w:trHeight w:val="285"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9EF88">
            <w:pPr>
              <w:keepNext w:val="0"/>
              <w:keepLines w:val="0"/>
              <w:widowControl/>
              <w:suppressLineNumbers w:val="0"/>
              <w:jc w:val="both"/>
              <w:textAlignment w:val="center"/>
              <w:rPr>
                <w:rFonts w:hint="eastAsia" w:ascii="宋体" w:hAnsi="宋体" w:eastAsia="宋体" w:cs="宋体"/>
                <w:i w:val="0"/>
                <w:color w:val="auto"/>
                <w:kern w:val="0"/>
                <w:sz w:val="30"/>
                <w:szCs w:val="30"/>
                <w:u w:val="none"/>
                <w:lang w:val="en-US" w:eastAsia="zh-CN" w:bidi="ar"/>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5F961">
            <w:pPr>
              <w:spacing w:line="280" w:lineRule="exact"/>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四、其他权力</w:t>
            </w:r>
          </w:p>
        </w:tc>
        <w:tc>
          <w:tcPr>
            <w:tcW w:w="8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DD80B">
            <w:pPr>
              <w:spacing w:line="280" w:lineRule="exact"/>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共12项</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025C0">
            <w:pPr>
              <w:keepNext w:val="0"/>
              <w:keepLines w:val="0"/>
              <w:widowControl/>
              <w:suppressLineNumbers w:val="0"/>
              <w:jc w:val="both"/>
              <w:textAlignment w:val="center"/>
              <w:rPr>
                <w:rFonts w:hint="eastAsia" w:ascii="宋体" w:hAnsi="宋体" w:eastAsia="宋体" w:cs="宋体"/>
                <w:i w:val="0"/>
                <w:color w:val="auto"/>
                <w:kern w:val="0"/>
                <w:sz w:val="30"/>
                <w:szCs w:val="30"/>
                <w:u w:val="none"/>
                <w:lang w:val="en-US" w:eastAsia="zh-CN" w:bidi="ar"/>
              </w:rPr>
            </w:pPr>
          </w:p>
        </w:tc>
      </w:tr>
      <w:tr w14:paraId="5D8E4E67">
        <w:tblPrEx>
          <w:tblCellMar>
            <w:top w:w="0" w:type="dxa"/>
            <w:left w:w="0" w:type="dxa"/>
            <w:bottom w:w="0" w:type="dxa"/>
            <w:right w:w="0" w:type="dxa"/>
          </w:tblCellMar>
        </w:tblPrEx>
        <w:trPr>
          <w:trHeight w:val="570"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14224">
            <w:pPr>
              <w:keepNext w:val="0"/>
              <w:keepLines w:val="0"/>
              <w:widowControl/>
              <w:suppressLineNumbers w:val="0"/>
              <w:jc w:val="left"/>
              <w:textAlignment w:val="center"/>
              <w:rPr>
                <w:rFonts w:hint="eastAsia" w:ascii="宋体" w:hAnsi="宋体" w:eastAsia="宋体" w:cs="宋体"/>
                <w:i w:val="0"/>
                <w:color w:val="auto"/>
                <w:kern w:val="0"/>
                <w:sz w:val="30"/>
                <w:szCs w:val="30"/>
                <w:u w:val="none"/>
                <w:lang w:val="en-US" w:eastAsia="zh-CN" w:bidi="ar"/>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43ABB">
            <w:pPr>
              <w:spacing w:line="280" w:lineRule="exact"/>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151</w:t>
            </w:r>
          </w:p>
        </w:tc>
        <w:tc>
          <w:tcPr>
            <w:tcW w:w="8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115D1">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企业备案</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F894E">
            <w:pPr>
              <w:keepNext w:val="0"/>
              <w:keepLines w:val="0"/>
              <w:widowControl/>
              <w:suppressLineNumbers w:val="0"/>
              <w:jc w:val="left"/>
              <w:textAlignment w:val="center"/>
              <w:rPr>
                <w:rFonts w:hint="eastAsia" w:ascii="宋体" w:hAnsi="宋体" w:eastAsia="宋体" w:cs="宋体"/>
                <w:i w:val="0"/>
                <w:color w:val="auto"/>
                <w:kern w:val="0"/>
                <w:sz w:val="30"/>
                <w:szCs w:val="30"/>
                <w:u w:val="none"/>
                <w:lang w:val="en-US" w:eastAsia="zh-CN" w:bidi="ar"/>
              </w:rPr>
            </w:pPr>
          </w:p>
        </w:tc>
      </w:tr>
      <w:tr w14:paraId="72C4F8C2">
        <w:tblPrEx>
          <w:tblCellMar>
            <w:top w:w="0" w:type="dxa"/>
            <w:left w:w="0" w:type="dxa"/>
            <w:bottom w:w="0" w:type="dxa"/>
            <w:right w:w="0" w:type="dxa"/>
          </w:tblCellMar>
        </w:tblPrEx>
        <w:trPr>
          <w:trHeight w:val="570"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AC52F">
            <w:pPr>
              <w:keepNext w:val="0"/>
              <w:keepLines w:val="0"/>
              <w:widowControl/>
              <w:suppressLineNumbers w:val="0"/>
              <w:jc w:val="left"/>
              <w:textAlignment w:val="center"/>
              <w:rPr>
                <w:rFonts w:hint="eastAsia" w:ascii="宋体" w:hAnsi="宋体" w:eastAsia="宋体" w:cs="宋体"/>
                <w:i w:val="0"/>
                <w:color w:val="auto"/>
                <w:kern w:val="0"/>
                <w:sz w:val="30"/>
                <w:szCs w:val="30"/>
                <w:u w:val="none"/>
                <w:lang w:val="en-US" w:eastAsia="zh-CN" w:bidi="ar"/>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9366F">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152</w:t>
            </w:r>
          </w:p>
        </w:tc>
        <w:tc>
          <w:tcPr>
            <w:tcW w:w="8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88816">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建设工程安全监督备案</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18D97">
            <w:pPr>
              <w:keepNext w:val="0"/>
              <w:keepLines w:val="0"/>
              <w:widowControl/>
              <w:suppressLineNumbers w:val="0"/>
              <w:jc w:val="left"/>
              <w:textAlignment w:val="center"/>
              <w:rPr>
                <w:rFonts w:hint="eastAsia" w:ascii="宋体" w:hAnsi="宋体" w:eastAsia="宋体" w:cs="宋体"/>
                <w:i w:val="0"/>
                <w:color w:val="auto"/>
                <w:kern w:val="0"/>
                <w:sz w:val="30"/>
                <w:szCs w:val="30"/>
                <w:u w:val="none"/>
                <w:lang w:val="en-US" w:eastAsia="zh-CN" w:bidi="ar"/>
              </w:rPr>
            </w:pPr>
          </w:p>
        </w:tc>
      </w:tr>
      <w:tr w14:paraId="388A23BC">
        <w:tblPrEx>
          <w:tblCellMar>
            <w:top w:w="0" w:type="dxa"/>
            <w:left w:w="0" w:type="dxa"/>
            <w:bottom w:w="0" w:type="dxa"/>
            <w:right w:w="0" w:type="dxa"/>
          </w:tblCellMar>
        </w:tblPrEx>
        <w:trPr>
          <w:trHeight w:val="570"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FE7E4">
            <w:pPr>
              <w:keepNext w:val="0"/>
              <w:keepLines w:val="0"/>
              <w:widowControl/>
              <w:suppressLineNumbers w:val="0"/>
              <w:jc w:val="left"/>
              <w:textAlignment w:val="center"/>
              <w:rPr>
                <w:rFonts w:hint="eastAsia" w:ascii="宋体" w:hAnsi="宋体" w:eastAsia="宋体" w:cs="宋体"/>
                <w:i w:val="0"/>
                <w:color w:val="auto"/>
                <w:kern w:val="0"/>
                <w:sz w:val="30"/>
                <w:szCs w:val="30"/>
                <w:u w:val="none"/>
                <w:lang w:val="en-US" w:eastAsia="zh-CN" w:bidi="ar"/>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95D43">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153</w:t>
            </w:r>
          </w:p>
        </w:tc>
        <w:tc>
          <w:tcPr>
            <w:tcW w:w="8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A5451">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执业医师申请个体行医审批</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92817">
            <w:pPr>
              <w:keepNext w:val="0"/>
              <w:keepLines w:val="0"/>
              <w:widowControl/>
              <w:suppressLineNumbers w:val="0"/>
              <w:jc w:val="left"/>
              <w:textAlignment w:val="center"/>
              <w:rPr>
                <w:rFonts w:hint="eastAsia" w:ascii="宋体" w:hAnsi="宋体" w:eastAsia="宋体" w:cs="宋体"/>
                <w:i w:val="0"/>
                <w:color w:val="auto"/>
                <w:kern w:val="0"/>
                <w:sz w:val="30"/>
                <w:szCs w:val="30"/>
                <w:u w:val="none"/>
                <w:lang w:val="en-US" w:eastAsia="zh-CN" w:bidi="ar"/>
              </w:rPr>
            </w:pPr>
          </w:p>
        </w:tc>
      </w:tr>
      <w:tr w14:paraId="747E20C0">
        <w:tblPrEx>
          <w:tblCellMar>
            <w:top w:w="0" w:type="dxa"/>
            <w:left w:w="0" w:type="dxa"/>
            <w:bottom w:w="0" w:type="dxa"/>
            <w:right w:w="0" w:type="dxa"/>
          </w:tblCellMar>
        </w:tblPrEx>
        <w:trPr>
          <w:trHeight w:val="570"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38093">
            <w:pPr>
              <w:keepNext w:val="0"/>
              <w:keepLines w:val="0"/>
              <w:widowControl/>
              <w:suppressLineNumbers w:val="0"/>
              <w:jc w:val="left"/>
              <w:textAlignment w:val="center"/>
              <w:rPr>
                <w:rFonts w:hint="eastAsia" w:ascii="宋体" w:hAnsi="宋体" w:eastAsia="宋体" w:cs="宋体"/>
                <w:i w:val="0"/>
                <w:color w:val="auto"/>
                <w:kern w:val="0"/>
                <w:sz w:val="30"/>
                <w:szCs w:val="30"/>
                <w:u w:val="none"/>
                <w:lang w:val="en-US" w:eastAsia="zh-CN" w:bidi="ar"/>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EC0D7">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154</w:t>
            </w:r>
          </w:p>
        </w:tc>
        <w:tc>
          <w:tcPr>
            <w:tcW w:w="8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392B8">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夜间建筑施工许可</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9E57F">
            <w:pPr>
              <w:keepNext w:val="0"/>
              <w:keepLines w:val="0"/>
              <w:widowControl/>
              <w:suppressLineNumbers w:val="0"/>
              <w:jc w:val="left"/>
              <w:textAlignment w:val="center"/>
              <w:rPr>
                <w:rFonts w:hint="eastAsia" w:ascii="宋体" w:hAnsi="宋体" w:eastAsia="宋体" w:cs="宋体"/>
                <w:i w:val="0"/>
                <w:color w:val="auto"/>
                <w:kern w:val="0"/>
                <w:sz w:val="30"/>
                <w:szCs w:val="30"/>
                <w:u w:val="none"/>
                <w:lang w:val="en-US" w:eastAsia="zh-CN" w:bidi="ar"/>
              </w:rPr>
            </w:pPr>
          </w:p>
        </w:tc>
      </w:tr>
      <w:tr w14:paraId="2B1D030B">
        <w:tblPrEx>
          <w:tblCellMar>
            <w:top w:w="0" w:type="dxa"/>
            <w:left w:w="0" w:type="dxa"/>
            <w:bottom w:w="0" w:type="dxa"/>
            <w:right w:w="0" w:type="dxa"/>
          </w:tblCellMar>
        </w:tblPrEx>
        <w:trPr>
          <w:trHeight w:val="570"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42F40">
            <w:pPr>
              <w:keepNext w:val="0"/>
              <w:keepLines w:val="0"/>
              <w:widowControl/>
              <w:suppressLineNumbers w:val="0"/>
              <w:jc w:val="left"/>
              <w:textAlignment w:val="center"/>
              <w:rPr>
                <w:rFonts w:hint="eastAsia" w:ascii="宋体" w:hAnsi="宋体" w:eastAsia="宋体" w:cs="宋体"/>
                <w:i w:val="0"/>
                <w:color w:val="auto"/>
                <w:kern w:val="0"/>
                <w:sz w:val="30"/>
                <w:szCs w:val="30"/>
                <w:u w:val="none"/>
                <w:lang w:val="en-US" w:eastAsia="zh-CN" w:bidi="ar"/>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B7622">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155</w:t>
            </w:r>
          </w:p>
        </w:tc>
        <w:tc>
          <w:tcPr>
            <w:tcW w:w="8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34DE9">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房屋建筑和市政基础设施工程竣工验收备案</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CFE1E">
            <w:pPr>
              <w:keepNext w:val="0"/>
              <w:keepLines w:val="0"/>
              <w:widowControl/>
              <w:suppressLineNumbers w:val="0"/>
              <w:jc w:val="left"/>
              <w:textAlignment w:val="center"/>
              <w:rPr>
                <w:rFonts w:hint="eastAsia" w:ascii="宋体" w:hAnsi="宋体" w:eastAsia="宋体" w:cs="宋体"/>
                <w:i w:val="0"/>
                <w:color w:val="auto"/>
                <w:kern w:val="0"/>
                <w:sz w:val="30"/>
                <w:szCs w:val="30"/>
                <w:u w:val="none"/>
                <w:lang w:val="en-US" w:eastAsia="zh-CN" w:bidi="ar"/>
              </w:rPr>
            </w:pPr>
          </w:p>
        </w:tc>
      </w:tr>
      <w:tr w14:paraId="1EDE7118">
        <w:tblPrEx>
          <w:tblCellMar>
            <w:top w:w="0" w:type="dxa"/>
            <w:left w:w="0" w:type="dxa"/>
            <w:bottom w:w="0" w:type="dxa"/>
            <w:right w:w="0" w:type="dxa"/>
          </w:tblCellMar>
        </w:tblPrEx>
        <w:trPr>
          <w:trHeight w:val="779" w:hRule="atLeast"/>
          <w:jc w:val="center"/>
        </w:trPr>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B0580">
            <w:pPr>
              <w:keepNext w:val="0"/>
              <w:keepLines w:val="0"/>
              <w:widowControl/>
              <w:suppressLineNumbers w:val="0"/>
              <w:jc w:val="left"/>
              <w:textAlignment w:val="center"/>
              <w:rPr>
                <w:rFonts w:hint="eastAsia" w:ascii="宋体" w:hAnsi="宋体" w:eastAsia="宋体" w:cs="宋体"/>
                <w:i w:val="0"/>
                <w:color w:val="auto"/>
                <w:kern w:val="0"/>
                <w:sz w:val="30"/>
                <w:szCs w:val="30"/>
                <w:u w:val="none"/>
                <w:lang w:val="en-US" w:eastAsia="zh-CN" w:bidi="ar"/>
              </w:rPr>
            </w:pPr>
          </w:p>
        </w:tc>
        <w:tc>
          <w:tcPr>
            <w:tcW w:w="2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2E662">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156</w:t>
            </w:r>
          </w:p>
        </w:tc>
        <w:tc>
          <w:tcPr>
            <w:tcW w:w="8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6235D">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人民防空工程、兼顾人民防空需要的地下工程竣工验收备案（联合验收、统一备案）</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14457">
            <w:pPr>
              <w:keepNext w:val="0"/>
              <w:keepLines w:val="0"/>
              <w:widowControl/>
              <w:suppressLineNumbers w:val="0"/>
              <w:jc w:val="left"/>
              <w:textAlignment w:val="center"/>
              <w:rPr>
                <w:rFonts w:hint="eastAsia" w:ascii="宋体" w:hAnsi="宋体" w:eastAsia="宋体" w:cs="宋体"/>
                <w:i w:val="0"/>
                <w:color w:val="auto"/>
                <w:kern w:val="0"/>
                <w:sz w:val="30"/>
                <w:szCs w:val="30"/>
                <w:u w:val="none"/>
                <w:lang w:val="en-US" w:eastAsia="zh-CN" w:bidi="ar"/>
              </w:rPr>
            </w:pPr>
          </w:p>
        </w:tc>
      </w:tr>
      <w:tr w14:paraId="0123D6C0">
        <w:tblPrEx>
          <w:tblCellMar>
            <w:top w:w="0" w:type="dxa"/>
            <w:left w:w="0" w:type="dxa"/>
            <w:bottom w:w="0" w:type="dxa"/>
            <w:right w:w="0" w:type="dxa"/>
          </w:tblCellMar>
        </w:tblPrEx>
        <w:trPr>
          <w:trHeight w:val="570" w:hRule="atLeast"/>
          <w:jc w:val="center"/>
        </w:trPr>
        <w:tc>
          <w:tcPr>
            <w:tcW w:w="13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F2F9173">
            <w:pPr>
              <w:keepNext w:val="0"/>
              <w:keepLines w:val="0"/>
              <w:widowControl/>
              <w:suppressLineNumbers w:val="0"/>
              <w:jc w:val="left"/>
              <w:textAlignment w:val="center"/>
              <w:rPr>
                <w:rFonts w:hint="eastAsia" w:ascii="宋体" w:hAnsi="宋体" w:eastAsia="宋体" w:cs="宋体"/>
                <w:i w:val="0"/>
                <w:color w:val="auto"/>
                <w:kern w:val="0"/>
                <w:sz w:val="30"/>
                <w:szCs w:val="30"/>
                <w:u w:val="none"/>
                <w:lang w:val="en-US" w:eastAsia="zh-CN" w:bidi="ar"/>
              </w:rPr>
            </w:pPr>
          </w:p>
        </w:tc>
        <w:tc>
          <w:tcPr>
            <w:tcW w:w="240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7DD1174">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157</w:t>
            </w:r>
          </w:p>
        </w:tc>
        <w:tc>
          <w:tcPr>
            <w:tcW w:w="838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10F03D0">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人力资源服务许可变更</w:t>
            </w:r>
          </w:p>
        </w:tc>
        <w:tc>
          <w:tcPr>
            <w:tcW w:w="16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8813192">
            <w:pPr>
              <w:keepNext w:val="0"/>
              <w:keepLines w:val="0"/>
              <w:widowControl/>
              <w:suppressLineNumbers w:val="0"/>
              <w:jc w:val="left"/>
              <w:textAlignment w:val="center"/>
              <w:rPr>
                <w:rFonts w:hint="eastAsia" w:ascii="宋体" w:hAnsi="宋体" w:eastAsia="宋体" w:cs="宋体"/>
                <w:i w:val="0"/>
                <w:color w:val="auto"/>
                <w:kern w:val="0"/>
                <w:sz w:val="30"/>
                <w:szCs w:val="30"/>
                <w:u w:val="none"/>
                <w:lang w:val="en-US" w:eastAsia="zh-CN" w:bidi="ar"/>
              </w:rPr>
            </w:pPr>
          </w:p>
        </w:tc>
      </w:tr>
      <w:tr w14:paraId="1A1161EA">
        <w:tblPrEx>
          <w:tblCellMar>
            <w:top w:w="0" w:type="dxa"/>
            <w:left w:w="0" w:type="dxa"/>
            <w:bottom w:w="0" w:type="dxa"/>
            <w:right w:w="0" w:type="dxa"/>
          </w:tblCellMar>
        </w:tblPrEx>
        <w:trPr>
          <w:trHeight w:val="570"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tcPr>
          <w:p w14:paraId="7C44781D">
            <w:pPr>
              <w:keepNext w:val="0"/>
              <w:keepLines w:val="0"/>
              <w:widowControl/>
              <w:suppressLineNumbers w:val="0"/>
              <w:jc w:val="left"/>
              <w:textAlignment w:val="center"/>
              <w:rPr>
                <w:rFonts w:hint="eastAsia" w:ascii="宋体" w:hAnsi="宋体" w:eastAsia="宋体" w:cs="宋体"/>
                <w:i w:val="0"/>
                <w:color w:val="auto"/>
                <w:kern w:val="0"/>
                <w:sz w:val="30"/>
                <w:szCs w:val="30"/>
                <w:u w:val="none"/>
                <w:lang w:val="en-US" w:eastAsia="zh-CN" w:bidi="ar"/>
              </w:rPr>
            </w:pPr>
          </w:p>
        </w:tc>
        <w:tc>
          <w:tcPr>
            <w:tcW w:w="2407" w:type="dxa"/>
            <w:tcBorders>
              <w:top w:val="single" w:color="auto" w:sz="4" w:space="0"/>
              <w:left w:val="single" w:color="auto" w:sz="4" w:space="0"/>
              <w:bottom w:val="single" w:color="auto" w:sz="4" w:space="0"/>
              <w:right w:val="single" w:color="auto" w:sz="4" w:space="0"/>
            </w:tcBorders>
            <w:shd w:val="clear" w:color="auto" w:fill="auto"/>
            <w:vAlign w:val="center"/>
          </w:tcPr>
          <w:p w14:paraId="577A5D11">
            <w:pPr>
              <w:spacing w:line="280" w:lineRule="exact"/>
              <w:jc w:val="center"/>
              <w:rPr>
                <w:rFonts w:hint="default" w:ascii="仿宋" w:hAnsi="仿宋" w:eastAsia="仿宋" w:cs="仿宋"/>
                <w:color w:val="auto"/>
                <w:kern w:val="2"/>
                <w:sz w:val="30"/>
                <w:szCs w:val="30"/>
                <w:lang w:val="en-US" w:eastAsia="zh-CN" w:bidi="ar-SA"/>
              </w:rPr>
            </w:pPr>
            <w:r>
              <w:rPr>
                <w:rFonts w:hint="eastAsia" w:ascii="仿宋" w:hAnsi="仿宋" w:eastAsia="仿宋" w:cs="仿宋"/>
                <w:color w:val="auto"/>
                <w:sz w:val="30"/>
                <w:szCs w:val="30"/>
                <w:lang w:val="en-US" w:eastAsia="zh-CN"/>
              </w:rPr>
              <w:t>158</w:t>
            </w:r>
          </w:p>
        </w:tc>
        <w:tc>
          <w:tcPr>
            <w:tcW w:w="8388" w:type="dxa"/>
            <w:tcBorders>
              <w:top w:val="single" w:color="auto" w:sz="4" w:space="0"/>
              <w:left w:val="single" w:color="auto" w:sz="4" w:space="0"/>
              <w:bottom w:val="single" w:color="auto" w:sz="4" w:space="0"/>
              <w:right w:val="single" w:color="auto" w:sz="4" w:space="0"/>
            </w:tcBorders>
            <w:shd w:val="clear" w:color="auto" w:fill="auto"/>
            <w:vAlign w:val="center"/>
          </w:tcPr>
          <w:p w14:paraId="7E2E0B0D">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道路客运、货运车辆营运证配发</w:t>
            </w:r>
          </w:p>
        </w:tc>
        <w:tc>
          <w:tcPr>
            <w:tcW w:w="1655" w:type="dxa"/>
            <w:tcBorders>
              <w:top w:val="single" w:color="auto" w:sz="4" w:space="0"/>
              <w:left w:val="single" w:color="auto" w:sz="4" w:space="0"/>
              <w:bottom w:val="single" w:color="auto" w:sz="4" w:space="0"/>
              <w:right w:val="single" w:color="auto" w:sz="4" w:space="0"/>
            </w:tcBorders>
            <w:shd w:val="clear" w:color="auto" w:fill="auto"/>
          </w:tcPr>
          <w:p w14:paraId="67805968">
            <w:pPr>
              <w:keepNext w:val="0"/>
              <w:keepLines w:val="0"/>
              <w:widowControl/>
              <w:suppressLineNumbers w:val="0"/>
              <w:jc w:val="left"/>
              <w:textAlignment w:val="center"/>
              <w:rPr>
                <w:rFonts w:hint="eastAsia" w:ascii="宋体" w:hAnsi="宋体" w:eastAsia="宋体" w:cs="宋体"/>
                <w:i w:val="0"/>
                <w:color w:val="auto"/>
                <w:kern w:val="0"/>
                <w:sz w:val="30"/>
                <w:szCs w:val="30"/>
                <w:u w:val="none"/>
                <w:lang w:val="en-US" w:eastAsia="zh-CN" w:bidi="ar"/>
              </w:rPr>
            </w:pPr>
          </w:p>
        </w:tc>
      </w:tr>
      <w:tr w14:paraId="71AC3185">
        <w:tblPrEx>
          <w:tblCellMar>
            <w:top w:w="0" w:type="dxa"/>
            <w:left w:w="0" w:type="dxa"/>
            <w:bottom w:w="0" w:type="dxa"/>
            <w:right w:w="0" w:type="dxa"/>
          </w:tblCellMar>
        </w:tblPrEx>
        <w:trPr>
          <w:trHeight w:val="570"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tcPr>
          <w:p w14:paraId="5609E62B">
            <w:pPr>
              <w:keepNext w:val="0"/>
              <w:keepLines w:val="0"/>
              <w:widowControl/>
              <w:suppressLineNumbers w:val="0"/>
              <w:jc w:val="left"/>
              <w:textAlignment w:val="center"/>
              <w:rPr>
                <w:rFonts w:hint="eastAsia" w:ascii="宋体" w:hAnsi="宋体" w:eastAsia="宋体" w:cs="宋体"/>
                <w:i w:val="0"/>
                <w:color w:val="auto"/>
                <w:kern w:val="0"/>
                <w:sz w:val="30"/>
                <w:szCs w:val="30"/>
                <w:u w:val="none"/>
                <w:lang w:val="en-US" w:eastAsia="zh-CN" w:bidi="ar"/>
              </w:rPr>
            </w:pPr>
          </w:p>
        </w:tc>
        <w:tc>
          <w:tcPr>
            <w:tcW w:w="2407" w:type="dxa"/>
            <w:tcBorders>
              <w:top w:val="single" w:color="auto" w:sz="4" w:space="0"/>
              <w:left w:val="single" w:color="auto" w:sz="4" w:space="0"/>
              <w:bottom w:val="single" w:color="auto" w:sz="4" w:space="0"/>
              <w:right w:val="single" w:color="auto" w:sz="4" w:space="0"/>
            </w:tcBorders>
            <w:shd w:val="clear" w:color="auto" w:fill="auto"/>
            <w:vAlign w:val="center"/>
          </w:tcPr>
          <w:p w14:paraId="0BF02984">
            <w:pPr>
              <w:spacing w:line="280" w:lineRule="exact"/>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159</w:t>
            </w:r>
          </w:p>
        </w:tc>
        <w:tc>
          <w:tcPr>
            <w:tcW w:w="8388" w:type="dxa"/>
            <w:tcBorders>
              <w:top w:val="single" w:color="auto" w:sz="4" w:space="0"/>
              <w:left w:val="single" w:color="auto" w:sz="4" w:space="0"/>
              <w:bottom w:val="single" w:color="auto" w:sz="4" w:space="0"/>
              <w:right w:val="single" w:color="auto" w:sz="4" w:space="0"/>
            </w:tcBorders>
            <w:shd w:val="clear" w:color="auto" w:fill="auto"/>
            <w:vAlign w:val="center"/>
          </w:tcPr>
          <w:p w14:paraId="704ABB6C">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施工图设计文件审查情况备案</w:t>
            </w:r>
          </w:p>
        </w:tc>
        <w:tc>
          <w:tcPr>
            <w:tcW w:w="1655" w:type="dxa"/>
            <w:tcBorders>
              <w:top w:val="single" w:color="auto" w:sz="4" w:space="0"/>
              <w:left w:val="single" w:color="auto" w:sz="4" w:space="0"/>
              <w:bottom w:val="single" w:color="auto" w:sz="4" w:space="0"/>
              <w:right w:val="single" w:color="auto" w:sz="4" w:space="0"/>
            </w:tcBorders>
            <w:shd w:val="clear" w:color="auto" w:fill="auto"/>
          </w:tcPr>
          <w:p w14:paraId="3A8E2077">
            <w:pPr>
              <w:keepNext w:val="0"/>
              <w:keepLines w:val="0"/>
              <w:widowControl/>
              <w:suppressLineNumbers w:val="0"/>
              <w:jc w:val="left"/>
              <w:textAlignment w:val="center"/>
              <w:rPr>
                <w:rFonts w:hint="eastAsia" w:ascii="宋体" w:hAnsi="宋体" w:eastAsia="宋体" w:cs="宋体"/>
                <w:i w:val="0"/>
                <w:color w:val="auto"/>
                <w:kern w:val="0"/>
                <w:sz w:val="30"/>
                <w:szCs w:val="30"/>
                <w:u w:val="none"/>
                <w:lang w:val="en-US" w:eastAsia="zh-CN" w:bidi="ar"/>
              </w:rPr>
            </w:pPr>
          </w:p>
        </w:tc>
      </w:tr>
      <w:tr w14:paraId="725F3BEF">
        <w:tblPrEx>
          <w:tblCellMar>
            <w:top w:w="0" w:type="dxa"/>
            <w:left w:w="0" w:type="dxa"/>
            <w:bottom w:w="0" w:type="dxa"/>
            <w:right w:w="0" w:type="dxa"/>
          </w:tblCellMar>
        </w:tblPrEx>
        <w:trPr>
          <w:trHeight w:val="570"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tcPr>
          <w:p w14:paraId="4FB081F4">
            <w:pPr>
              <w:keepNext w:val="0"/>
              <w:keepLines w:val="0"/>
              <w:widowControl/>
              <w:suppressLineNumbers w:val="0"/>
              <w:jc w:val="left"/>
              <w:textAlignment w:val="center"/>
              <w:rPr>
                <w:rFonts w:hint="eastAsia" w:ascii="宋体" w:hAnsi="宋体" w:eastAsia="宋体" w:cs="宋体"/>
                <w:i w:val="0"/>
                <w:color w:val="auto"/>
                <w:kern w:val="0"/>
                <w:sz w:val="30"/>
                <w:szCs w:val="30"/>
                <w:u w:val="none"/>
                <w:lang w:val="en-US" w:eastAsia="zh-CN" w:bidi="ar"/>
              </w:rPr>
            </w:pPr>
          </w:p>
        </w:tc>
        <w:tc>
          <w:tcPr>
            <w:tcW w:w="2407" w:type="dxa"/>
            <w:tcBorders>
              <w:top w:val="single" w:color="auto" w:sz="4" w:space="0"/>
              <w:left w:val="single" w:color="auto" w:sz="4" w:space="0"/>
              <w:bottom w:val="single" w:color="auto" w:sz="4" w:space="0"/>
              <w:right w:val="single" w:color="auto" w:sz="4" w:space="0"/>
            </w:tcBorders>
            <w:shd w:val="clear" w:color="auto" w:fill="auto"/>
            <w:vAlign w:val="center"/>
          </w:tcPr>
          <w:p w14:paraId="659013CD">
            <w:pPr>
              <w:spacing w:line="280" w:lineRule="exact"/>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16</w:t>
            </w:r>
          </w:p>
        </w:tc>
        <w:tc>
          <w:tcPr>
            <w:tcW w:w="8388" w:type="dxa"/>
            <w:tcBorders>
              <w:top w:val="single" w:color="auto" w:sz="4" w:space="0"/>
              <w:left w:val="single" w:color="auto" w:sz="4" w:space="0"/>
              <w:bottom w:val="single" w:color="auto" w:sz="4" w:space="0"/>
              <w:right w:val="single" w:color="auto" w:sz="4" w:space="0"/>
            </w:tcBorders>
            <w:shd w:val="clear" w:color="auto" w:fill="auto"/>
            <w:vAlign w:val="center"/>
          </w:tcPr>
          <w:p w14:paraId="7C20AB6A">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工程质量监督手续备案</w:t>
            </w:r>
          </w:p>
        </w:tc>
        <w:tc>
          <w:tcPr>
            <w:tcW w:w="1655" w:type="dxa"/>
            <w:tcBorders>
              <w:top w:val="single" w:color="auto" w:sz="4" w:space="0"/>
              <w:left w:val="single" w:color="auto" w:sz="4" w:space="0"/>
              <w:bottom w:val="single" w:color="auto" w:sz="4" w:space="0"/>
              <w:right w:val="single" w:color="auto" w:sz="4" w:space="0"/>
            </w:tcBorders>
            <w:shd w:val="clear" w:color="auto" w:fill="auto"/>
          </w:tcPr>
          <w:p w14:paraId="38D16083">
            <w:pPr>
              <w:keepNext w:val="0"/>
              <w:keepLines w:val="0"/>
              <w:widowControl/>
              <w:suppressLineNumbers w:val="0"/>
              <w:jc w:val="left"/>
              <w:textAlignment w:val="center"/>
              <w:rPr>
                <w:rFonts w:hint="eastAsia" w:ascii="宋体" w:hAnsi="宋体" w:eastAsia="宋体" w:cs="宋体"/>
                <w:i w:val="0"/>
                <w:color w:val="auto"/>
                <w:kern w:val="0"/>
                <w:sz w:val="30"/>
                <w:szCs w:val="30"/>
                <w:u w:val="none"/>
                <w:lang w:val="en-US" w:eastAsia="zh-CN" w:bidi="ar"/>
              </w:rPr>
            </w:pPr>
          </w:p>
        </w:tc>
      </w:tr>
      <w:tr w14:paraId="70B5D524">
        <w:tblPrEx>
          <w:tblCellMar>
            <w:top w:w="0" w:type="dxa"/>
            <w:left w:w="0" w:type="dxa"/>
            <w:bottom w:w="0" w:type="dxa"/>
            <w:right w:w="0" w:type="dxa"/>
          </w:tblCellMar>
        </w:tblPrEx>
        <w:trPr>
          <w:trHeight w:val="570"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tcPr>
          <w:p w14:paraId="0B7C04F6">
            <w:pPr>
              <w:keepNext w:val="0"/>
              <w:keepLines w:val="0"/>
              <w:widowControl/>
              <w:suppressLineNumbers w:val="0"/>
              <w:jc w:val="left"/>
              <w:textAlignment w:val="center"/>
              <w:rPr>
                <w:rFonts w:hint="eastAsia" w:ascii="宋体" w:hAnsi="宋体" w:eastAsia="宋体" w:cs="宋体"/>
                <w:i w:val="0"/>
                <w:color w:val="auto"/>
                <w:kern w:val="0"/>
                <w:sz w:val="30"/>
                <w:szCs w:val="30"/>
                <w:u w:val="none"/>
                <w:lang w:val="en-US" w:eastAsia="zh-CN" w:bidi="ar"/>
              </w:rPr>
            </w:pPr>
          </w:p>
        </w:tc>
        <w:tc>
          <w:tcPr>
            <w:tcW w:w="2407" w:type="dxa"/>
            <w:tcBorders>
              <w:top w:val="single" w:color="auto" w:sz="4" w:space="0"/>
              <w:left w:val="single" w:color="auto" w:sz="4" w:space="0"/>
              <w:bottom w:val="single" w:color="auto" w:sz="4" w:space="0"/>
              <w:right w:val="single" w:color="auto" w:sz="4" w:space="0"/>
            </w:tcBorders>
            <w:shd w:val="clear" w:color="auto" w:fill="auto"/>
            <w:vAlign w:val="center"/>
          </w:tcPr>
          <w:p w14:paraId="65D4D1A0">
            <w:pPr>
              <w:spacing w:line="280" w:lineRule="exact"/>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161</w:t>
            </w:r>
          </w:p>
        </w:tc>
        <w:tc>
          <w:tcPr>
            <w:tcW w:w="8388" w:type="dxa"/>
            <w:tcBorders>
              <w:top w:val="single" w:color="auto" w:sz="4" w:space="0"/>
              <w:left w:val="single" w:color="auto" w:sz="4" w:space="0"/>
              <w:bottom w:val="single" w:color="auto" w:sz="4" w:space="0"/>
              <w:right w:val="single" w:color="auto" w:sz="4" w:space="0"/>
            </w:tcBorders>
            <w:shd w:val="clear" w:color="auto" w:fill="auto"/>
            <w:vAlign w:val="center"/>
          </w:tcPr>
          <w:p w14:paraId="5F3F93E5">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城市园林绿化工程的竣工验收备案</w:t>
            </w:r>
          </w:p>
        </w:tc>
        <w:tc>
          <w:tcPr>
            <w:tcW w:w="1655" w:type="dxa"/>
            <w:tcBorders>
              <w:top w:val="single" w:color="auto" w:sz="4" w:space="0"/>
              <w:left w:val="single" w:color="auto" w:sz="4" w:space="0"/>
              <w:bottom w:val="single" w:color="auto" w:sz="4" w:space="0"/>
              <w:right w:val="single" w:color="auto" w:sz="4" w:space="0"/>
            </w:tcBorders>
            <w:shd w:val="clear" w:color="auto" w:fill="auto"/>
          </w:tcPr>
          <w:p w14:paraId="76A14D74">
            <w:pPr>
              <w:keepNext w:val="0"/>
              <w:keepLines w:val="0"/>
              <w:widowControl/>
              <w:suppressLineNumbers w:val="0"/>
              <w:jc w:val="left"/>
              <w:textAlignment w:val="center"/>
              <w:rPr>
                <w:rFonts w:hint="eastAsia" w:ascii="宋体" w:hAnsi="宋体" w:eastAsia="宋体" w:cs="宋体"/>
                <w:i w:val="0"/>
                <w:color w:val="auto"/>
                <w:kern w:val="0"/>
                <w:sz w:val="30"/>
                <w:szCs w:val="30"/>
                <w:u w:val="none"/>
                <w:lang w:val="en-US" w:eastAsia="zh-CN" w:bidi="ar"/>
              </w:rPr>
            </w:pPr>
          </w:p>
        </w:tc>
      </w:tr>
      <w:tr w14:paraId="766B16D4">
        <w:tblPrEx>
          <w:tblCellMar>
            <w:top w:w="0" w:type="dxa"/>
            <w:left w:w="0" w:type="dxa"/>
            <w:bottom w:w="0" w:type="dxa"/>
            <w:right w:w="0" w:type="dxa"/>
          </w:tblCellMar>
        </w:tblPrEx>
        <w:trPr>
          <w:trHeight w:val="570" w:hRule="atLeast"/>
          <w:jc w:val="center"/>
        </w:trPr>
        <w:tc>
          <w:tcPr>
            <w:tcW w:w="1350" w:type="dxa"/>
            <w:tcBorders>
              <w:top w:val="single" w:color="auto" w:sz="4" w:space="0"/>
              <w:left w:val="single" w:color="auto" w:sz="4" w:space="0"/>
              <w:bottom w:val="single" w:color="auto" w:sz="4" w:space="0"/>
              <w:right w:val="single" w:color="auto" w:sz="4" w:space="0"/>
            </w:tcBorders>
            <w:shd w:val="clear" w:color="auto" w:fill="auto"/>
          </w:tcPr>
          <w:p w14:paraId="6A1CCCCE">
            <w:pPr>
              <w:keepNext w:val="0"/>
              <w:keepLines w:val="0"/>
              <w:widowControl/>
              <w:suppressLineNumbers w:val="0"/>
              <w:jc w:val="left"/>
              <w:textAlignment w:val="center"/>
              <w:rPr>
                <w:rFonts w:hint="eastAsia" w:ascii="宋体" w:hAnsi="宋体" w:eastAsia="宋体" w:cs="宋体"/>
                <w:i w:val="0"/>
                <w:color w:val="auto"/>
                <w:kern w:val="0"/>
                <w:sz w:val="30"/>
                <w:szCs w:val="30"/>
                <w:u w:val="none"/>
                <w:lang w:val="en-US" w:eastAsia="zh-CN" w:bidi="ar"/>
              </w:rPr>
            </w:pPr>
          </w:p>
        </w:tc>
        <w:tc>
          <w:tcPr>
            <w:tcW w:w="2407" w:type="dxa"/>
            <w:tcBorders>
              <w:top w:val="single" w:color="auto" w:sz="4" w:space="0"/>
              <w:left w:val="single" w:color="auto" w:sz="4" w:space="0"/>
              <w:bottom w:val="single" w:color="auto" w:sz="4" w:space="0"/>
              <w:right w:val="single" w:color="auto" w:sz="4" w:space="0"/>
            </w:tcBorders>
            <w:shd w:val="clear" w:color="auto" w:fill="auto"/>
            <w:vAlign w:val="center"/>
          </w:tcPr>
          <w:p w14:paraId="3EB52CEB">
            <w:pPr>
              <w:spacing w:line="280" w:lineRule="exact"/>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162</w:t>
            </w:r>
          </w:p>
        </w:tc>
        <w:tc>
          <w:tcPr>
            <w:tcW w:w="8388" w:type="dxa"/>
            <w:tcBorders>
              <w:top w:val="single" w:color="auto" w:sz="4" w:space="0"/>
              <w:left w:val="single" w:color="auto" w:sz="4" w:space="0"/>
              <w:bottom w:val="single" w:color="auto" w:sz="4" w:space="0"/>
              <w:right w:val="single" w:color="auto" w:sz="4" w:space="0"/>
            </w:tcBorders>
            <w:shd w:val="clear" w:color="auto" w:fill="auto"/>
            <w:vAlign w:val="center"/>
          </w:tcPr>
          <w:p w14:paraId="4F9352F5">
            <w:pPr>
              <w:spacing w:line="280" w:lineRule="exact"/>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城市规划区内建设项目附属绿化用地面积审核</w:t>
            </w:r>
          </w:p>
        </w:tc>
        <w:tc>
          <w:tcPr>
            <w:tcW w:w="1655" w:type="dxa"/>
            <w:tcBorders>
              <w:top w:val="single" w:color="auto" w:sz="4" w:space="0"/>
              <w:left w:val="single" w:color="auto" w:sz="4" w:space="0"/>
              <w:bottom w:val="single" w:color="auto" w:sz="4" w:space="0"/>
              <w:right w:val="single" w:color="auto" w:sz="4" w:space="0"/>
            </w:tcBorders>
            <w:shd w:val="clear" w:color="auto" w:fill="auto"/>
          </w:tcPr>
          <w:p w14:paraId="6F966745">
            <w:pPr>
              <w:keepNext w:val="0"/>
              <w:keepLines w:val="0"/>
              <w:widowControl/>
              <w:suppressLineNumbers w:val="0"/>
              <w:jc w:val="left"/>
              <w:textAlignment w:val="center"/>
              <w:rPr>
                <w:rFonts w:hint="eastAsia" w:ascii="宋体" w:hAnsi="宋体" w:eastAsia="宋体" w:cs="宋体"/>
                <w:i w:val="0"/>
                <w:color w:val="auto"/>
                <w:kern w:val="0"/>
                <w:sz w:val="30"/>
                <w:szCs w:val="30"/>
                <w:u w:val="none"/>
                <w:lang w:val="en-US" w:eastAsia="zh-CN" w:bidi="ar"/>
              </w:rPr>
            </w:pPr>
          </w:p>
        </w:tc>
      </w:tr>
    </w:tbl>
    <w:p w14:paraId="0E622C72">
      <w:pPr>
        <w:jc w:val="center"/>
        <w:rPr>
          <w:color w:val="auto"/>
          <w:sz w:val="30"/>
          <w:szCs w:val="30"/>
        </w:rPr>
      </w:pPr>
    </w:p>
    <w:p w14:paraId="0F833016">
      <w:pPr>
        <w:spacing w:line="600" w:lineRule="exact"/>
        <w:jc w:val="center"/>
        <w:rPr>
          <w:rFonts w:hint="eastAsia" w:ascii="方正小标宋简体" w:hAnsi="方正小标宋简体" w:eastAsia="方正小标宋简体" w:cs="Arial"/>
          <w:color w:val="auto"/>
          <w:sz w:val="36"/>
        </w:rPr>
        <w:sectPr>
          <w:footerReference r:id="rId3" w:type="default"/>
          <w:pgSz w:w="16838" w:h="11906" w:orient="landscape"/>
          <w:pgMar w:top="1800" w:right="1440" w:bottom="1800" w:left="1440" w:header="851" w:footer="992" w:gutter="0"/>
          <w:pgNumType w:fmt="decimal"/>
          <w:cols w:space="425" w:num="1"/>
          <w:docGrid w:type="lines" w:linePitch="312" w:charSpace="0"/>
        </w:sectPr>
      </w:pPr>
    </w:p>
    <w:p w14:paraId="31EDCD6E">
      <w:pPr>
        <w:spacing w:line="600" w:lineRule="exact"/>
        <w:jc w:val="center"/>
        <w:rPr>
          <w:rFonts w:hint="eastAsia" w:ascii="方正小标宋简体" w:hAnsi="方正小标宋简体" w:eastAsia="方正小标宋简体"/>
          <w:color w:val="auto"/>
          <w:sz w:val="36"/>
        </w:rPr>
      </w:pPr>
      <w:r>
        <w:rPr>
          <w:rFonts w:hint="eastAsia" w:ascii="方正小标宋简体" w:hAnsi="方正小标宋简体" w:eastAsia="方正小标宋简体" w:cs="Arial"/>
          <w:color w:val="auto"/>
          <w:sz w:val="36"/>
          <w:lang w:eastAsia="zh-CN"/>
        </w:rPr>
        <w:t>曲阳县行政审批</w:t>
      </w:r>
      <w:r>
        <w:rPr>
          <w:rFonts w:hint="eastAsia" w:ascii="方正小标宋简体" w:hAnsi="方正小标宋简体" w:eastAsia="方正小标宋简体" w:cs="Arial"/>
          <w:color w:val="auto"/>
          <w:sz w:val="36"/>
        </w:rPr>
        <w:t>局</w:t>
      </w:r>
      <w:r>
        <w:rPr>
          <w:rFonts w:hint="eastAsia" w:ascii="方正小标宋简体" w:hAnsi="方正小标宋简体" w:eastAsia="方正小标宋简体"/>
          <w:color w:val="auto"/>
          <w:sz w:val="36"/>
        </w:rPr>
        <w:t>权责清单事项分表</w:t>
      </w:r>
    </w:p>
    <w:p w14:paraId="0341316C">
      <w:pPr>
        <w:spacing w:line="600" w:lineRule="exact"/>
        <w:jc w:val="center"/>
        <w:rPr>
          <w:rFonts w:hint="eastAsia" w:ascii="楷体_GB2312" w:hAnsi="楷体_GB2312" w:eastAsia="楷体_GB2312"/>
          <w:color w:val="auto"/>
          <w:sz w:val="36"/>
        </w:rPr>
      </w:pPr>
      <w:r>
        <w:rPr>
          <w:rFonts w:hint="eastAsia" w:ascii="楷体_GB2312" w:hAnsi="楷体_GB2312" w:eastAsia="楷体_GB2312"/>
          <w:color w:val="auto"/>
        </w:rPr>
        <w:t>（共</w:t>
      </w:r>
      <w:r>
        <w:rPr>
          <w:rFonts w:hint="eastAsia" w:ascii="楷体_GB2312" w:hAnsi="楷体_GB2312" w:eastAsia="楷体_GB2312"/>
          <w:color w:val="auto"/>
          <w:lang w:eastAsia="zh-CN"/>
        </w:rPr>
        <w:t>三</w:t>
      </w:r>
      <w:r>
        <w:rPr>
          <w:rFonts w:hint="eastAsia" w:ascii="楷体_GB2312" w:hAnsi="楷体_GB2312" w:eastAsia="楷体_GB2312"/>
          <w:color w:val="auto"/>
        </w:rPr>
        <w:t>类、</w:t>
      </w:r>
      <w:r>
        <w:rPr>
          <w:rFonts w:hint="eastAsia" w:ascii="楷体_GB2312" w:hAnsi="楷体_GB2312" w:eastAsia="楷体_GB2312"/>
          <w:color w:val="auto"/>
          <w:lang w:val="en-US" w:eastAsia="zh-CN"/>
        </w:rPr>
        <w:t>162</w:t>
      </w:r>
      <w:r>
        <w:rPr>
          <w:rFonts w:hint="eastAsia" w:ascii="楷体_GB2312" w:hAnsi="楷体_GB2312" w:eastAsia="楷体_GB2312"/>
          <w:color w:val="auto"/>
        </w:rPr>
        <w:t>项）</w:t>
      </w:r>
    </w:p>
    <w:p w14:paraId="3E0373DE">
      <w:pPr>
        <w:spacing w:line="600" w:lineRule="exact"/>
        <w:rPr>
          <w:rFonts w:hint="eastAsia" w:ascii="仿宋_GB2312"/>
          <w:color w:val="auto"/>
        </w:rPr>
      </w:pPr>
      <w:r>
        <w:rPr>
          <w:rFonts w:hint="eastAsia" w:ascii="楷体_GB2312" w:hAnsi="楷体_GB2312" w:eastAsia="楷体_GB2312"/>
          <w:color w:val="auto"/>
          <w:sz w:val="28"/>
        </w:rPr>
        <w:t>单位：</w:t>
      </w:r>
      <w:r>
        <w:rPr>
          <w:rFonts w:hint="eastAsia" w:ascii="楷体_GB2312" w:hAnsi="楷体_GB2312" w:eastAsia="楷体_GB2312" w:cs="Arial"/>
          <w:color w:val="auto"/>
          <w:sz w:val="28"/>
          <w:lang w:eastAsia="zh-CN"/>
        </w:rPr>
        <w:t>曲阳县行政审批</w:t>
      </w:r>
      <w:r>
        <w:rPr>
          <w:rFonts w:hint="eastAsia" w:ascii="楷体_GB2312" w:hAnsi="楷体_GB2312" w:eastAsia="楷体_GB2312" w:cs="Arial"/>
          <w:color w:val="auto"/>
          <w:sz w:val="28"/>
        </w:rPr>
        <w:t>局（公章）</w:t>
      </w:r>
    </w:p>
    <w:p w14:paraId="48226EAA">
      <w:pPr>
        <w:autoSpaceDN w:val="0"/>
        <w:spacing w:line="300" w:lineRule="exact"/>
        <w:jc w:val="center"/>
        <w:textAlignment w:val="center"/>
        <w:rPr>
          <w:rFonts w:hint="eastAsia" w:ascii="黑体" w:hAnsi="黑体" w:eastAsia="黑体" w:cs="黑体"/>
          <w:color w:val="auto"/>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925"/>
        <w:gridCol w:w="975"/>
        <w:gridCol w:w="975"/>
        <w:gridCol w:w="3392"/>
        <w:gridCol w:w="3012"/>
        <w:gridCol w:w="3078"/>
        <w:gridCol w:w="998"/>
      </w:tblGrid>
      <w:tr w14:paraId="46C2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68" w:type="dxa"/>
            <w:vAlign w:val="center"/>
          </w:tcPr>
          <w:p w14:paraId="1C8C8E3B">
            <w:pPr>
              <w:jc w:val="center"/>
              <w:rPr>
                <w:rFonts w:hint="eastAsia" w:ascii="仿宋" w:hAnsi="仿宋" w:eastAsia="仿宋" w:cs="仿宋"/>
                <w:sz w:val="18"/>
                <w:szCs w:val="18"/>
              </w:rPr>
            </w:pPr>
            <w:r>
              <w:rPr>
                <w:rFonts w:hint="eastAsia" w:ascii="仿宋" w:hAnsi="仿宋" w:eastAsia="仿宋" w:cs="仿宋"/>
                <w:sz w:val="18"/>
                <w:szCs w:val="18"/>
              </w:rPr>
              <w:t>序号</w:t>
            </w:r>
          </w:p>
        </w:tc>
        <w:tc>
          <w:tcPr>
            <w:tcW w:w="925" w:type="dxa"/>
            <w:vAlign w:val="center"/>
          </w:tcPr>
          <w:p w14:paraId="7D495AEE">
            <w:pPr>
              <w:jc w:val="center"/>
              <w:rPr>
                <w:rFonts w:hint="eastAsia" w:ascii="仿宋" w:hAnsi="仿宋" w:eastAsia="仿宋" w:cs="仿宋"/>
                <w:sz w:val="18"/>
                <w:szCs w:val="18"/>
              </w:rPr>
            </w:pPr>
            <w:r>
              <w:rPr>
                <w:rFonts w:hint="eastAsia" w:ascii="仿宋" w:hAnsi="仿宋" w:eastAsia="仿宋" w:cs="仿宋"/>
                <w:sz w:val="18"/>
                <w:szCs w:val="18"/>
              </w:rPr>
              <w:t>权力类型</w:t>
            </w:r>
          </w:p>
        </w:tc>
        <w:tc>
          <w:tcPr>
            <w:tcW w:w="975" w:type="dxa"/>
            <w:vAlign w:val="center"/>
          </w:tcPr>
          <w:p w14:paraId="2E5DC3DD">
            <w:pPr>
              <w:jc w:val="center"/>
              <w:rPr>
                <w:rFonts w:hint="eastAsia" w:ascii="仿宋" w:hAnsi="仿宋" w:eastAsia="仿宋" w:cs="仿宋"/>
                <w:sz w:val="18"/>
                <w:szCs w:val="18"/>
              </w:rPr>
            </w:pPr>
            <w:r>
              <w:rPr>
                <w:rFonts w:hint="eastAsia" w:ascii="仿宋" w:hAnsi="仿宋" w:eastAsia="仿宋" w:cs="仿宋"/>
                <w:sz w:val="18"/>
                <w:szCs w:val="18"/>
              </w:rPr>
              <w:t>权力事项</w:t>
            </w:r>
          </w:p>
        </w:tc>
        <w:tc>
          <w:tcPr>
            <w:tcW w:w="975" w:type="dxa"/>
            <w:vAlign w:val="center"/>
          </w:tcPr>
          <w:p w14:paraId="25B98BF3">
            <w:pPr>
              <w:jc w:val="center"/>
              <w:rPr>
                <w:rFonts w:hint="eastAsia" w:ascii="仿宋" w:hAnsi="仿宋" w:eastAsia="仿宋" w:cs="仿宋"/>
                <w:sz w:val="18"/>
                <w:szCs w:val="18"/>
              </w:rPr>
            </w:pPr>
            <w:r>
              <w:rPr>
                <w:rFonts w:hint="eastAsia" w:ascii="仿宋" w:hAnsi="仿宋" w:eastAsia="仿宋" w:cs="仿宋"/>
                <w:sz w:val="18"/>
                <w:szCs w:val="18"/>
              </w:rPr>
              <w:t>行政主体</w:t>
            </w:r>
          </w:p>
        </w:tc>
        <w:tc>
          <w:tcPr>
            <w:tcW w:w="3392" w:type="dxa"/>
            <w:vAlign w:val="center"/>
          </w:tcPr>
          <w:p w14:paraId="628A4FFD">
            <w:pPr>
              <w:jc w:val="center"/>
              <w:rPr>
                <w:rFonts w:hint="eastAsia" w:ascii="仿宋" w:hAnsi="仿宋" w:eastAsia="仿宋" w:cs="仿宋"/>
                <w:sz w:val="18"/>
                <w:szCs w:val="18"/>
              </w:rPr>
            </w:pPr>
            <w:r>
              <w:rPr>
                <w:rFonts w:hint="eastAsia" w:ascii="仿宋" w:hAnsi="仿宋" w:eastAsia="仿宋" w:cs="仿宋"/>
                <w:sz w:val="18"/>
                <w:szCs w:val="18"/>
              </w:rPr>
              <w:t>实施依据</w:t>
            </w:r>
          </w:p>
        </w:tc>
        <w:tc>
          <w:tcPr>
            <w:tcW w:w="3012" w:type="dxa"/>
            <w:vAlign w:val="center"/>
          </w:tcPr>
          <w:p w14:paraId="48378AA6">
            <w:pPr>
              <w:jc w:val="center"/>
              <w:rPr>
                <w:rFonts w:hint="eastAsia" w:ascii="仿宋" w:hAnsi="仿宋" w:eastAsia="仿宋" w:cs="仿宋"/>
                <w:sz w:val="18"/>
                <w:szCs w:val="18"/>
              </w:rPr>
            </w:pPr>
            <w:r>
              <w:rPr>
                <w:rFonts w:hint="eastAsia" w:ascii="仿宋" w:hAnsi="仿宋" w:eastAsia="仿宋" w:cs="仿宋"/>
                <w:sz w:val="18"/>
                <w:szCs w:val="18"/>
              </w:rPr>
              <w:t>责任事项</w:t>
            </w:r>
          </w:p>
        </w:tc>
        <w:tc>
          <w:tcPr>
            <w:tcW w:w="3078" w:type="dxa"/>
            <w:vAlign w:val="center"/>
          </w:tcPr>
          <w:p w14:paraId="77518EF4">
            <w:pPr>
              <w:jc w:val="center"/>
              <w:rPr>
                <w:rFonts w:hint="eastAsia" w:ascii="仿宋" w:hAnsi="仿宋" w:eastAsia="仿宋" w:cs="仿宋"/>
                <w:sz w:val="18"/>
                <w:szCs w:val="18"/>
              </w:rPr>
            </w:pPr>
            <w:r>
              <w:rPr>
                <w:rFonts w:hint="eastAsia" w:ascii="仿宋" w:hAnsi="仿宋" w:eastAsia="仿宋" w:cs="仿宋"/>
                <w:sz w:val="18"/>
                <w:szCs w:val="18"/>
              </w:rPr>
              <w:t>追责情形</w:t>
            </w:r>
          </w:p>
        </w:tc>
        <w:tc>
          <w:tcPr>
            <w:tcW w:w="998" w:type="dxa"/>
            <w:vAlign w:val="center"/>
          </w:tcPr>
          <w:p w14:paraId="0317DE1B">
            <w:pPr>
              <w:jc w:val="center"/>
              <w:rPr>
                <w:rFonts w:hint="eastAsia" w:ascii="仿宋" w:hAnsi="仿宋" w:eastAsia="仿宋" w:cs="仿宋"/>
                <w:sz w:val="18"/>
                <w:szCs w:val="18"/>
              </w:rPr>
            </w:pPr>
            <w:r>
              <w:rPr>
                <w:rFonts w:hint="eastAsia" w:ascii="仿宋" w:hAnsi="仿宋" w:eastAsia="仿宋" w:cs="仿宋"/>
                <w:sz w:val="18"/>
                <w:szCs w:val="18"/>
              </w:rPr>
              <w:t>备注</w:t>
            </w:r>
          </w:p>
        </w:tc>
      </w:tr>
      <w:tr w14:paraId="520A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052720BE">
            <w:pPr>
              <w:jc w:val="center"/>
              <w:rPr>
                <w:rFonts w:hint="eastAsia" w:ascii="仿宋" w:hAnsi="仿宋" w:eastAsia="仿宋" w:cs="仿宋"/>
                <w:sz w:val="18"/>
                <w:szCs w:val="18"/>
              </w:rPr>
            </w:pPr>
            <w:r>
              <w:rPr>
                <w:rFonts w:hint="eastAsia" w:ascii="仿宋" w:hAnsi="仿宋" w:eastAsia="仿宋" w:cs="仿宋"/>
                <w:sz w:val="18"/>
                <w:szCs w:val="18"/>
              </w:rPr>
              <w:t>1</w:t>
            </w:r>
          </w:p>
        </w:tc>
        <w:tc>
          <w:tcPr>
            <w:tcW w:w="925" w:type="dxa"/>
            <w:vAlign w:val="center"/>
          </w:tcPr>
          <w:p w14:paraId="6BAEEF81">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4B53F3D1">
            <w:pPr>
              <w:jc w:val="center"/>
              <w:rPr>
                <w:rFonts w:hint="eastAsia" w:ascii="仿宋" w:hAnsi="仿宋" w:eastAsia="仿宋" w:cs="仿宋"/>
                <w:sz w:val="18"/>
                <w:szCs w:val="18"/>
              </w:rPr>
            </w:pPr>
            <w:r>
              <w:rPr>
                <w:rFonts w:hint="eastAsia" w:ascii="仿宋" w:hAnsi="仿宋" w:eastAsia="仿宋" w:cs="仿宋"/>
                <w:sz w:val="18"/>
                <w:szCs w:val="18"/>
              </w:rPr>
              <w:t>道路货物运输经营许可（普货）</w:t>
            </w:r>
          </w:p>
        </w:tc>
        <w:tc>
          <w:tcPr>
            <w:tcW w:w="975" w:type="dxa"/>
            <w:vAlign w:val="center"/>
          </w:tcPr>
          <w:p w14:paraId="61C1A1C6">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15DE5EA4">
            <w:pPr>
              <w:jc w:val="both"/>
              <w:rPr>
                <w:rFonts w:hint="eastAsia" w:ascii="仿宋" w:hAnsi="仿宋" w:eastAsia="仿宋" w:cs="仿宋"/>
                <w:sz w:val="18"/>
                <w:szCs w:val="18"/>
              </w:rPr>
            </w:pPr>
            <w:r>
              <w:rPr>
                <w:rFonts w:hint="eastAsia" w:ascii="仿宋" w:hAnsi="仿宋" w:eastAsia="仿宋" w:cs="仿宋"/>
                <w:sz w:val="18"/>
                <w:szCs w:val="18"/>
              </w:rPr>
              <w:t>《中华人民共和国道路运输条例》依据2019年3月2日</w:t>
            </w:r>
            <w:r>
              <w:rPr>
                <w:rFonts w:hint="eastAsia" w:ascii="仿宋" w:hAnsi="仿宋" w:eastAsia="仿宋" w:cs="仿宋"/>
                <w:sz w:val="18"/>
                <w:szCs w:val="18"/>
              </w:rPr>
              <w:fldChar w:fldCharType="begin"/>
            </w:r>
            <w:r>
              <w:rPr>
                <w:rFonts w:hint="eastAsia" w:ascii="仿宋" w:hAnsi="仿宋" w:eastAsia="仿宋" w:cs="仿宋"/>
                <w:sz w:val="18"/>
                <w:szCs w:val="18"/>
              </w:rPr>
              <w:instrText xml:space="preserve"> HYPERLINK "https://www.waizi.org.cn/doc/61369.html" \t "https://www.waizi.org.cn/doc/_blank" \o "《国务院关于修改部分行政法规的决定》国务院令第709号（全文）" </w:instrText>
            </w:r>
            <w:r>
              <w:rPr>
                <w:rFonts w:hint="eastAsia" w:ascii="仿宋" w:hAnsi="仿宋" w:eastAsia="仿宋" w:cs="仿宋"/>
                <w:sz w:val="18"/>
                <w:szCs w:val="18"/>
              </w:rPr>
              <w:fldChar w:fldCharType="separate"/>
            </w:r>
            <w:r>
              <w:rPr>
                <w:rFonts w:hint="eastAsia" w:ascii="仿宋" w:hAnsi="仿宋" w:eastAsia="仿宋" w:cs="仿宋"/>
                <w:sz w:val="18"/>
                <w:szCs w:val="18"/>
              </w:rPr>
              <w:t>《国务院关于修改部分行政法规的决定》（国务院令第709号）</w:t>
            </w:r>
            <w:r>
              <w:rPr>
                <w:rFonts w:hint="eastAsia" w:ascii="仿宋" w:hAnsi="仿宋" w:eastAsia="仿宋" w:cs="仿宋"/>
                <w:sz w:val="18"/>
                <w:szCs w:val="18"/>
              </w:rPr>
              <w:fldChar w:fldCharType="end"/>
            </w:r>
            <w:r>
              <w:rPr>
                <w:rFonts w:hint="eastAsia" w:ascii="仿宋" w:hAnsi="仿宋" w:eastAsia="仿宋" w:cs="仿宋"/>
                <w:sz w:val="18"/>
                <w:szCs w:val="18"/>
              </w:rPr>
              <w:t>修订第二十四条  申请从事货运经营的，应当依法向工商行政管理机关办理登记手续后，按照下列规定提出申请并分别提交符合本条例第二十一条、第二十三条规定条件的材料：(一)从事危险货物运输经营以外的货运经营的，向县级道路运输管理机构提出申请；(二)从事危险货物运输经营的，向设区的市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货运经营者应当持道路运输经营许可证依法向工商行政管理机关办理登记手续。使用总质量4500千克及以下普通货运车辆从事普通货运经营的，无需按照本条规定申请取得道路运输经营许可证及车辆营运证。</w:t>
            </w:r>
          </w:p>
          <w:p w14:paraId="2E1AC75F">
            <w:pPr>
              <w:jc w:val="both"/>
              <w:rPr>
                <w:rFonts w:hint="eastAsia" w:ascii="仿宋" w:hAnsi="仿宋" w:eastAsia="仿宋" w:cs="仿宋"/>
                <w:sz w:val="18"/>
                <w:szCs w:val="18"/>
              </w:rPr>
            </w:pPr>
          </w:p>
        </w:tc>
        <w:tc>
          <w:tcPr>
            <w:tcW w:w="3012" w:type="dxa"/>
            <w:vAlign w:val="top"/>
          </w:tcPr>
          <w:p w14:paraId="7A0FBECB">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4B738E15">
            <w:pPr>
              <w:jc w:val="both"/>
              <w:rPr>
                <w:rFonts w:hint="eastAsia" w:ascii="仿宋" w:hAnsi="仿宋" w:eastAsia="仿宋" w:cs="仿宋"/>
                <w:sz w:val="18"/>
                <w:szCs w:val="18"/>
              </w:rPr>
            </w:pPr>
            <w:r>
              <w:rPr>
                <w:rFonts w:hint="eastAsia" w:ascii="仿宋" w:hAnsi="仿宋" w:eastAsia="仿宋" w:cs="仿宋"/>
                <w:sz w:val="18"/>
                <w:szCs w:val="18"/>
              </w:rPr>
              <w:t>2、审查责任：申请人提交的申请材料齐全、符合法定形式，行政机关能够当场作出决定的，应当当场作出书面的行政许可决定。根据法定条件和程序，需要对申请材料的实质内容进行核实的，行政机关应当指派两名以上工作人员进行核查。行政机关对行政许可申请进行审查时，发现行政许可事项直接关系他人重大利益的，应当告知该利害关系人。申请人、利害关系人有权进行陈述和申辩。行政机关应当听取申请人、利害关系人的意见。</w:t>
            </w:r>
          </w:p>
          <w:p w14:paraId="6CC6F460">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06226A98">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021B4DFA">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2420BEC6">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67B9C891">
            <w:pPr>
              <w:jc w:val="both"/>
              <w:rPr>
                <w:rFonts w:hint="eastAsia" w:ascii="仿宋" w:hAnsi="仿宋" w:eastAsia="仿宋" w:cs="仿宋"/>
                <w:sz w:val="18"/>
                <w:szCs w:val="18"/>
              </w:rPr>
            </w:pPr>
            <w:r>
              <w:rPr>
                <w:rFonts w:hint="eastAsia" w:ascii="仿宋" w:hAnsi="仿宋" w:eastAsia="仿宋" w:cs="仿宋"/>
                <w:sz w:val="18"/>
                <w:szCs w:val="18"/>
              </w:rPr>
              <w:t>1、对不符合法定条件的申请人准予行政许可或者超越法定职权作出准予行政许可决定的；</w:t>
            </w:r>
          </w:p>
          <w:p w14:paraId="7E5BD76D">
            <w:pPr>
              <w:jc w:val="both"/>
              <w:rPr>
                <w:rFonts w:hint="eastAsia" w:ascii="仿宋" w:hAnsi="仿宋" w:eastAsia="仿宋" w:cs="仿宋"/>
                <w:sz w:val="18"/>
                <w:szCs w:val="18"/>
              </w:rPr>
            </w:pPr>
            <w:r>
              <w:rPr>
                <w:rFonts w:hint="eastAsia" w:ascii="仿宋" w:hAnsi="仿宋" w:eastAsia="仿宋" w:cs="仿宋"/>
                <w:sz w:val="18"/>
                <w:szCs w:val="18"/>
              </w:rPr>
              <w:t>2、对符合法定条件的申请人不予行政许可或者不在法定期限内作出准予行政许可决定的；</w:t>
            </w:r>
          </w:p>
          <w:p w14:paraId="2EBF0D31">
            <w:pPr>
              <w:jc w:val="both"/>
              <w:rPr>
                <w:rFonts w:hint="eastAsia" w:ascii="仿宋" w:hAnsi="仿宋" w:eastAsia="仿宋" w:cs="仿宋"/>
                <w:sz w:val="18"/>
                <w:szCs w:val="18"/>
              </w:rPr>
            </w:pPr>
            <w:r>
              <w:rPr>
                <w:rFonts w:hint="eastAsia" w:ascii="仿宋" w:hAnsi="仿宋" w:eastAsia="仿宋" w:cs="仿宋"/>
                <w:sz w:val="18"/>
                <w:szCs w:val="18"/>
              </w:rPr>
              <w:t>3、违反法定程序实施行政许可的；</w:t>
            </w:r>
          </w:p>
          <w:p w14:paraId="2A8BAA81">
            <w:pPr>
              <w:jc w:val="both"/>
              <w:rPr>
                <w:rFonts w:hint="eastAsia" w:ascii="仿宋" w:hAnsi="仿宋" w:eastAsia="仿宋" w:cs="仿宋"/>
                <w:sz w:val="18"/>
                <w:szCs w:val="18"/>
              </w:rPr>
            </w:pPr>
            <w:r>
              <w:rPr>
                <w:rFonts w:hint="eastAsia" w:ascii="仿宋" w:hAnsi="仿宋" w:eastAsia="仿宋" w:cs="仿宋"/>
                <w:sz w:val="18"/>
                <w:szCs w:val="18"/>
              </w:rPr>
              <w:t>4、应当举行听证而不举行听证的；</w:t>
            </w:r>
          </w:p>
          <w:p w14:paraId="7304AC5D">
            <w:pPr>
              <w:jc w:val="both"/>
              <w:rPr>
                <w:rFonts w:hint="eastAsia" w:ascii="仿宋" w:hAnsi="仿宋" w:eastAsia="仿宋" w:cs="仿宋"/>
                <w:sz w:val="18"/>
                <w:szCs w:val="18"/>
              </w:rPr>
            </w:pPr>
            <w:r>
              <w:rPr>
                <w:rFonts w:hint="eastAsia" w:ascii="仿宋" w:hAnsi="仿宋" w:eastAsia="仿宋" w:cs="仿宋"/>
                <w:sz w:val="18"/>
                <w:szCs w:val="18"/>
              </w:rPr>
              <w:t>5、办理行政许可、实施监督检查，索取或者收受他人财物或者谋取其他利益的；</w:t>
            </w:r>
          </w:p>
          <w:p w14:paraId="4C134F71">
            <w:pPr>
              <w:jc w:val="both"/>
              <w:rPr>
                <w:rFonts w:hint="eastAsia" w:ascii="仿宋" w:hAnsi="仿宋" w:eastAsia="仿宋" w:cs="仿宋"/>
                <w:sz w:val="18"/>
                <w:szCs w:val="18"/>
              </w:rPr>
            </w:pPr>
            <w:r>
              <w:rPr>
                <w:rFonts w:hint="eastAsia" w:ascii="仿宋" w:hAnsi="仿宋" w:eastAsia="仿宋" w:cs="仿宋"/>
                <w:sz w:val="18"/>
                <w:szCs w:val="18"/>
              </w:rPr>
              <w:t>6、其他违反法律法规规章文件规定的行为。</w:t>
            </w:r>
          </w:p>
          <w:p w14:paraId="5622AF8B">
            <w:pPr>
              <w:jc w:val="both"/>
              <w:rPr>
                <w:rFonts w:hint="eastAsia" w:ascii="仿宋" w:hAnsi="仿宋" w:eastAsia="仿宋" w:cs="仿宋"/>
                <w:sz w:val="18"/>
                <w:szCs w:val="18"/>
              </w:rPr>
            </w:pPr>
          </w:p>
        </w:tc>
        <w:tc>
          <w:tcPr>
            <w:tcW w:w="998" w:type="dxa"/>
            <w:vAlign w:val="center"/>
          </w:tcPr>
          <w:p w14:paraId="50757D60">
            <w:pPr>
              <w:rPr>
                <w:rFonts w:hint="eastAsia" w:ascii="仿宋" w:hAnsi="仿宋" w:eastAsia="仿宋" w:cs="仿宋"/>
                <w:sz w:val="18"/>
                <w:szCs w:val="18"/>
              </w:rPr>
            </w:pPr>
          </w:p>
        </w:tc>
      </w:tr>
      <w:tr w14:paraId="49BC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0B7EFA54">
            <w:pPr>
              <w:jc w:val="center"/>
              <w:rPr>
                <w:rFonts w:hint="eastAsia" w:ascii="仿宋" w:hAnsi="仿宋" w:eastAsia="仿宋" w:cs="仿宋"/>
                <w:sz w:val="18"/>
                <w:szCs w:val="18"/>
              </w:rPr>
            </w:pPr>
            <w:r>
              <w:rPr>
                <w:rFonts w:hint="eastAsia" w:ascii="仿宋" w:hAnsi="仿宋" w:eastAsia="仿宋" w:cs="仿宋"/>
                <w:sz w:val="18"/>
                <w:szCs w:val="18"/>
              </w:rPr>
              <w:t>2</w:t>
            </w:r>
          </w:p>
        </w:tc>
        <w:tc>
          <w:tcPr>
            <w:tcW w:w="925" w:type="dxa"/>
            <w:vAlign w:val="center"/>
          </w:tcPr>
          <w:p w14:paraId="294FB529">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484D1BAF">
            <w:pPr>
              <w:jc w:val="center"/>
              <w:rPr>
                <w:rFonts w:hint="eastAsia" w:ascii="仿宋" w:hAnsi="仿宋" w:eastAsia="仿宋" w:cs="仿宋"/>
                <w:sz w:val="18"/>
                <w:szCs w:val="18"/>
              </w:rPr>
            </w:pPr>
            <w:r>
              <w:rPr>
                <w:rFonts w:hint="eastAsia" w:ascii="仿宋" w:hAnsi="仿宋" w:eastAsia="仿宋" w:cs="仿宋"/>
                <w:sz w:val="18"/>
                <w:szCs w:val="18"/>
              </w:rPr>
              <w:t>道路旅客运输经营许可</w:t>
            </w:r>
          </w:p>
          <w:p w14:paraId="5C46B865">
            <w:pPr>
              <w:jc w:val="center"/>
              <w:rPr>
                <w:rFonts w:hint="eastAsia" w:ascii="仿宋" w:hAnsi="仿宋" w:eastAsia="仿宋" w:cs="仿宋"/>
                <w:sz w:val="18"/>
                <w:szCs w:val="18"/>
              </w:rPr>
            </w:pPr>
          </w:p>
        </w:tc>
        <w:tc>
          <w:tcPr>
            <w:tcW w:w="975" w:type="dxa"/>
            <w:vAlign w:val="center"/>
          </w:tcPr>
          <w:p w14:paraId="77C7B624">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02559414">
            <w:pPr>
              <w:jc w:val="both"/>
              <w:rPr>
                <w:rFonts w:hint="eastAsia" w:ascii="仿宋" w:hAnsi="仿宋" w:eastAsia="仿宋" w:cs="仿宋"/>
                <w:sz w:val="18"/>
                <w:szCs w:val="18"/>
              </w:rPr>
            </w:pPr>
            <w:r>
              <w:rPr>
                <w:rFonts w:hint="eastAsia" w:ascii="仿宋" w:hAnsi="仿宋" w:eastAsia="仿宋" w:cs="仿宋"/>
                <w:sz w:val="18"/>
                <w:szCs w:val="18"/>
              </w:rPr>
              <w:t>《中华人民共和国道路运输条例》（2004年4月30日国务院令第406号，2019年3月2日予以修改）第十条申请从事客运经营的，应当依法向工商行政管理机关办理登记手续后，按照下列规定提出申请并提交符合本条例第八条规定条件的材料(一)从事县级行政区域内客运经营的，向县级道路运输管理机构提出申请；(二)从事省、自治区、直辖市行政区域内跨2个县级以上行政区域客运经营的，向其共同的上一级道路运输管理机构提出申请；(三)从事跨省、自治区、直辖市行政区域客运经营的，向所在地的省、自治区、直辖市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w:t>
            </w:r>
          </w:p>
          <w:p w14:paraId="32181F09">
            <w:pPr>
              <w:jc w:val="both"/>
              <w:rPr>
                <w:rFonts w:hint="eastAsia" w:ascii="仿宋" w:hAnsi="仿宋" w:eastAsia="仿宋" w:cs="仿宋"/>
                <w:sz w:val="18"/>
                <w:szCs w:val="18"/>
              </w:rPr>
            </w:pPr>
          </w:p>
        </w:tc>
        <w:tc>
          <w:tcPr>
            <w:tcW w:w="3012" w:type="dxa"/>
            <w:vAlign w:val="top"/>
          </w:tcPr>
          <w:p w14:paraId="276321F5">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09930449">
            <w:pPr>
              <w:jc w:val="both"/>
              <w:rPr>
                <w:rFonts w:hint="eastAsia" w:ascii="仿宋" w:hAnsi="仿宋" w:eastAsia="仿宋" w:cs="仿宋"/>
                <w:sz w:val="18"/>
                <w:szCs w:val="18"/>
              </w:rPr>
            </w:pPr>
            <w:r>
              <w:rPr>
                <w:rFonts w:hint="eastAsia" w:ascii="仿宋" w:hAnsi="仿宋" w:eastAsia="仿宋" w:cs="仿宋"/>
                <w:sz w:val="18"/>
                <w:szCs w:val="18"/>
              </w:rPr>
              <w:t>2、审查责任：申请人提交的申请材料齐全、符合法定形式，行政机关能够当场作出决定的，应当当场作出书面的行政许可决定。根据法定条件和程序，需要对申请材料的实质内容进行核实的，行政机关应当指派两名以上工作人员进行核查。行政机关对行政许可申请进行审查时，发现行政许可事项直接关系他人重大利益的，应当告知该利害关系人。申请人、利害关系人有权进行陈述和申辩。行政机关应当听取申请人、利害关系人的意见。</w:t>
            </w:r>
          </w:p>
          <w:p w14:paraId="5811E606">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50D01110">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5C80BE4A">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457FAE55">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0542A7B8">
            <w:pPr>
              <w:jc w:val="both"/>
              <w:rPr>
                <w:rFonts w:hint="eastAsia" w:ascii="仿宋" w:hAnsi="仿宋" w:eastAsia="仿宋" w:cs="仿宋"/>
                <w:sz w:val="18"/>
                <w:szCs w:val="18"/>
              </w:rPr>
            </w:pPr>
            <w:r>
              <w:rPr>
                <w:rFonts w:hint="eastAsia" w:ascii="仿宋" w:hAnsi="仿宋" w:eastAsia="仿宋" w:cs="仿宋"/>
                <w:sz w:val="18"/>
                <w:szCs w:val="18"/>
              </w:rPr>
              <w:t>1、对不符合法定条件的申请人准予行政许可或者超越法定职权作出准予行政许可决定的；</w:t>
            </w:r>
          </w:p>
          <w:p w14:paraId="4A3B9745">
            <w:pPr>
              <w:jc w:val="both"/>
              <w:rPr>
                <w:rFonts w:hint="eastAsia" w:ascii="仿宋" w:hAnsi="仿宋" w:eastAsia="仿宋" w:cs="仿宋"/>
                <w:sz w:val="18"/>
                <w:szCs w:val="18"/>
              </w:rPr>
            </w:pPr>
            <w:r>
              <w:rPr>
                <w:rFonts w:hint="eastAsia" w:ascii="仿宋" w:hAnsi="仿宋" w:eastAsia="仿宋" w:cs="仿宋"/>
                <w:sz w:val="18"/>
                <w:szCs w:val="18"/>
              </w:rPr>
              <w:t>2、对符合法定条件的申请人不予行政许可或者不在法定期限内作出准予行政许可决定的；</w:t>
            </w:r>
          </w:p>
          <w:p w14:paraId="5F9DF524">
            <w:pPr>
              <w:jc w:val="both"/>
              <w:rPr>
                <w:rFonts w:hint="eastAsia" w:ascii="仿宋" w:hAnsi="仿宋" w:eastAsia="仿宋" w:cs="仿宋"/>
                <w:sz w:val="18"/>
                <w:szCs w:val="18"/>
              </w:rPr>
            </w:pPr>
            <w:r>
              <w:rPr>
                <w:rFonts w:hint="eastAsia" w:ascii="仿宋" w:hAnsi="仿宋" w:eastAsia="仿宋" w:cs="仿宋"/>
                <w:sz w:val="18"/>
                <w:szCs w:val="18"/>
              </w:rPr>
              <w:t>3、违反法定程序实施行政许可的；</w:t>
            </w:r>
          </w:p>
          <w:p w14:paraId="776B7A2B">
            <w:pPr>
              <w:jc w:val="both"/>
              <w:rPr>
                <w:rFonts w:hint="eastAsia" w:ascii="仿宋" w:hAnsi="仿宋" w:eastAsia="仿宋" w:cs="仿宋"/>
                <w:sz w:val="18"/>
                <w:szCs w:val="18"/>
              </w:rPr>
            </w:pPr>
            <w:r>
              <w:rPr>
                <w:rFonts w:hint="eastAsia" w:ascii="仿宋" w:hAnsi="仿宋" w:eastAsia="仿宋" w:cs="仿宋"/>
                <w:sz w:val="18"/>
                <w:szCs w:val="18"/>
              </w:rPr>
              <w:t>4、应当举行听证而不举行听证的；</w:t>
            </w:r>
          </w:p>
          <w:p w14:paraId="456F8518">
            <w:pPr>
              <w:jc w:val="both"/>
              <w:rPr>
                <w:rFonts w:hint="eastAsia" w:ascii="仿宋" w:hAnsi="仿宋" w:eastAsia="仿宋" w:cs="仿宋"/>
                <w:sz w:val="18"/>
                <w:szCs w:val="18"/>
              </w:rPr>
            </w:pPr>
            <w:r>
              <w:rPr>
                <w:rFonts w:hint="eastAsia" w:ascii="仿宋" w:hAnsi="仿宋" w:eastAsia="仿宋" w:cs="仿宋"/>
                <w:sz w:val="18"/>
                <w:szCs w:val="18"/>
              </w:rPr>
              <w:t>5、办理行政许可、实施监督检查，索取或者收受他人财物或者谋取其他利益的；</w:t>
            </w:r>
          </w:p>
          <w:p w14:paraId="1B8DF81C">
            <w:pPr>
              <w:jc w:val="both"/>
              <w:rPr>
                <w:rFonts w:hint="eastAsia" w:ascii="仿宋" w:hAnsi="仿宋" w:eastAsia="仿宋" w:cs="仿宋"/>
                <w:sz w:val="18"/>
                <w:szCs w:val="18"/>
              </w:rPr>
            </w:pPr>
            <w:r>
              <w:rPr>
                <w:rFonts w:hint="eastAsia" w:ascii="仿宋" w:hAnsi="仿宋" w:eastAsia="仿宋" w:cs="仿宋"/>
                <w:sz w:val="18"/>
                <w:szCs w:val="18"/>
              </w:rPr>
              <w:t>6、其他违反法律法规规章文件规定的行为。</w:t>
            </w:r>
          </w:p>
        </w:tc>
        <w:tc>
          <w:tcPr>
            <w:tcW w:w="998" w:type="dxa"/>
            <w:vAlign w:val="center"/>
          </w:tcPr>
          <w:p w14:paraId="41C41630">
            <w:pPr>
              <w:rPr>
                <w:rFonts w:hint="eastAsia" w:ascii="仿宋" w:hAnsi="仿宋" w:eastAsia="仿宋" w:cs="仿宋"/>
                <w:sz w:val="18"/>
                <w:szCs w:val="18"/>
              </w:rPr>
            </w:pPr>
          </w:p>
        </w:tc>
      </w:tr>
      <w:tr w14:paraId="6EA7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1CD703A0">
            <w:pPr>
              <w:jc w:val="center"/>
              <w:rPr>
                <w:rFonts w:hint="eastAsia" w:ascii="仿宋" w:hAnsi="仿宋" w:eastAsia="仿宋" w:cs="仿宋"/>
                <w:sz w:val="18"/>
                <w:szCs w:val="18"/>
              </w:rPr>
            </w:pPr>
            <w:r>
              <w:rPr>
                <w:rFonts w:hint="eastAsia" w:ascii="仿宋" w:hAnsi="仿宋" w:eastAsia="仿宋" w:cs="仿宋"/>
                <w:sz w:val="18"/>
                <w:szCs w:val="18"/>
              </w:rPr>
              <w:t>3</w:t>
            </w:r>
          </w:p>
        </w:tc>
        <w:tc>
          <w:tcPr>
            <w:tcW w:w="925" w:type="dxa"/>
            <w:vAlign w:val="center"/>
          </w:tcPr>
          <w:p w14:paraId="15D9BE33">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205B73A6">
            <w:pPr>
              <w:jc w:val="center"/>
              <w:rPr>
                <w:rFonts w:hint="eastAsia" w:ascii="仿宋" w:hAnsi="仿宋" w:eastAsia="仿宋" w:cs="仿宋"/>
                <w:sz w:val="18"/>
                <w:szCs w:val="18"/>
              </w:rPr>
            </w:pPr>
            <w:r>
              <w:rPr>
                <w:rFonts w:hint="eastAsia" w:ascii="仿宋" w:hAnsi="仿宋" w:eastAsia="仿宋" w:cs="仿宋"/>
                <w:sz w:val="18"/>
                <w:szCs w:val="18"/>
              </w:rPr>
              <w:t>更新采伐护路林审批</w:t>
            </w:r>
          </w:p>
          <w:p w14:paraId="2B068A55">
            <w:pPr>
              <w:jc w:val="center"/>
              <w:rPr>
                <w:rFonts w:hint="eastAsia" w:ascii="仿宋" w:hAnsi="仿宋" w:eastAsia="仿宋" w:cs="仿宋"/>
                <w:sz w:val="18"/>
                <w:szCs w:val="18"/>
              </w:rPr>
            </w:pPr>
          </w:p>
        </w:tc>
        <w:tc>
          <w:tcPr>
            <w:tcW w:w="975" w:type="dxa"/>
            <w:vAlign w:val="center"/>
          </w:tcPr>
          <w:p w14:paraId="55A395F8">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6550466B">
            <w:pPr>
              <w:jc w:val="both"/>
              <w:rPr>
                <w:rFonts w:hint="eastAsia" w:ascii="仿宋" w:hAnsi="仿宋" w:eastAsia="仿宋" w:cs="仿宋"/>
                <w:sz w:val="18"/>
                <w:szCs w:val="18"/>
              </w:rPr>
            </w:pPr>
            <w:r>
              <w:rPr>
                <w:rFonts w:hint="eastAsia" w:ascii="仿宋" w:hAnsi="仿宋" w:eastAsia="仿宋" w:cs="仿宋"/>
                <w:sz w:val="18"/>
                <w:szCs w:val="18"/>
              </w:rPr>
              <w:t>《公路安全保护条例》（2011年3月7日国务院令第593号）第二十六条：禁止破坏公路.公路用地范围内的绿化物。需要更新采伐护路林的应当向公路管理机构提出申请经批准方可更新采伐并及时补种；不能及时补种的应当交纳补种所需费用由公路管理机构代为补种。</w:t>
            </w:r>
          </w:p>
          <w:p w14:paraId="05870EDD">
            <w:pPr>
              <w:jc w:val="both"/>
              <w:rPr>
                <w:rFonts w:hint="eastAsia" w:ascii="仿宋" w:hAnsi="仿宋" w:eastAsia="仿宋" w:cs="仿宋"/>
                <w:sz w:val="18"/>
                <w:szCs w:val="18"/>
              </w:rPr>
            </w:pPr>
          </w:p>
        </w:tc>
        <w:tc>
          <w:tcPr>
            <w:tcW w:w="3012" w:type="dxa"/>
            <w:vAlign w:val="top"/>
          </w:tcPr>
          <w:p w14:paraId="1B73B89D">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49087621">
            <w:pPr>
              <w:jc w:val="both"/>
              <w:rPr>
                <w:rFonts w:hint="eastAsia" w:ascii="仿宋" w:hAnsi="仿宋" w:eastAsia="仿宋" w:cs="仿宋"/>
                <w:sz w:val="18"/>
                <w:szCs w:val="18"/>
              </w:rPr>
            </w:pPr>
            <w:r>
              <w:rPr>
                <w:rFonts w:hint="eastAsia" w:ascii="仿宋" w:hAnsi="仿宋" w:eastAsia="仿宋" w:cs="仿宋"/>
                <w:sz w:val="18"/>
                <w:szCs w:val="18"/>
              </w:rPr>
              <w:t>2、审查责任：申请人提交的申请材料齐全、符合法定形式，行政机关能够当场作出决定的，应当当场作出书面的行政许可决定。根据法定条件和程序，需要对申请材料的实质内容进行核实的，行政机关应当指派两名以上工作人员进行核查。行政机关对行政许可申请进行审查时，发现行政许可事项直接关系他人重大利益的，应当告知该利害关系人。申请人、利害关系人有权进行陈述和申辩。行政机关应当听取申请人、利害关系人的意见。</w:t>
            </w:r>
          </w:p>
          <w:p w14:paraId="3A3331E7">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1ED8EDAD">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5C207688">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23E8774D">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36E8806D">
            <w:pPr>
              <w:jc w:val="both"/>
              <w:rPr>
                <w:rFonts w:hint="eastAsia" w:ascii="仿宋" w:hAnsi="仿宋" w:eastAsia="仿宋" w:cs="仿宋"/>
                <w:sz w:val="18"/>
                <w:szCs w:val="18"/>
              </w:rPr>
            </w:pPr>
            <w:r>
              <w:rPr>
                <w:rFonts w:hint="eastAsia" w:ascii="仿宋" w:hAnsi="仿宋" w:eastAsia="仿宋" w:cs="仿宋"/>
                <w:sz w:val="18"/>
                <w:szCs w:val="18"/>
              </w:rPr>
              <w:t>1、对不符合法定条件的申请人准予行政许可或者超越法定职权作出准予行政许可决定的；</w:t>
            </w:r>
          </w:p>
          <w:p w14:paraId="37DDDC5A">
            <w:pPr>
              <w:jc w:val="both"/>
              <w:rPr>
                <w:rFonts w:hint="eastAsia" w:ascii="仿宋" w:hAnsi="仿宋" w:eastAsia="仿宋" w:cs="仿宋"/>
                <w:sz w:val="18"/>
                <w:szCs w:val="18"/>
              </w:rPr>
            </w:pPr>
            <w:r>
              <w:rPr>
                <w:rFonts w:hint="eastAsia" w:ascii="仿宋" w:hAnsi="仿宋" w:eastAsia="仿宋" w:cs="仿宋"/>
                <w:sz w:val="18"/>
                <w:szCs w:val="18"/>
              </w:rPr>
              <w:t>2、对符合法定条件的申请人不予行政许可或者不在法定期限内作出准予行政许可决定的；</w:t>
            </w:r>
          </w:p>
          <w:p w14:paraId="28BC74AE">
            <w:pPr>
              <w:jc w:val="both"/>
              <w:rPr>
                <w:rFonts w:hint="eastAsia" w:ascii="仿宋" w:hAnsi="仿宋" w:eastAsia="仿宋" w:cs="仿宋"/>
                <w:sz w:val="18"/>
                <w:szCs w:val="18"/>
              </w:rPr>
            </w:pPr>
            <w:r>
              <w:rPr>
                <w:rFonts w:hint="eastAsia" w:ascii="仿宋" w:hAnsi="仿宋" w:eastAsia="仿宋" w:cs="仿宋"/>
                <w:sz w:val="18"/>
                <w:szCs w:val="18"/>
              </w:rPr>
              <w:t>3、违反法定程序实施行政许可的；</w:t>
            </w:r>
          </w:p>
          <w:p w14:paraId="0B86B050">
            <w:pPr>
              <w:jc w:val="both"/>
              <w:rPr>
                <w:rFonts w:hint="eastAsia" w:ascii="仿宋" w:hAnsi="仿宋" w:eastAsia="仿宋" w:cs="仿宋"/>
                <w:sz w:val="18"/>
                <w:szCs w:val="18"/>
              </w:rPr>
            </w:pPr>
            <w:r>
              <w:rPr>
                <w:rFonts w:hint="eastAsia" w:ascii="仿宋" w:hAnsi="仿宋" w:eastAsia="仿宋" w:cs="仿宋"/>
                <w:sz w:val="18"/>
                <w:szCs w:val="18"/>
              </w:rPr>
              <w:t>4、应当举行听证而不举行听证的；</w:t>
            </w:r>
          </w:p>
          <w:p w14:paraId="06B6221A">
            <w:pPr>
              <w:jc w:val="both"/>
              <w:rPr>
                <w:rFonts w:hint="eastAsia" w:ascii="仿宋" w:hAnsi="仿宋" w:eastAsia="仿宋" w:cs="仿宋"/>
                <w:sz w:val="18"/>
                <w:szCs w:val="18"/>
              </w:rPr>
            </w:pPr>
            <w:r>
              <w:rPr>
                <w:rFonts w:hint="eastAsia" w:ascii="仿宋" w:hAnsi="仿宋" w:eastAsia="仿宋" w:cs="仿宋"/>
                <w:sz w:val="18"/>
                <w:szCs w:val="18"/>
              </w:rPr>
              <w:t>5、办理行政许可、实施监督检查，索取或者收受他人财物或者谋取其他利益的；</w:t>
            </w:r>
          </w:p>
          <w:p w14:paraId="029C563E">
            <w:pPr>
              <w:jc w:val="both"/>
              <w:rPr>
                <w:rFonts w:hint="eastAsia" w:ascii="仿宋" w:hAnsi="仿宋" w:eastAsia="仿宋" w:cs="仿宋"/>
                <w:sz w:val="18"/>
                <w:szCs w:val="18"/>
              </w:rPr>
            </w:pPr>
            <w:r>
              <w:rPr>
                <w:rFonts w:hint="eastAsia" w:ascii="仿宋" w:hAnsi="仿宋" w:eastAsia="仿宋" w:cs="仿宋"/>
                <w:sz w:val="18"/>
                <w:szCs w:val="18"/>
              </w:rPr>
              <w:t>6、其他违反法律法规规章文件规定的行为。</w:t>
            </w:r>
          </w:p>
        </w:tc>
        <w:tc>
          <w:tcPr>
            <w:tcW w:w="998" w:type="dxa"/>
            <w:vAlign w:val="center"/>
          </w:tcPr>
          <w:p w14:paraId="3C12F65F">
            <w:pPr>
              <w:rPr>
                <w:rFonts w:hint="eastAsia" w:ascii="仿宋" w:hAnsi="仿宋" w:eastAsia="仿宋" w:cs="仿宋"/>
                <w:sz w:val="18"/>
                <w:szCs w:val="18"/>
              </w:rPr>
            </w:pPr>
          </w:p>
        </w:tc>
      </w:tr>
      <w:tr w14:paraId="3E8A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14DD68D9">
            <w:pPr>
              <w:jc w:val="center"/>
              <w:rPr>
                <w:rFonts w:hint="eastAsia" w:ascii="仿宋" w:hAnsi="仿宋" w:eastAsia="仿宋" w:cs="仿宋"/>
                <w:sz w:val="18"/>
                <w:szCs w:val="18"/>
              </w:rPr>
            </w:pPr>
            <w:r>
              <w:rPr>
                <w:rFonts w:hint="eastAsia" w:ascii="仿宋" w:hAnsi="仿宋" w:eastAsia="仿宋" w:cs="仿宋"/>
                <w:sz w:val="18"/>
                <w:szCs w:val="18"/>
              </w:rPr>
              <w:t>4</w:t>
            </w:r>
          </w:p>
        </w:tc>
        <w:tc>
          <w:tcPr>
            <w:tcW w:w="925" w:type="dxa"/>
            <w:vAlign w:val="center"/>
          </w:tcPr>
          <w:p w14:paraId="1E2D637D">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55528351">
            <w:pPr>
              <w:jc w:val="center"/>
              <w:rPr>
                <w:rFonts w:hint="eastAsia" w:ascii="仿宋" w:hAnsi="仿宋" w:eastAsia="仿宋" w:cs="仿宋"/>
                <w:sz w:val="18"/>
                <w:szCs w:val="18"/>
              </w:rPr>
            </w:pPr>
            <w:r>
              <w:rPr>
                <w:rFonts w:hint="eastAsia" w:ascii="仿宋" w:hAnsi="仿宋" w:eastAsia="仿宋" w:cs="仿宋"/>
                <w:sz w:val="18"/>
                <w:szCs w:val="18"/>
              </w:rPr>
              <w:t>公路超限运输许可</w:t>
            </w:r>
          </w:p>
          <w:p w14:paraId="26CA71A3">
            <w:pPr>
              <w:jc w:val="center"/>
              <w:rPr>
                <w:rFonts w:hint="eastAsia" w:ascii="仿宋" w:hAnsi="仿宋" w:eastAsia="仿宋" w:cs="仿宋"/>
                <w:sz w:val="18"/>
                <w:szCs w:val="18"/>
              </w:rPr>
            </w:pPr>
          </w:p>
        </w:tc>
        <w:tc>
          <w:tcPr>
            <w:tcW w:w="975" w:type="dxa"/>
            <w:vAlign w:val="center"/>
          </w:tcPr>
          <w:p w14:paraId="66CDB80F">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2DE037E6">
            <w:pPr>
              <w:jc w:val="both"/>
              <w:rPr>
                <w:rFonts w:hint="eastAsia" w:ascii="仿宋" w:hAnsi="仿宋" w:eastAsia="仿宋" w:cs="仿宋"/>
                <w:sz w:val="18"/>
                <w:szCs w:val="18"/>
              </w:rPr>
            </w:pPr>
            <w:r>
              <w:rPr>
                <w:rFonts w:hint="eastAsia" w:ascii="仿宋" w:hAnsi="仿宋" w:eastAsia="仿宋" w:cs="仿宋"/>
                <w:sz w:val="18"/>
                <w:szCs w:val="18"/>
              </w:rPr>
              <w:t>《中华人民共和国公路法》（1997年7月3日主席令第86号，2017年11月4日予以修订）第五十条：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运输单位不能按照前款规定采取防护措施的，由交通主管部门帮助其采取防护措施，所需费用由运输单位承担。</w:t>
            </w:r>
          </w:p>
          <w:p w14:paraId="55A6A4D0">
            <w:pPr>
              <w:jc w:val="both"/>
              <w:rPr>
                <w:rFonts w:hint="eastAsia" w:ascii="仿宋" w:hAnsi="仿宋" w:eastAsia="仿宋" w:cs="仿宋"/>
                <w:sz w:val="18"/>
                <w:szCs w:val="18"/>
              </w:rPr>
            </w:pPr>
            <w:r>
              <w:rPr>
                <w:rFonts w:hint="eastAsia" w:ascii="仿宋" w:hAnsi="仿宋" w:eastAsia="仿宋" w:cs="仿宋"/>
                <w:sz w:val="18"/>
                <w:szCs w:val="18"/>
              </w:rPr>
              <w:t>《公路安全保护条例》（2011年3月7日国务院令第593号）第三十五条：车辆载运不可解体物品，车货总体的外廓尺寸或者总质量超过公路.公路桥梁.公路隧道的限载.限高.限宽.限长标准，确需在公路.公路桥梁.公路隧道行驶的，从事运输的单位和个人应当向公路管理机构申请公路超限运输许可。 第三十六条：申请公路超限运输许可按照下列规定办理：（一）跨省.自治区.直辖市进行超限运输的，向公路沿线各省.自治区.直辖市公路管理机构提出申请，由起运地省.自治区.直辖市公路管理机构统一受理，并协调公路沿线各省.自治区.直辖市公路管理机构对超限运输申请进行审批，必要时可以由国务院交通运输主管部门统一协调处理；（二）在省.自治区范围内跨设区的市进行超限运输，或者在直辖市范围内跨区.县进行超限运输的，向省.自治区.直辖市公路管理机构提出申请，由省.自治区.直辖市公路管理机构受理并审批。</w:t>
            </w:r>
          </w:p>
          <w:p w14:paraId="37DD3C6B">
            <w:pPr>
              <w:jc w:val="both"/>
              <w:rPr>
                <w:rFonts w:hint="eastAsia" w:ascii="仿宋" w:hAnsi="仿宋" w:eastAsia="仿宋" w:cs="仿宋"/>
                <w:sz w:val="18"/>
                <w:szCs w:val="18"/>
              </w:rPr>
            </w:pPr>
          </w:p>
        </w:tc>
        <w:tc>
          <w:tcPr>
            <w:tcW w:w="3012" w:type="dxa"/>
            <w:vAlign w:val="top"/>
          </w:tcPr>
          <w:p w14:paraId="69C9F8D5">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16CD398F">
            <w:pPr>
              <w:jc w:val="both"/>
              <w:rPr>
                <w:rFonts w:hint="eastAsia" w:ascii="仿宋" w:hAnsi="仿宋" w:eastAsia="仿宋" w:cs="仿宋"/>
                <w:sz w:val="18"/>
                <w:szCs w:val="18"/>
              </w:rPr>
            </w:pPr>
            <w:r>
              <w:rPr>
                <w:rFonts w:hint="eastAsia" w:ascii="仿宋" w:hAnsi="仿宋" w:eastAsia="仿宋" w:cs="仿宋"/>
                <w:sz w:val="18"/>
                <w:szCs w:val="18"/>
              </w:rPr>
              <w:t>2、审查责任：申请人提交的申请材料齐全、符合法定形式，行政机关能够当场作出决定的，应当当场作出书面的行政许可决定。根据法定条件和程序，需要对申请材料的实质内容进行核实的，行政机关应当指派两名以上工作人员进行核查。行政机关对行政许可申请进行审查时，发现行政许可事项直接关系他人重大利益的，应当告知该利害关系人。申请人、利害关系人有权进行陈述和申辩。行政机关应当听取申请人、利害关系人的意见。</w:t>
            </w:r>
          </w:p>
          <w:p w14:paraId="796FF096">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56979E64">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2C55BE88">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192A180D">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3B7D9E13">
            <w:pPr>
              <w:jc w:val="both"/>
              <w:rPr>
                <w:rFonts w:hint="eastAsia" w:ascii="仿宋" w:hAnsi="仿宋" w:eastAsia="仿宋" w:cs="仿宋"/>
                <w:sz w:val="18"/>
                <w:szCs w:val="18"/>
              </w:rPr>
            </w:pPr>
            <w:r>
              <w:rPr>
                <w:rFonts w:hint="eastAsia" w:ascii="仿宋" w:hAnsi="仿宋" w:eastAsia="仿宋" w:cs="仿宋"/>
                <w:sz w:val="18"/>
                <w:szCs w:val="18"/>
              </w:rPr>
              <w:t>1、对不符合法定条件的申请人准予行政许可或者超越法定职权作出准予行政许可决定的；</w:t>
            </w:r>
          </w:p>
          <w:p w14:paraId="3A1B7603">
            <w:pPr>
              <w:jc w:val="both"/>
              <w:rPr>
                <w:rFonts w:hint="eastAsia" w:ascii="仿宋" w:hAnsi="仿宋" w:eastAsia="仿宋" w:cs="仿宋"/>
                <w:sz w:val="18"/>
                <w:szCs w:val="18"/>
              </w:rPr>
            </w:pPr>
            <w:r>
              <w:rPr>
                <w:rFonts w:hint="eastAsia" w:ascii="仿宋" w:hAnsi="仿宋" w:eastAsia="仿宋" w:cs="仿宋"/>
                <w:sz w:val="18"/>
                <w:szCs w:val="18"/>
              </w:rPr>
              <w:t>2、对符合法定条件的申请人不予行政许可或者不在法定期限内作出准予行政许可决定的；</w:t>
            </w:r>
          </w:p>
          <w:p w14:paraId="5B4C5D50">
            <w:pPr>
              <w:jc w:val="both"/>
              <w:rPr>
                <w:rFonts w:hint="eastAsia" w:ascii="仿宋" w:hAnsi="仿宋" w:eastAsia="仿宋" w:cs="仿宋"/>
                <w:sz w:val="18"/>
                <w:szCs w:val="18"/>
              </w:rPr>
            </w:pPr>
            <w:r>
              <w:rPr>
                <w:rFonts w:hint="eastAsia" w:ascii="仿宋" w:hAnsi="仿宋" w:eastAsia="仿宋" w:cs="仿宋"/>
                <w:sz w:val="18"/>
                <w:szCs w:val="18"/>
              </w:rPr>
              <w:t>3、违反法定程序实施行政许可的；</w:t>
            </w:r>
          </w:p>
          <w:p w14:paraId="4639C2B9">
            <w:pPr>
              <w:jc w:val="both"/>
              <w:rPr>
                <w:rFonts w:hint="eastAsia" w:ascii="仿宋" w:hAnsi="仿宋" w:eastAsia="仿宋" w:cs="仿宋"/>
                <w:sz w:val="18"/>
                <w:szCs w:val="18"/>
              </w:rPr>
            </w:pPr>
            <w:r>
              <w:rPr>
                <w:rFonts w:hint="eastAsia" w:ascii="仿宋" w:hAnsi="仿宋" w:eastAsia="仿宋" w:cs="仿宋"/>
                <w:sz w:val="18"/>
                <w:szCs w:val="18"/>
              </w:rPr>
              <w:t>4、应当举行听证而不举行听证的；</w:t>
            </w:r>
          </w:p>
          <w:p w14:paraId="27E8A91A">
            <w:pPr>
              <w:jc w:val="both"/>
              <w:rPr>
                <w:rFonts w:hint="eastAsia" w:ascii="仿宋" w:hAnsi="仿宋" w:eastAsia="仿宋" w:cs="仿宋"/>
                <w:sz w:val="18"/>
                <w:szCs w:val="18"/>
              </w:rPr>
            </w:pPr>
            <w:r>
              <w:rPr>
                <w:rFonts w:hint="eastAsia" w:ascii="仿宋" w:hAnsi="仿宋" w:eastAsia="仿宋" w:cs="仿宋"/>
                <w:sz w:val="18"/>
                <w:szCs w:val="18"/>
              </w:rPr>
              <w:t>5、办理行政许可、实施监督检查，索取或者收受他人财物或者谋取其他利益的；</w:t>
            </w:r>
          </w:p>
          <w:p w14:paraId="42D0C462">
            <w:pPr>
              <w:jc w:val="both"/>
              <w:rPr>
                <w:rFonts w:hint="eastAsia" w:ascii="仿宋" w:hAnsi="仿宋" w:eastAsia="仿宋" w:cs="仿宋"/>
                <w:sz w:val="18"/>
                <w:szCs w:val="18"/>
              </w:rPr>
            </w:pPr>
            <w:r>
              <w:rPr>
                <w:rFonts w:hint="eastAsia" w:ascii="仿宋" w:hAnsi="仿宋" w:eastAsia="仿宋" w:cs="仿宋"/>
                <w:sz w:val="18"/>
                <w:szCs w:val="18"/>
              </w:rPr>
              <w:t>6、其他违反法律法规规章文件规定的行为。</w:t>
            </w:r>
          </w:p>
        </w:tc>
        <w:tc>
          <w:tcPr>
            <w:tcW w:w="998" w:type="dxa"/>
            <w:vAlign w:val="center"/>
          </w:tcPr>
          <w:p w14:paraId="292B7BF1">
            <w:pPr>
              <w:rPr>
                <w:rFonts w:hint="eastAsia" w:ascii="仿宋" w:hAnsi="仿宋" w:eastAsia="仿宋" w:cs="仿宋"/>
                <w:sz w:val="18"/>
                <w:szCs w:val="18"/>
              </w:rPr>
            </w:pPr>
          </w:p>
        </w:tc>
      </w:tr>
      <w:tr w14:paraId="2EA1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722DF098">
            <w:pPr>
              <w:jc w:val="center"/>
              <w:rPr>
                <w:rFonts w:hint="eastAsia" w:ascii="仿宋" w:hAnsi="仿宋" w:eastAsia="仿宋" w:cs="仿宋"/>
                <w:sz w:val="18"/>
                <w:szCs w:val="18"/>
              </w:rPr>
            </w:pPr>
            <w:r>
              <w:rPr>
                <w:rFonts w:hint="eastAsia" w:ascii="仿宋" w:hAnsi="仿宋" w:eastAsia="仿宋" w:cs="仿宋"/>
                <w:sz w:val="18"/>
                <w:szCs w:val="18"/>
              </w:rPr>
              <w:t>5</w:t>
            </w:r>
          </w:p>
        </w:tc>
        <w:tc>
          <w:tcPr>
            <w:tcW w:w="925" w:type="dxa"/>
            <w:vAlign w:val="center"/>
          </w:tcPr>
          <w:p w14:paraId="72F71321">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54BDA2EA">
            <w:pPr>
              <w:jc w:val="center"/>
              <w:rPr>
                <w:rFonts w:hint="eastAsia" w:ascii="仿宋" w:hAnsi="仿宋" w:eastAsia="仿宋" w:cs="仿宋"/>
                <w:sz w:val="18"/>
                <w:szCs w:val="18"/>
              </w:rPr>
            </w:pPr>
            <w:r>
              <w:rPr>
                <w:rFonts w:hint="eastAsia" w:ascii="仿宋" w:hAnsi="仿宋" w:eastAsia="仿宋" w:cs="仿宋"/>
                <w:sz w:val="18"/>
                <w:szCs w:val="18"/>
              </w:rPr>
              <w:t>公路建筑控制区内埋设管线、电缆等设施许可</w:t>
            </w:r>
          </w:p>
        </w:tc>
        <w:tc>
          <w:tcPr>
            <w:tcW w:w="975" w:type="dxa"/>
            <w:vAlign w:val="center"/>
          </w:tcPr>
          <w:p w14:paraId="362954BC">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7475FC97">
            <w:pPr>
              <w:jc w:val="both"/>
              <w:rPr>
                <w:rFonts w:hint="eastAsia" w:ascii="仿宋" w:hAnsi="仿宋" w:eastAsia="仿宋" w:cs="仿宋"/>
                <w:sz w:val="18"/>
                <w:szCs w:val="18"/>
              </w:rPr>
            </w:pPr>
            <w:r>
              <w:rPr>
                <w:rFonts w:hint="eastAsia" w:ascii="仿宋" w:hAnsi="仿宋" w:eastAsia="仿宋" w:cs="仿宋"/>
                <w:sz w:val="18"/>
                <w:szCs w:val="18"/>
              </w:rPr>
              <w:t>《路政管理规定》2003年1月27日发布，2016年12月10日修正第八条、除公路防护、养护外，占用、利用或者挖掘公路、公路用地、公路两侧建筑控制区，以及更新、砍伐公路用地上的树木，应当根据</w:t>
            </w:r>
            <w:r>
              <w:rPr>
                <w:rFonts w:hint="eastAsia" w:ascii="仿宋" w:hAnsi="仿宋" w:eastAsia="仿宋" w:cs="仿宋"/>
                <w:sz w:val="18"/>
                <w:szCs w:val="18"/>
                <w:lang w:eastAsia="zh-CN"/>
              </w:rPr>
              <w:t>《中华人民共和国公路法》</w:t>
            </w:r>
            <w:r>
              <w:rPr>
                <w:rFonts w:hint="eastAsia" w:ascii="仿宋" w:hAnsi="仿宋" w:eastAsia="仿宋" w:cs="仿宋"/>
                <w:sz w:val="18"/>
                <w:szCs w:val="18"/>
              </w:rPr>
              <w:t>和本规定，事先报经交通主管部门或者其设置的公路管理机构批准、同意。《公路安全保护条例》（2011年3月7日国务院令第593号）第二十七条进行下列涉路施工活动，建设单位应当向公路管理机构提出申请：（一）因修建铁路、机场、供电、水利、通信等建设工程需要占用、挖掘公路、公路用地或者使公路改线； 　　（二）跨越、穿越公路修建桥梁、渡槽或者架设、埋设管道、电缆设施；（三）在公路用地范围内架设、埋设管道、电缆设施；（四）利用公路桥梁、公路隧道、涵洞铺设电缆设施；（五）利用跨越公路的设施悬挂非公路标志；（六）在公路上增设或者改造平面交叉道口；（七）在公路建筑控制区内埋设管道、电缆设施。《中华人民共和国公路法》中华人民共和国主席令第86号，2017年11月4日修正第四十五条跨越、穿越公路修建桥梁、渡槽或者架设、埋设管线等设施的，以及在公路用地范围内架设、埋设管线、电缆等设施的，应当事先经交通主管部门同意，影响交通安全的，还须征得有关公安机关的同意；所修建、架设或者埋设的设施应当符合公路工程技术标准的要求。对公路造成损坏的，应当按照损坏程度给予补偿。</w:t>
            </w:r>
          </w:p>
          <w:p w14:paraId="186793BC">
            <w:pPr>
              <w:jc w:val="both"/>
              <w:rPr>
                <w:rFonts w:hint="eastAsia" w:ascii="仿宋" w:hAnsi="仿宋" w:eastAsia="仿宋" w:cs="仿宋"/>
                <w:sz w:val="18"/>
                <w:szCs w:val="18"/>
              </w:rPr>
            </w:pPr>
          </w:p>
        </w:tc>
        <w:tc>
          <w:tcPr>
            <w:tcW w:w="3012" w:type="dxa"/>
            <w:vAlign w:val="top"/>
          </w:tcPr>
          <w:p w14:paraId="431A6EFF">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0B9B1E06">
            <w:pPr>
              <w:jc w:val="both"/>
              <w:rPr>
                <w:rFonts w:hint="eastAsia" w:ascii="仿宋" w:hAnsi="仿宋" w:eastAsia="仿宋" w:cs="仿宋"/>
                <w:sz w:val="18"/>
                <w:szCs w:val="18"/>
              </w:rPr>
            </w:pPr>
            <w:r>
              <w:rPr>
                <w:rFonts w:hint="eastAsia" w:ascii="仿宋" w:hAnsi="仿宋" w:eastAsia="仿宋" w:cs="仿宋"/>
                <w:sz w:val="18"/>
                <w:szCs w:val="18"/>
              </w:rPr>
              <w:t>2、审查责任：申请人提交的申请材料齐全、符合法定形式，行政机关能够当场作出决定的，应当当场作出书面的行政许可决定。根据法定条件和程序，需要对申请材料的实质内容进行核实的，行政机关应当指派两名以上工作人员进行核查。行政机关对行政许可申请进行审查时，发现行政许可事项直接关系他人重大利益的，应当告知该利害关系人。申请人、利害关系人有权进行陈述和申辩。行政机关应当听取申请人、利害关系人的意见。</w:t>
            </w:r>
          </w:p>
          <w:p w14:paraId="3665A751">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56F7F2CF">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7F970911">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774305C0">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0DE81AAA">
            <w:pPr>
              <w:jc w:val="both"/>
              <w:rPr>
                <w:rFonts w:hint="eastAsia" w:ascii="仿宋" w:hAnsi="仿宋" w:eastAsia="仿宋" w:cs="仿宋"/>
                <w:sz w:val="18"/>
                <w:szCs w:val="18"/>
              </w:rPr>
            </w:pPr>
            <w:r>
              <w:rPr>
                <w:rFonts w:hint="eastAsia" w:ascii="仿宋" w:hAnsi="仿宋" w:eastAsia="仿宋" w:cs="仿宋"/>
                <w:sz w:val="18"/>
                <w:szCs w:val="18"/>
              </w:rPr>
              <w:t>1、对不符合法定条件的申请人准予行政许可或者超越法定职权作出准予行政许可决定的；</w:t>
            </w:r>
          </w:p>
          <w:p w14:paraId="22575ED6">
            <w:pPr>
              <w:jc w:val="both"/>
              <w:rPr>
                <w:rFonts w:hint="eastAsia" w:ascii="仿宋" w:hAnsi="仿宋" w:eastAsia="仿宋" w:cs="仿宋"/>
                <w:sz w:val="18"/>
                <w:szCs w:val="18"/>
              </w:rPr>
            </w:pPr>
            <w:r>
              <w:rPr>
                <w:rFonts w:hint="eastAsia" w:ascii="仿宋" w:hAnsi="仿宋" w:eastAsia="仿宋" w:cs="仿宋"/>
                <w:sz w:val="18"/>
                <w:szCs w:val="18"/>
              </w:rPr>
              <w:t>2、对符合法定条件的申请人不予行政许可或者不在法定期限内作出准予行政许可决定的；</w:t>
            </w:r>
          </w:p>
          <w:p w14:paraId="2DED1B44">
            <w:pPr>
              <w:jc w:val="both"/>
              <w:rPr>
                <w:rFonts w:hint="eastAsia" w:ascii="仿宋" w:hAnsi="仿宋" w:eastAsia="仿宋" w:cs="仿宋"/>
                <w:sz w:val="18"/>
                <w:szCs w:val="18"/>
              </w:rPr>
            </w:pPr>
            <w:r>
              <w:rPr>
                <w:rFonts w:hint="eastAsia" w:ascii="仿宋" w:hAnsi="仿宋" w:eastAsia="仿宋" w:cs="仿宋"/>
                <w:sz w:val="18"/>
                <w:szCs w:val="18"/>
              </w:rPr>
              <w:t>3、违反法定程序实施行政许可的；</w:t>
            </w:r>
          </w:p>
          <w:p w14:paraId="0950D257">
            <w:pPr>
              <w:jc w:val="both"/>
              <w:rPr>
                <w:rFonts w:hint="eastAsia" w:ascii="仿宋" w:hAnsi="仿宋" w:eastAsia="仿宋" w:cs="仿宋"/>
                <w:sz w:val="18"/>
                <w:szCs w:val="18"/>
              </w:rPr>
            </w:pPr>
            <w:r>
              <w:rPr>
                <w:rFonts w:hint="eastAsia" w:ascii="仿宋" w:hAnsi="仿宋" w:eastAsia="仿宋" w:cs="仿宋"/>
                <w:sz w:val="18"/>
                <w:szCs w:val="18"/>
              </w:rPr>
              <w:t>4、应当举行听证而不举行听证的；</w:t>
            </w:r>
          </w:p>
          <w:p w14:paraId="12CBB9CB">
            <w:pPr>
              <w:jc w:val="both"/>
              <w:rPr>
                <w:rFonts w:hint="eastAsia" w:ascii="仿宋" w:hAnsi="仿宋" w:eastAsia="仿宋" w:cs="仿宋"/>
                <w:sz w:val="18"/>
                <w:szCs w:val="18"/>
              </w:rPr>
            </w:pPr>
            <w:r>
              <w:rPr>
                <w:rFonts w:hint="eastAsia" w:ascii="仿宋" w:hAnsi="仿宋" w:eastAsia="仿宋" w:cs="仿宋"/>
                <w:sz w:val="18"/>
                <w:szCs w:val="18"/>
              </w:rPr>
              <w:t>5、办理行政许可、实施监督检查，索取或者收受他人财物或者谋取其他利益的；</w:t>
            </w:r>
          </w:p>
          <w:p w14:paraId="1B2185EA">
            <w:pPr>
              <w:jc w:val="both"/>
              <w:rPr>
                <w:rFonts w:hint="eastAsia" w:ascii="仿宋" w:hAnsi="仿宋" w:eastAsia="仿宋" w:cs="仿宋"/>
                <w:sz w:val="18"/>
                <w:szCs w:val="18"/>
              </w:rPr>
            </w:pPr>
            <w:r>
              <w:rPr>
                <w:rFonts w:hint="eastAsia" w:ascii="仿宋" w:hAnsi="仿宋" w:eastAsia="仿宋" w:cs="仿宋"/>
                <w:sz w:val="18"/>
                <w:szCs w:val="18"/>
              </w:rPr>
              <w:t>6、其他违反法律法规规章文件规定的行为。</w:t>
            </w:r>
          </w:p>
        </w:tc>
        <w:tc>
          <w:tcPr>
            <w:tcW w:w="998" w:type="dxa"/>
            <w:vAlign w:val="center"/>
          </w:tcPr>
          <w:p w14:paraId="12C31694">
            <w:pPr>
              <w:rPr>
                <w:rFonts w:hint="eastAsia" w:ascii="仿宋" w:hAnsi="仿宋" w:eastAsia="仿宋" w:cs="仿宋"/>
                <w:sz w:val="18"/>
                <w:szCs w:val="18"/>
              </w:rPr>
            </w:pPr>
          </w:p>
        </w:tc>
      </w:tr>
      <w:tr w14:paraId="134C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44F3005A">
            <w:pPr>
              <w:jc w:val="center"/>
              <w:rPr>
                <w:rFonts w:hint="eastAsia" w:ascii="仿宋" w:hAnsi="仿宋" w:eastAsia="仿宋" w:cs="仿宋"/>
                <w:sz w:val="18"/>
                <w:szCs w:val="18"/>
              </w:rPr>
            </w:pPr>
            <w:r>
              <w:rPr>
                <w:rFonts w:hint="eastAsia" w:ascii="仿宋" w:hAnsi="仿宋" w:eastAsia="仿宋" w:cs="仿宋"/>
                <w:sz w:val="18"/>
                <w:szCs w:val="18"/>
              </w:rPr>
              <w:t>6</w:t>
            </w:r>
          </w:p>
        </w:tc>
        <w:tc>
          <w:tcPr>
            <w:tcW w:w="925" w:type="dxa"/>
            <w:vAlign w:val="center"/>
          </w:tcPr>
          <w:p w14:paraId="2880F27E">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39F56B04">
            <w:pPr>
              <w:jc w:val="center"/>
              <w:rPr>
                <w:rFonts w:hint="eastAsia" w:ascii="仿宋" w:hAnsi="仿宋" w:eastAsia="仿宋" w:cs="仿宋"/>
                <w:sz w:val="18"/>
                <w:szCs w:val="18"/>
              </w:rPr>
            </w:pPr>
            <w:r>
              <w:rPr>
                <w:rFonts w:hint="eastAsia" w:ascii="仿宋" w:hAnsi="仿宋" w:eastAsia="仿宋" w:cs="仿宋"/>
                <w:sz w:val="18"/>
                <w:szCs w:val="18"/>
                <w:lang w:eastAsia="zh-CN"/>
              </w:rPr>
              <w:t>跨越、穿越公路及在公路用地范围内</w:t>
            </w:r>
            <w:r>
              <w:rPr>
                <w:rFonts w:hint="eastAsia" w:ascii="仿宋" w:hAnsi="仿宋" w:eastAsia="仿宋" w:cs="仿宋"/>
                <w:sz w:val="18"/>
                <w:szCs w:val="18"/>
                <w:lang w:val="en-US" w:eastAsia="zh-CN"/>
              </w:rPr>
              <w:t>架设</w:t>
            </w:r>
            <w:r>
              <w:rPr>
                <w:rFonts w:hint="eastAsia" w:ascii="仿宋" w:hAnsi="仿宋" w:eastAsia="仿宋" w:cs="仿宋"/>
                <w:sz w:val="18"/>
                <w:szCs w:val="18"/>
                <w:lang w:eastAsia="zh-CN"/>
              </w:rPr>
              <w:t>、埋设管线、电缆</w:t>
            </w:r>
            <w:r>
              <w:rPr>
                <w:rFonts w:hint="eastAsia" w:ascii="仿宋" w:hAnsi="仿宋" w:eastAsia="仿宋" w:cs="仿宋"/>
                <w:sz w:val="18"/>
                <w:szCs w:val="18"/>
                <w:lang w:val="en-US" w:eastAsia="zh-CN"/>
              </w:rPr>
              <w:t>等</w:t>
            </w:r>
            <w:r>
              <w:rPr>
                <w:rFonts w:hint="eastAsia" w:ascii="仿宋" w:hAnsi="仿宋" w:eastAsia="仿宋" w:cs="仿宋"/>
                <w:sz w:val="18"/>
                <w:szCs w:val="18"/>
                <w:lang w:eastAsia="zh-CN"/>
              </w:rPr>
              <w:t>设施，或者利用公路桥梁、公路隧道、涵洞铺设电缆</w:t>
            </w:r>
            <w:r>
              <w:rPr>
                <w:rFonts w:hint="eastAsia" w:ascii="仿宋" w:hAnsi="仿宋" w:eastAsia="仿宋" w:cs="仿宋"/>
                <w:sz w:val="18"/>
                <w:szCs w:val="18"/>
                <w:lang w:val="en-US" w:eastAsia="zh-CN"/>
              </w:rPr>
              <w:t>等</w:t>
            </w:r>
            <w:r>
              <w:rPr>
                <w:rFonts w:hint="eastAsia" w:ascii="仿宋" w:hAnsi="仿宋" w:eastAsia="仿宋" w:cs="仿宋"/>
                <w:sz w:val="18"/>
                <w:szCs w:val="18"/>
                <w:lang w:eastAsia="zh-CN"/>
              </w:rPr>
              <w:t>设施许可</w:t>
            </w:r>
          </w:p>
        </w:tc>
        <w:tc>
          <w:tcPr>
            <w:tcW w:w="975" w:type="dxa"/>
            <w:vAlign w:val="center"/>
          </w:tcPr>
          <w:p w14:paraId="4B562733">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7A4744BA">
            <w:pPr>
              <w:jc w:val="both"/>
              <w:rPr>
                <w:rFonts w:hint="eastAsia" w:ascii="仿宋" w:hAnsi="仿宋" w:eastAsia="仿宋" w:cs="仿宋"/>
                <w:sz w:val="18"/>
                <w:szCs w:val="18"/>
              </w:rPr>
            </w:pPr>
            <w:r>
              <w:rPr>
                <w:rFonts w:hint="eastAsia" w:ascii="仿宋" w:hAnsi="仿宋" w:eastAsia="仿宋" w:cs="仿宋"/>
                <w:sz w:val="18"/>
                <w:szCs w:val="18"/>
              </w:rPr>
              <w:t>《路政管理规定》2003年1月27日发布，2016年12月10日修正第八条、除公路防护、养护外，占用、利用或者挖掘公路、公路用地、公路两侧建筑控制区，以及更新、砍伐公路用地上的树木，应当根据</w:t>
            </w:r>
            <w:r>
              <w:rPr>
                <w:rFonts w:hint="eastAsia" w:ascii="仿宋" w:hAnsi="仿宋" w:eastAsia="仿宋" w:cs="仿宋"/>
                <w:sz w:val="18"/>
                <w:szCs w:val="18"/>
                <w:lang w:eastAsia="zh-CN"/>
              </w:rPr>
              <w:t>《中华人民共和国公路法》</w:t>
            </w:r>
            <w:r>
              <w:rPr>
                <w:rFonts w:hint="eastAsia" w:ascii="仿宋" w:hAnsi="仿宋" w:eastAsia="仿宋" w:cs="仿宋"/>
                <w:sz w:val="18"/>
                <w:szCs w:val="18"/>
              </w:rPr>
              <w:t>和本规定，事先报经交通主管部门或者其设置的公路管理机构批准、同意。《公路安全保护条例》（2011年3月7日国务院令第593号）第二十七条进行下列涉路施工活动，建设单位应当向公路管理机构提出申请：（一）因修建铁路、机场、供电、水利、通信等建设工程需要占用、挖掘公路、公路用地或者使公路改线； 　　（二）跨越、穿越公路修建桥梁、渡槽或者架设、埋设管道、电缆设施；（三）在公路用地范围内架设、埋设管道、电缆设施；（四）利用公路桥梁、公路隧道、涵洞铺设电缆设施；（五）利用跨越公路的设施悬挂非公路标志；（六）在公路上增设或者改造平面交叉道口；（七）在公路建筑控制区内埋设管道、电缆设施。《中华人民共和国公路法》中华人民共和国主席令第86号，2017年11月4日修正第四十五条跨越、穿越公路修建桥梁、渡槽或者架设、埋设管线等设施的，以及在公路用地范围内架设、埋设管线、电缆等设施的，应当事先经交通主管部门同意，影响交通安全的，还须征得有关公安机关的同意；所修建、架设或者埋设的设施应当符合公路工程技术标准的要求。对公路造成损坏的，应当按照损坏程度给予补偿。</w:t>
            </w:r>
          </w:p>
          <w:p w14:paraId="2098388D">
            <w:pPr>
              <w:jc w:val="both"/>
              <w:rPr>
                <w:rFonts w:hint="eastAsia" w:ascii="仿宋" w:hAnsi="仿宋" w:eastAsia="仿宋" w:cs="仿宋"/>
                <w:sz w:val="18"/>
                <w:szCs w:val="18"/>
              </w:rPr>
            </w:pPr>
          </w:p>
        </w:tc>
        <w:tc>
          <w:tcPr>
            <w:tcW w:w="3012" w:type="dxa"/>
            <w:vAlign w:val="top"/>
          </w:tcPr>
          <w:p w14:paraId="28329AAB">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424B54F8">
            <w:pPr>
              <w:jc w:val="both"/>
              <w:rPr>
                <w:rFonts w:hint="eastAsia" w:ascii="仿宋" w:hAnsi="仿宋" w:eastAsia="仿宋" w:cs="仿宋"/>
                <w:sz w:val="18"/>
                <w:szCs w:val="18"/>
              </w:rPr>
            </w:pPr>
            <w:r>
              <w:rPr>
                <w:rFonts w:hint="eastAsia" w:ascii="仿宋" w:hAnsi="仿宋" w:eastAsia="仿宋" w:cs="仿宋"/>
                <w:sz w:val="18"/>
                <w:szCs w:val="18"/>
              </w:rPr>
              <w:t>2、审查责任：申请人提交的申请材料齐全、符合法定形式，行政机关能够当场作出决定的，应当当场作出书面的行政许可决定。根据法定条件和程序，需要对申请材料的实质内容进行核实的，行政机关应当指派两名以上工作人员进行核查。行政机关对行政许可申请进行审查时，发现行政许可事项直接关系他人重大利益的，应当告知该利害关系人。申请人、利害关系人有权进行陈述和申辩。行政机关应当听取申请人、利害关系人的意见。</w:t>
            </w:r>
          </w:p>
          <w:p w14:paraId="6748DD34">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0E9A2148">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145D2963">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2386AD4C">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19240A2C">
            <w:pPr>
              <w:jc w:val="both"/>
              <w:rPr>
                <w:rFonts w:hint="eastAsia" w:ascii="仿宋" w:hAnsi="仿宋" w:eastAsia="仿宋" w:cs="仿宋"/>
                <w:sz w:val="18"/>
                <w:szCs w:val="18"/>
              </w:rPr>
            </w:pPr>
            <w:r>
              <w:rPr>
                <w:rFonts w:hint="eastAsia" w:ascii="仿宋" w:hAnsi="仿宋" w:eastAsia="仿宋" w:cs="仿宋"/>
                <w:sz w:val="18"/>
                <w:szCs w:val="18"/>
              </w:rPr>
              <w:t>1、对不符合法定条件的申请人准予行政许可或者超越法定职权作出准予行政许可决定的；</w:t>
            </w:r>
          </w:p>
          <w:p w14:paraId="098C71FC">
            <w:pPr>
              <w:jc w:val="both"/>
              <w:rPr>
                <w:rFonts w:hint="eastAsia" w:ascii="仿宋" w:hAnsi="仿宋" w:eastAsia="仿宋" w:cs="仿宋"/>
                <w:sz w:val="18"/>
                <w:szCs w:val="18"/>
              </w:rPr>
            </w:pPr>
            <w:r>
              <w:rPr>
                <w:rFonts w:hint="eastAsia" w:ascii="仿宋" w:hAnsi="仿宋" w:eastAsia="仿宋" w:cs="仿宋"/>
                <w:sz w:val="18"/>
                <w:szCs w:val="18"/>
              </w:rPr>
              <w:t>2、对符合法定条件的申请人不予行政许可或者不在法定期限内作出准予行政许可决定的；</w:t>
            </w:r>
          </w:p>
          <w:p w14:paraId="46B8C97F">
            <w:pPr>
              <w:jc w:val="both"/>
              <w:rPr>
                <w:rFonts w:hint="eastAsia" w:ascii="仿宋" w:hAnsi="仿宋" w:eastAsia="仿宋" w:cs="仿宋"/>
                <w:sz w:val="18"/>
                <w:szCs w:val="18"/>
              </w:rPr>
            </w:pPr>
            <w:r>
              <w:rPr>
                <w:rFonts w:hint="eastAsia" w:ascii="仿宋" w:hAnsi="仿宋" w:eastAsia="仿宋" w:cs="仿宋"/>
                <w:sz w:val="18"/>
                <w:szCs w:val="18"/>
              </w:rPr>
              <w:t>3、违反法定程序实施行政许可的；</w:t>
            </w:r>
          </w:p>
          <w:p w14:paraId="46ABB5C9">
            <w:pPr>
              <w:jc w:val="both"/>
              <w:rPr>
                <w:rFonts w:hint="eastAsia" w:ascii="仿宋" w:hAnsi="仿宋" w:eastAsia="仿宋" w:cs="仿宋"/>
                <w:sz w:val="18"/>
                <w:szCs w:val="18"/>
              </w:rPr>
            </w:pPr>
            <w:r>
              <w:rPr>
                <w:rFonts w:hint="eastAsia" w:ascii="仿宋" w:hAnsi="仿宋" w:eastAsia="仿宋" w:cs="仿宋"/>
                <w:sz w:val="18"/>
                <w:szCs w:val="18"/>
              </w:rPr>
              <w:t>4、应当举行听证而不举行听证的；</w:t>
            </w:r>
          </w:p>
          <w:p w14:paraId="5491FC88">
            <w:pPr>
              <w:jc w:val="both"/>
              <w:rPr>
                <w:rFonts w:hint="eastAsia" w:ascii="仿宋" w:hAnsi="仿宋" w:eastAsia="仿宋" w:cs="仿宋"/>
                <w:sz w:val="18"/>
                <w:szCs w:val="18"/>
              </w:rPr>
            </w:pPr>
            <w:r>
              <w:rPr>
                <w:rFonts w:hint="eastAsia" w:ascii="仿宋" w:hAnsi="仿宋" w:eastAsia="仿宋" w:cs="仿宋"/>
                <w:sz w:val="18"/>
                <w:szCs w:val="18"/>
              </w:rPr>
              <w:t>5、办理行政许可、实施监督检查，索取或者收受他人财物或者谋取其他利益的；</w:t>
            </w:r>
          </w:p>
          <w:p w14:paraId="54AF34D3">
            <w:pPr>
              <w:jc w:val="both"/>
              <w:rPr>
                <w:rFonts w:hint="eastAsia" w:ascii="仿宋" w:hAnsi="仿宋" w:eastAsia="仿宋" w:cs="仿宋"/>
                <w:sz w:val="18"/>
                <w:szCs w:val="18"/>
              </w:rPr>
            </w:pPr>
            <w:r>
              <w:rPr>
                <w:rFonts w:hint="eastAsia" w:ascii="仿宋" w:hAnsi="仿宋" w:eastAsia="仿宋" w:cs="仿宋"/>
                <w:sz w:val="18"/>
                <w:szCs w:val="18"/>
              </w:rPr>
              <w:t>6、其他违反法律法规规章文件规定的行为。</w:t>
            </w:r>
          </w:p>
        </w:tc>
        <w:tc>
          <w:tcPr>
            <w:tcW w:w="998" w:type="dxa"/>
            <w:vAlign w:val="center"/>
          </w:tcPr>
          <w:p w14:paraId="39F4808E">
            <w:pPr>
              <w:rPr>
                <w:rFonts w:hint="eastAsia" w:ascii="仿宋" w:hAnsi="仿宋" w:eastAsia="仿宋" w:cs="仿宋"/>
                <w:sz w:val="18"/>
                <w:szCs w:val="18"/>
              </w:rPr>
            </w:pPr>
          </w:p>
        </w:tc>
      </w:tr>
      <w:tr w14:paraId="538A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34E8E3E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w:t>
            </w:r>
          </w:p>
        </w:tc>
        <w:tc>
          <w:tcPr>
            <w:tcW w:w="925" w:type="dxa"/>
            <w:vAlign w:val="center"/>
          </w:tcPr>
          <w:p w14:paraId="02143D22">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3554286E">
            <w:pPr>
              <w:jc w:val="center"/>
              <w:rPr>
                <w:rFonts w:hint="eastAsia" w:ascii="仿宋" w:hAnsi="仿宋" w:eastAsia="仿宋" w:cs="仿宋"/>
                <w:sz w:val="18"/>
                <w:szCs w:val="18"/>
              </w:rPr>
            </w:pPr>
            <w:r>
              <w:rPr>
                <w:rFonts w:hint="eastAsia" w:ascii="仿宋" w:hAnsi="仿宋" w:eastAsia="仿宋" w:cs="仿宋"/>
                <w:sz w:val="18"/>
                <w:szCs w:val="18"/>
              </w:rPr>
              <w:t>设置非公路标志审批</w:t>
            </w:r>
          </w:p>
        </w:tc>
        <w:tc>
          <w:tcPr>
            <w:tcW w:w="975" w:type="dxa"/>
            <w:vAlign w:val="center"/>
          </w:tcPr>
          <w:p w14:paraId="50F0DAA1">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15CBB768">
            <w:pPr>
              <w:jc w:val="both"/>
              <w:rPr>
                <w:rFonts w:hint="eastAsia" w:ascii="仿宋" w:hAnsi="仿宋" w:eastAsia="仿宋" w:cs="仿宋"/>
                <w:sz w:val="18"/>
                <w:szCs w:val="18"/>
              </w:rPr>
            </w:pPr>
            <w:r>
              <w:rPr>
                <w:rFonts w:hint="eastAsia" w:ascii="仿宋" w:hAnsi="仿宋" w:eastAsia="仿宋" w:cs="仿宋"/>
                <w:sz w:val="18"/>
                <w:szCs w:val="18"/>
              </w:rPr>
              <w:t>《路政管理规定》2003年1月27日发布，2016年12月10日修正第八条、除公路防护、养护外，占用、利用或者挖掘公路、公路用地、公路两侧建筑控制区，以及更新、砍伐公路用地上的树木，应当根据</w:t>
            </w:r>
            <w:r>
              <w:rPr>
                <w:rFonts w:hint="eastAsia" w:ascii="仿宋" w:hAnsi="仿宋" w:eastAsia="仿宋" w:cs="仿宋"/>
                <w:sz w:val="18"/>
                <w:szCs w:val="18"/>
                <w:lang w:eastAsia="zh-CN"/>
              </w:rPr>
              <w:t>《中华人民共和国公路法》</w:t>
            </w:r>
            <w:r>
              <w:rPr>
                <w:rFonts w:hint="eastAsia" w:ascii="仿宋" w:hAnsi="仿宋" w:eastAsia="仿宋" w:cs="仿宋"/>
                <w:sz w:val="18"/>
                <w:szCs w:val="18"/>
              </w:rPr>
              <w:t>和本规定，事先报经交通主管部门或者其设置的公路管理机构批准、同意。《公路安全保护条例》（2011年3月7日国务院令第593号）第二十七条进行下列涉路施工活动，建设单位应当向公路管理机构提出申请：（一）因修建铁路、机场、供电、水利、通信等建设工程需要占用、挖掘公路、公路用地或者使公路改线； 　　（二）跨越、穿越公路修建桥梁、渡槽或者架设、埋设管道、电缆设施；（三）在公路用地范围内架设、埋设管道、电缆设施；（四）利用公路桥梁、公路隧道、涵洞铺设电缆设施；（五）利用跨越公路的设施悬挂非公路标志；（六）在公路上增设或者改造平面交叉道口；（七）在公路建筑控制区内埋设管道、电缆设施。《中华人民共和国公路法》中华人民共和国主席令第86号，2017年11月4日修正第四十五条跨越、穿越公路修建桥梁、渡槽或者架设、埋设管线等设施的，以及在公路用地范围内架设、埋设管线、电缆等设施的，应当事先经交通主管部门同意，影响交通安全的，还须征得有关公安机关的同意；所修建、架设或者埋设的设施应当符合公路工程技术标准的要求。对公路造成损坏的，应当按照损坏程度给予补偿。</w:t>
            </w:r>
          </w:p>
          <w:p w14:paraId="7971B4C7">
            <w:pPr>
              <w:jc w:val="both"/>
              <w:rPr>
                <w:rFonts w:hint="eastAsia" w:ascii="仿宋" w:hAnsi="仿宋" w:eastAsia="仿宋" w:cs="仿宋"/>
                <w:sz w:val="18"/>
                <w:szCs w:val="18"/>
              </w:rPr>
            </w:pPr>
          </w:p>
        </w:tc>
        <w:tc>
          <w:tcPr>
            <w:tcW w:w="3012" w:type="dxa"/>
            <w:vAlign w:val="top"/>
          </w:tcPr>
          <w:p w14:paraId="2CCDDE41">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7E3086AF">
            <w:pPr>
              <w:jc w:val="both"/>
              <w:rPr>
                <w:rFonts w:hint="eastAsia" w:ascii="仿宋" w:hAnsi="仿宋" w:eastAsia="仿宋" w:cs="仿宋"/>
                <w:sz w:val="18"/>
                <w:szCs w:val="18"/>
              </w:rPr>
            </w:pPr>
            <w:r>
              <w:rPr>
                <w:rFonts w:hint="eastAsia" w:ascii="仿宋" w:hAnsi="仿宋" w:eastAsia="仿宋" w:cs="仿宋"/>
                <w:sz w:val="18"/>
                <w:szCs w:val="18"/>
              </w:rPr>
              <w:t>2、审查责任：申请人提交的申请材料齐全、符合法定形式，行政机关能够当场作出决定的，应当当场作出书面的行政许可决定。根据法定条件和程序，需要对申请材料的实质内容进行核实的，行政机关应当指派两名以上工作人员进行核查。行政机关对行政许可申请进行审查时，发现行政许可事项直接关系他人重大利益的，应当告知该利害关系人。申请人、利害关系人有权进行陈述和申辩。行政机关应当听取申请人、利害关系人的意见。</w:t>
            </w:r>
          </w:p>
          <w:p w14:paraId="6CEA6594">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4408F7B4">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0B1A64F5">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568EB279">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780A369E">
            <w:pPr>
              <w:jc w:val="both"/>
              <w:rPr>
                <w:rFonts w:hint="eastAsia" w:ascii="仿宋" w:hAnsi="仿宋" w:eastAsia="仿宋" w:cs="仿宋"/>
                <w:sz w:val="18"/>
                <w:szCs w:val="18"/>
              </w:rPr>
            </w:pPr>
            <w:r>
              <w:rPr>
                <w:rFonts w:hint="eastAsia" w:ascii="仿宋" w:hAnsi="仿宋" w:eastAsia="仿宋" w:cs="仿宋"/>
                <w:sz w:val="18"/>
                <w:szCs w:val="18"/>
              </w:rPr>
              <w:t>1、对不符合法定条件的申请人准予行政许可或者超越法定职权作出准予行政许可决定的；</w:t>
            </w:r>
          </w:p>
          <w:p w14:paraId="295A51B8">
            <w:pPr>
              <w:jc w:val="both"/>
              <w:rPr>
                <w:rFonts w:hint="eastAsia" w:ascii="仿宋" w:hAnsi="仿宋" w:eastAsia="仿宋" w:cs="仿宋"/>
                <w:sz w:val="18"/>
                <w:szCs w:val="18"/>
              </w:rPr>
            </w:pPr>
            <w:r>
              <w:rPr>
                <w:rFonts w:hint="eastAsia" w:ascii="仿宋" w:hAnsi="仿宋" w:eastAsia="仿宋" w:cs="仿宋"/>
                <w:sz w:val="18"/>
                <w:szCs w:val="18"/>
              </w:rPr>
              <w:t>2、对符合法定条件的申请人不予行政许可或者不在法定期限内作出准予行政许可决定的；</w:t>
            </w:r>
          </w:p>
          <w:p w14:paraId="5AEA4BD0">
            <w:pPr>
              <w:jc w:val="both"/>
              <w:rPr>
                <w:rFonts w:hint="eastAsia" w:ascii="仿宋" w:hAnsi="仿宋" w:eastAsia="仿宋" w:cs="仿宋"/>
                <w:sz w:val="18"/>
                <w:szCs w:val="18"/>
              </w:rPr>
            </w:pPr>
            <w:r>
              <w:rPr>
                <w:rFonts w:hint="eastAsia" w:ascii="仿宋" w:hAnsi="仿宋" w:eastAsia="仿宋" w:cs="仿宋"/>
                <w:sz w:val="18"/>
                <w:szCs w:val="18"/>
              </w:rPr>
              <w:t>3、违反法定程序实施行政许可的；</w:t>
            </w:r>
          </w:p>
          <w:p w14:paraId="4B1EF02A">
            <w:pPr>
              <w:jc w:val="both"/>
              <w:rPr>
                <w:rFonts w:hint="eastAsia" w:ascii="仿宋" w:hAnsi="仿宋" w:eastAsia="仿宋" w:cs="仿宋"/>
                <w:sz w:val="18"/>
                <w:szCs w:val="18"/>
              </w:rPr>
            </w:pPr>
            <w:r>
              <w:rPr>
                <w:rFonts w:hint="eastAsia" w:ascii="仿宋" w:hAnsi="仿宋" w:eastAsia="仿宋" w:cs="仿宋"/>
                <w:sz w:val="18"/>
                <w:szCs w:val="18"/>
              </w:rPr>
              <w:t>4、应当举行听证而不举行听证的；</w:t>
            </w:r>
          </w:p>
          <w:p w14:paraId="2279EFE5">
            <w:pPr>
              <w:jc w:val="both"/>
              <w:rPr>
                <w:rFonts w:hint="eastAsia" w:ascii="仿宋" w:hAnsi="仿宋" w:eastAsia="仿宋" w:cs="仿宋"/>
                <w:sz w:val="18"/>
                <w:szCs w:val="18"/>
              </w:rPr>
            </w:pPr>
            <w:r>
              <w:rPr>
                <w:rFonts w:hint="eastAsia" w:ascii="仿宋" w:hAnsi="仿宋" w:eastAsia="仿宋" w:cs="仿宋"/>
                <w:sz w:val="18"/>
                <w:szCs w:val="18"/>
              </w:rPr>
              <w:t>5、办理行政许可、实施监督检查，索取或者收受他人财物或者谋取其他利益的；</w:t>
            </w:r>
          </w:p>
          <w:p w14:paraId="65CBE2A7">
            <w:pPr>
              <w:jc w:val="both"/>
              <w:rPr>
                <w:rFonts w:hint="eastAsia" w:ascii="仿宋" w:hAnsi="仿宋" w:eastAsia="仿宋" w:cs="仿宋"/>
                <w:sz w:val="18"/>
                <w:szCs w:val="18"/>
              </w:rPr>
            </w:pPr>
            <w:r>
              <w:rPr>
                <w:rFonts w:hint="eastAsia" w:ascii="仿宋" w:hAnsi="仿宋" w:eastAsia="仿宋" w:cs="仿宋"/>
                <w:sz w:val="18"/>
                <w:szCs w:val="18"/>
              </w:rPr>
              <w:t>6、其他违反法律法规规章文件规定的行为。</w:t>
            </w:r>
          </w:p>
        </w:tc>
        <w:tc>
          <w:tcPr>
            <w:tcW w:w="998" w:type="dxa"/>
            <w:vAlign w:val="center"/>
          </w:tcPr>
          <w:p w14:paraId="58EED6C9">
            <w:pPr>
              <w:rPr>
                <w:rFonts w:hint="eastAsia" w:ascii="仿宋" w:hAnsi="仿宋" w:eastAsia="仿宋" w:cs="仿宋"/>
                <w:sz w:val="18"/>
                <w:szCs w:val="18"/>
              </w:rPr>
            </w:pPr>
          </w:p>
        </w:tc>
      </w:tr>
      <w:tr w14:paraId="4BB4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7B8129F0">
            <w:pPr>
              <w:jc w:val="center"/>
              <w:rPr>
                <w:rFonts w:hint="eastAsia" w:ascii="仿宋" w:hAnsi="仿宋" w:eastAsia="仿宋" w:cs="仿宋"/>
                <w:sz w:val="18"/>
                <w:szCs w:val="18"/>
              </w:rPr>
            </w:pPr>
            <w:r>
              <w:rPr>
                <w:rFonts w:hint="eastAsia" w:ascii="仿宋" w:hAnsi="仿宋" w:eastAsia="仿宋" w:cs="仿宋"/>
                <w:sz w:val="18"/>
                <w:szCs w:val="18"/>
              </w:rPr>
              <w:t>8</w:t>
            </w:r>
          </w:p>
        </w:tc>
        <w:tc>
          <w:tcPr>
            <w:tcW w:w="925" w:type="dxa"/>
            <w:vAlign w:val="center"/>
          </w:tcPr>
          <w:p w14:paraId="46E59166">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7AF1F217">
            <w:pPr>
              <w:jc w:val="center"/>
              <w:rPr>
                <w:rFonts w:hint="eastAsia" w:ascii="仿宋" w:hAnsi="仿宋" w:eastAsia="仿宋" w:cs="仿宋"/>
                <w:sz w:val="18"/>
                <w:szCs w:val="18"/>
              </w:rPr>
            </w:pPr>
            <w:r>
              <w:rPr>
                <w:rFonts w:hint="eastAsia" w:ascii="仿宋" w:hAnsi="仿宋" w:eastAsia="仿宋" w:cs="仿宋"/>
                <w:sz w:val="18"/>
                <w:szCs w:val="18"/>
              </w:rPr>
              <w:t>在公路增设或改造平面交叉道口审批</w:t>
            </w:r>
          </w:p>
        </w:tc>
        <w:tc>
          <w:tcPr>
            <w:tcW w:w="975" w:type="dxa"/>
            <w:vAlign w:val="center"/>
          </w:tcPr>
          <w:p w14:paraId="6ED34453">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0C52E136">
            <w:pPr>
              <w:jc w:val="both"/>
              <w:rPr>
                <w:rFonts w:hint="eastAsia" w:ascii="仿宋" w:hAnsi="仿宋" w:eastAsia="仿宋" w:cs="仿宋"/>
                <w:sz w:val="18"/>
                <w:szCs w:val="18"/>
              </w:rPr>
            </w:pPr>
            <w:r>
              <w:rPr>
                <w:rFonts w:hint="eastAsia" w:ascii="仿宋" w:hAnsi="仿宋" w:eastAsia="仿宋" w:cs="仿宋"/>
                <w:sz w:val="18"/>
                <w:szCs w:val="18"/>
              </w:rPr>
              <w:t>《路政管理规定》2003年1月27日发布，2016年12月10日修正第八条、除公路防护、养护外，占用、利用或者挖掘公路、公路用地、公路两侧建筑控制区，以及更新、砍伐公路用地上的树木，应当根据</w:t>
            </w:r>
            <w:r>
              <w:rPr>
                <w:rFonts w:hint="eastAsia" w:ascii="仿宋" w:hAnsi="仿宋" w:eastAsia="仿宋" w:cs="仿宋"/>
                <w:sz w:val="18"/>
                <w:szCs w:val="18"/>
                <w:lang w:eastAsia="zh-CN"/>
              </w:rPr>
              <w:t>《中华人民共和国公路法》</w:t>
            </w:r>
            <w:r>
              <w:rPr>
                <w:rFonts w:hint="eastAsia" w:ascii="仿宋" w:hAnsi="仿宋" w:eastAsia="仿宋" w:cs="仿宋"/>
                <w:sz w:val="18"/>
                <w:szCs w:val="18"/>
              </w:rPr>
              <w:t>和本规定，事先报经交通主管部门或者其设置的公路管理机构批准、同意。《公路安全保护条例》（2011年3月7日国务院令第593号）第二十七条进行下列涉路施工活动，建设单位应当向公路管理机构提出申请：（一）因修建铁路、机场、供电、水利、通信等建设工程需要占用、挖掘公路、公路用地或者使公路改线； 　　（二）跨越、穿越公路修建桥梁、渡槽或者架设、埋设管道、电缆设施；（三）在公路用地范围内架设、埋设管道、电缆设施；（四）利用公路桥梁、公路隧道、涵洞铺设电缆设施；（五）利用跨越公路的设施悬挂非公路标志；（六）在公路上增设或者改造平面交叉道口；（七）在公路建筑控制区内埋设管道、电缆设施。《中华人民共和国公路法》中华人民共和国主席令第86号，2017年11月4日修正第四十五条跨越、穿越公路修建桥梁、渡槽或者架设、埋设管线等设施的，以及在公路用地范围内架设、埋设管线、电缆等设施的，应当事先经交通主管部门同意，影响交通安全的，还须征得有关公安机关的同意；所修建、架设或者埋设的设施应当符合公路工程技术标准的要求。对公路造成损坏的，应当按照损坏程度给予补偿。</w:t>
            </w:r>
          </w:p>
          <w:p w14:paraId="358F2DE7">
            <w:pPr>
              <w:jc w:val="both"/>
              <w:rPr>
                <w:rFonts w:hint="eastAsia" w:ascii="仿宋" w:hAnsi="仿宋" w:eastAsia="仿宋" w:cs="仿宋"/>
                <w:sz w:val="18"/>
                <w:szCs w:val="18"/>
              </w:rPr>
            </w:pPr>
          </w:p>
        </w:tc>
        <w:tc>
          <w:tcPr>
            <w:tcW w:w="3012" w:type="dxa"/>
            <w:vAlign w:val="top"/>
          </w:tcPr>
          <w:p w14:paraId="31684C6C">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123DF28D">
            <w:pPr>
              <w:jc w:val="both"/>
              <w:rPr>
                <w:rFonts w:hint="eastAsia" w:ascii="仿宋" w:hAnsi="仿宋" w:eastAsia="仿宋" w:cs="仿宋"/>
                <w:sz w:val="18"/>
                <w:szCs w:val="18"/>
              </w:rPr>
            </w:pPr>
            <w:r>
              <w:rPr>
                <w:rFonts w:hint="eastAsia" w:ascii="仿宋" w:hAnsi="仿宋" w:eastAsia="仿宋" w:cs="仿宋"/>
                <w:sz w:val="18"/>
                <w:szCs w:val="18"/>
              </w:rPr>
              <w:t>2、审查责任：申请人提交的申请材料齐全、符合法定形式，行政机关能够当场作出决定的，应当当场作出书面的行政许可决定。根据法定条件和程序，需要对申请材料的实质内容进行核实的，行政机关应当指派两名以上工作人员进行核查。行政机关对行政许可申请进行审查时，发现行政许可事项直接关系他人重大利益的，应当告知该利害关系人。申请人、利害关系人有权进行陈述和申辩。行政机关应当听取申请人、利害关系人的意见。</w:t>
            </w:r>
          </w:p>
          <w:p w14:paraId="5A9D8C81">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3D26856F">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3E0A7502">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5ED3FAA6">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5B2F9B18">
            <w:pPr>
              <w:jc w:val="both"/>
              <w:rPr>
                <w:rFonts w:hint="eastAsia" w:ascii="仿宋" w:hAnsi="仿宋" w:eastAsia="仿宋" w:cs="仿宋"/>
                <w:sz w:val="18"/>
                <w:szCs w:val="18"/>
              </w:rPr>
            </w:pPr>
            <w:r>
              <w:rPr>
                <w:rFonts w:hint="eastAsia" w:ascii="仿宋" w:hAnsi="仿宋" w:eastAsia="仿宋" w:cs="仿宋"/>
                <w:sz w:val="18"/>
                <w:szCs w:val="18"/>
              </w:rPr>
              <w:t>1、对不符合法定条件的申请人准予行政许可或者超越法定职权作出准予行政许可决定的；</w:t>
            </w:r>
          </w:p>
          <w:p w14:paraId="418E960F">
            <w:pPr>
              <w:jc w:val="both"/>
              <w:rPr>
                <w:rFonts w:hint="eastAsia" w:ascii="仿宋" w:hAnsi="仿宋" w:eastAsia="仿宋" w:cs="仿宋"/>
                <w:sz w:val="18"/>
                <w:szCs w:val="18"/>
              </w:rPr>
            </w:pPr>
            <w:r>
              <w:rPr>
                <w:rFonts w:hint="eastAsia" w:ascii="仿宋" w:hAnsi="仿宋" w:eastAsia="仿宋" w:cs="仿宋"/>
                <w:sz w:val="18"/>
                <w:szCs w:val="18"/>
              </w:rPr>
              <w:t>2、对符合法定条件的申请人不予行政许可或者不在法定期限内作出准予行政许可决定的；</w:t>
            </w:r>
          </w:p>
          <w:p w14:paraId="3C146EA0">
            <w:pPr>
              <w:jc w:val="both"/>
              <w:rPr>
                <w:rFonts w:hint="eastAsia" w:ascii="仿宋" w:hAnsi="仿宋" w:eastAsia="仿宋" w:cs="仿宋"/>
                <w:sz w:val="18"/>
                <w:szCs w:val="18"/>
              </w:rPr>
            </w:pPr>
            <w:r>
              <w:rPr>
                <w:rFonts w:hint="eastAsia" w:ascii="仿宋" w:hAnsi="仿宋" w:eastAsia="仿宋" w:cs="仿宋"/>
                <w:sz w:val="18"/>
                <w:szCs w:val="18"/>
              </w:rPr>
              <w:t>3、违反法定程序实施行政许可的；</w:t>
            </w:r>
          </w:p>
          <w:p w14:paraId="7807CD9B">
            <w:pPr>
              <w:jc w:val="both"/>
              <w:rPr>
                <w:rFonts w:hint="eastAsia" w:ascii="仿宋" w:hAnsi="仿宋" w:eastAsia="仿宋" w:cs="仿宋"/>
                <w:sz w:val="18"/>
                <w:szCs w:val="18"/>
              </w:rPr>
            </w:pPr>
            <w:r>
              <w:rPr>
                <w:rFonts w:hint="eastAsia" w:ascii="仿宋" w:hAnsi="仿宋" w:eastAsia="仿宋" w:cs="仿宋"/>
                <w:sz w:val="18"/>
                <w:szCs w:val="18"/>
              </w:rPr>
              <w:t>4、应当举行听证而不举行听证的；</w:t>
            </w:r>
          </w:p>
          <w:p w14:paraId="63B0D69E">
            <w:pPr>
              <w:jc w:val="both"/>
              <w:rPr>
                <w:rFonts w:hint="eastAsia" w:ascii="仿宋" w:hAnsi="仿宋" w:eastAsia="仿宋" w:cs="仿宋"/>
                <w:sz w:val="18"/>
                <w:szCs w:val="18"/>
              </w:rPr>
            </w:pPr>
            <w:r>
              <w:rPr>
                <w:rFonts w:hint="eastAsia" w:ascii="仿宋" w:hAnsi="仿宋" w:eastAsia="仿宋" w:cs="仿宋"/>
                <w:sz w:val="18"/>
                <w:szCs w:val="18"/>
              </w:rPr>
              <w:t>5、办理行政许可、实施监督检查，索取或者收受他人财物或者谋取其他利益的；</w:t>
            </w:r>
          </w:p>
          <w:p w14:paraId="0F6397F4">
            <w:pPr>
              <w:jc w:val="both"/>
              <w:rPr>
                <w:rFonts w:hint="eastAsia" w:ascii="仿宋" w:hAnsi="仿宋" w:eastAsia="仿宋" w:cs="仿宋"/>
                <w:sz w:val="18"/>
                <w:szCs w:val="18"/>
              </w:rPr>
            </w:pPr>
            <w:r>
              <w:rPr>
                <w:rFonts w:hint="eastAsia" w:ascii="仿宋" w:hAnsi="仿宋" w:eastAsia="仿宋" w:cs="仿宋"/>
                <w:sz w:val="18"/>
                <w:szCs w:val="18"/>
              </w:rPr>
              <w:t>6、其他违反法律法规规章文件规定的行为。</w:t>
            </w:r>
          </w:p>
        </w:tc>
        <w:tc>
          <w:tcPr>
            <w:tcW w:w="998" w:type="dxa"/>
            <w:vAlign w:val="center"/>
          </w:tcPr>
          <w:p w14:paraId="7439CDE2">
            <w:pPr>
              <w:rPr>
                <w:rFonts w:hint="eastAsia" w:ascii="仿宋" w:hAnsi="仿宋" w:eastAsia="仿宋" w:cs="仿宋"/>
                <w:sz w:val="18"/>
                <w:szCs w:val="18"/>
              </w:rPr>
            </w:pPr>
          </w:p>
        </w:tc>
      </w:tr>
      <w:tr w14:paraId="69CF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668" w:type="dxa"/>
            <w:vAlign w:val="center"/>
          </w:tcPr>
          <w:p w14:paraId="73D039A7">
            <w:pPr>
              <w:jc w:val="center"/>
              <w:rPr>
                <w:rFonts w:hint="eastAsia" w:ascii="仿宋" w:hAnsi="仿宋" w:eastAsia="仿宋" w:cs="仿宋"/>
                <w:sz w:val="18"/>
                <w:szCs w:val="18"/>
              </w:rPr>
            </w:pPr>
            <w:r>
              <w:rPr>
                <w:rFonts w:hint="eastAsia" w:ascii="仿宋" w:hAnsi="仿宋" w:eastAsia="仿宋" w:cs="仿宋"/>
                <w:sz w:val="18"/>
                <w:szCs w:val="18"/>
              </w:rPr>
              <w:t>9</w:t>
            </w:r>
          </w:p>
        </w:tc>
        <w:tc>
          <w:tcPr>
            <w:tcW w:w="925" w:type="dxa"/>
            <w:vAlign w:val="center"/>
          </w:tcPr>
          <w:p w14:paraId="011D9892">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260E18DB">
            <w:pPr>
              <w:jc w:val="center"/>
              <w:rPr>
                <w:rFonts w:hint="eastAsia" w:ascii="仿宋" w:hAnsi="仿宋" w:eastAsia="仿宋" w:cs="仿宋"/>
                <w:sz w:val="18"/>
                <w:szCs w:val="18"/>
              </w:rPr>
            </w:pPr>
            <w:r>
              <w:rPr>
                <w:rFonts w:hint="eastAsia" w:ascii="仿宋" w:hAnsi="仿宋" w:eastAsia="仿宋" w:cs="仿宋"/>
                <w:sz w:val="18"/>
                <w:szCs w:val="18"/>
              </w:rPr>
              <w:t>占用、挖掘公路、公路用地或者使公路改线审批</w:t>
            </w:r>
          </w:p>
        </w:tc>
        <w:tc>
          <w:tcPr>
            <w:tcW w:w="975" w:type="dxa"/>
            <w:vAlign w:val="center"/>
          </w:tcPr>
          <w:p w14:paraId="3057B9B5">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1A49F411">
            <w:pPr>
              <w:jc w:val="both"/>
              <w:rPr>
                <w:rFonts w:hint="eastAsia" w:ascii="仿宋" w:hAnsi="仿宋" w:eastAsia="仿宋" w:cs="仿宋"/>
                <w:sz w:val="18"/>
                <w:szCs w:val="18"/>
              </w:rPr>
            </w:pPr>
            <w:r>
              <w:rPr>
                <w:rFonts w:hint="eastAsia" w:ascii="仿宋" w:hAnsi="仿宋" w:eastAsia="仿宋" w:cs="仿宋"/>
                <w:sz w:val="18"/>
                <w:szCs w:val="18"/>
              </w:rPr>
              <w:t>《路政管理规定》2003年1月27日发布，2016年12月10日修正第八条、除公路防护、养护外，占用、利用或者挖掘公路、公路用地、公路两侧建筑控制区，以及更新、砍伐公路用地上的树木，应当根据</w:t>
            </w:r>
            <w:r>
              <w:rPr>
                <w:rFonts w:hint="eastAsia" w:ascii="仿宋" w:hAnsi="仿宋" w:eastAsia="仿宋" w:cs="仿宋"/>
                <w:sz w:val="18"/>
                <w:szCs w:val="18"/>
                <w:lang w:eastAsia="zh-CN"/>
              </w:rPr>
              <w:t>《中华人民共和国公路法》</w:t>
            </w:r>
            <w:r>
              <w:rPr>
                <w:rFonts w:hint="eastAsia" w:ascii="仿宋" w:hAnsi="仿宋" w:eastAsia="仿宋" w:cs="仿宋"/>
                <w:sz w:val="18"/>
                <w:szCs w:val="18"/>
              </w:rPr>
              <w:t>和本规定，事先报经交通主管部门或者其设置的公路管理机构批准、同意。《公路安全保护条例》（2011年3月7日国务院令第593号）第二十七条进行下列涉路施工活动，建设单位应当向公路管理机构提出申请：（一）因修建铁路、机场、供电、水利、通信等建设工程需要占用、挖掘公路、公路用地或者使公路改线； 　　（二）跨越、穿越公路修建桥梁、渡槽或者架设、埋设管道、电缆设施；（三）在公路用地范围内架设、埋设管道、电缆设施；（四）利用公路桥梁、公路隧道、涵洞铺设电缆设施；（五）利用跨越公路的设施悬挂非公路标志；（六）在公路上增设或者改造平面交叉道口；（七）在公路建筑控制区内埋设管道、电缆设施。《中华人民共和国公路法》中华人民共和国主席令第86号，2017年11月4日修正第四十五条跨越、穿越公路修建桥梁、渡槽或者架设、埋设管线等设施的，以及在公路用地范围内架设、埋设管线、电缆等设施的，应当事先经交通主管部门同意，影响交通安全的，还须征得有关公安机关的同意；所修建、架设或者埋设的设施应当符合公路工程技术标准的要求。对公路造成损坏的，应当按照损坏程度给予补偿。</w:t>
            </w:r>
          </w:p>
          <w:p w14:paraId="42F8D158">
            <w:pPr>
              <w:jc w:val="both"/>
              <w:rPr>
                <w:rFonts w:hint="eastAsia" w:ascii="仿宋" w:hAnsi="仿宋" w:eastAsia="仿宋" w:cs="仿宋"/>
                <w:sz w:val="18"/>
                <w:szCs w:val="18"/>
              </w:rPr>
            </w:pPr>
          </w:p>
        </w:tc>
        <w:tc>
          <w:tcPr>
            <w:tcW w:w="3012" w:type="dxa"/>
            <w:vAlign w:val="top"/>
          </w:tcPr>
          <w:p w14:paraId="05D03831">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43E9E5F3">
            <w:pPr>
              <w:jc w:val="both"/>
              <w:rPr>
                <w:rFonts w:hint="eastAsia" w:ascii="仿宋" w:hAnsi="仿宋" w:eastAsia="仿宋" w:cs="仿宋"/>
                <w:sz w:val="18"/>
                <w:szCs w:val="18"/>
              </w:rPr>
            </w:pPr>
            <w:r>
              <w:rPr>
                <w:rFonts w:hint="eastAsia" w:ascii="仿宋" w:hAnsi="仿宋" w:eastAsia="仿宋" w:cs="仿宋"/>
                <w:sz w:val="18"/>
                <w:szCs w:val="18"/>
              </w:rPr>
              <w:t>2、审查责任：申请人提交的申请材料齐全、符合法定形式，行政机关能够当场作出决定的，应当当场作出书面的行政许可决定。根据法定条件和程序，需要对申请材料的实质内容进行核实的，行政机关应当指派两名以上工作人员进行核查。行政机关对行政许可申请进行审查时，发现行政许可事项直接关系他人重大利益的，应当告知该利害关系人。申请人、利害关系人有权进行陈述和申辩。行政机关应当听取申请人、利害关系人的意见。</w:t>
            </w:r>
          </w:p>
          <w:p w14:paraId="1536850B">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378904ED">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4185ACFF">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78B36834">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3F953B0A">
            <w:pPr>
              <w:jc w:val="both"/>
              <w:rPr>
                <w:rFonts w:hint="eastAsia" w:ascii="仿宋" w:hAnsi="仿宋" w:eastAsia="仿宋" w:cs="仿宋"/>
                <w:sz w:val="18"/>
                <w:szCs w:val="18"/>
              </w:rPr>
            </w:pPr>
            <w:r>
              <w:rPr>
                <w:rFonts w:hint="eastAsia" w:ascii="仿宋" w:hAnsi="仿宋" w:eastAsia="仿宋" w:cs="仿宋"/>
                <w:sz w:val="18"/>
                <w:szCs w:val="18"/>
              </w:rPr>
              <w:t>1、对不符合法定条件的申请人准予行政许可或者超越法定职权作出准予行政许可决定的；</w:t>
            </w:r>
          </w:p>
          <w:p w14:paraId="63F35FE7">
            <w:pPr>
              <w:jc w:val="both"/>
              <w:rPr>
                <w:rFonts w:hint="eastAsia" w:ascii="仿宋" w:hAnsi="仿宋" w:eastAsia="仿宋" w:cs="仿宋"/>
                <w:sz w:val="18"/>
                <w:szCs w:val="18"/>
              </w:rPr>
            </w:pPr>
            <w:r>
              <w:rPr>
                <w:rFonts w:hint="eastAsia" w:ascii="仿宋" w:hAnsi="仿宋" w:eastAsia="仿宋" w:cs="仿宋"/>
                <w:sz w:val="18"/>
                <w:szCs w:val="18"/>
              </w:rPr>
              <w:t>2、对符合法定条件的申请人不予行政许可或者不在法定期限内作出准予行政许可决定的；</w:t>
            </w:r>
          </w:p>
          <w:p w14:paraId="467485F5">
            <w:pPr>
              <w:jc w:val="both"/>
              <w:rPr>
                <w:rFonts w:hint="eastAsia" w:ascii="仿宋" w:hAnsi="仿宋" w:eastAsia="仿宋" w:cs="仿宋"/>
                <w:sz w:val="18"/>
                <w:szCs w:val="18"/>
              </w:rPr>
            </w:pPr>
            <w:r>
              <w:rPr>
                <w:rFonts w:hint="eastAsia" w:ascii="仿宋" w:hAnsi="仿宋" w:eastAsia="仿宋" w:cs="仿宋"/>
                <w:sz w:val="18"/>
                <w:szCs w:val="18"/>
              </w:rPr>
              <w:t>3、违反法定程序实施行政许可的；</w:t>
            </w:r>
          </w:p>
          <w:p w14:paraId="0AFA0C72">
            <w:pPr>
              <w:jc w:val="both"/>
              <w:rPr>
                <w:rFonts w:hint="eastAsia" w:ascii="仿宋" w:hAnsi="仿宋" w:eastAsia="仿宋" w:cs="仿宋"/>
                <w:sz w:val="18"/>
                <w:szCs w:val="18"/>
              </w:rPr>
            </w:pPr>
            <w:r>
              <w:rPr>
                <w:rFonts w:hint="eastAsia" w:ascii="仿宋" w:hAnsi="仿宋" w:eastAsia="仿宋" w:cs="仿宋"/>
                <w:sz w:val="18"/>
                <w:szCs w:val="18"/>
              </w:rPr>
              <w:t>4、应当举行听证而不举行听证的；</w:t>
            </w:r>
          </w:p>
          <w:p w14:paraId="7C499FE6">
            <w:pPr>
              <w:jc w:val="both"/>
              <w:rPr>
                <w:rFonts w:hint="eastAsia" w:ascii="仿宋" w:hAnsi="仿宋" w:eastAsia="仿宋" w:cs="仿宋"/>
                <w:sz w:val="18"/>
                <w:szCs w:val="18"/>
              </w:rPr>
            </w:pPr>
            <w:r>
              <w:rPr>
                <w:rFonts w:hint="eastAsia" w:ascii="仿宋" w:hAnsi="仿宋" w:eastAsia="仿宋" w:cs="仿宋"/>
                <w:sz w:val="18"/>
                <w:szCs w:val="18"/>
              </w:rPr>
              <w:t>5、办理行政许可、实施监督检查，索取或者收受他人财物或者谋取其他利益的；</w:t>
            </w:r>
          </w:p>
          <w:p w14:paraId="4704ED3F">
            <w:pPr>
              <w:jc w:val="both"/>
              <w:rPr>
                <w:rFonts w:hint="eastAsia" w:ascii="仿宋" w:hAnsi="仿宋" w:eastAsia="仿宋" w:cs="仿宋"/>
                <w:sz w:val="18"/>
                <w:szCs w:val="18"/>
              </w:rPr>
            </w:pPr>
            <w:r>
              <w:rPr>
                <w:rFonts w:hint="eastAsia" w:ascii="仿宋" w:hAnsi="仿宋" w:eastAsia="仿宋" w:cs="仿宋"/>
                <w:sz w:val="18"/>
                <w:szCs w:val="18"/>
              </w:rPr>
              <w:t>6、其他违反法律法规规章文件规定的行为。</w:t>
            </w:r>
          </w:p>
        </w:tc>
        <w:tc>
          <w:tcPr>
            <w:tcW w:w="998" w:type="dxa"/>
            <w:vAlign w:val="center"/>
          </w:tcPr>
          <w:p w14:paraId="783BBC08">
            <w:pPr>
              <w:rPr>
                <w:rFonts w:hint="eastAsia" w:ascii="仿宋" w:hAnsi="仿宋" w:eastAsia="仿宋" w:cs="仿宋"/>
                <w:sz w:val="18"/>
                <w:szCs w:val="18"/>
              </w:rPr>
            </w:pPr>
          </w:p>
        </w:tc>
      </w:tr>
      <w:tr w14:paraId="46BEA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18B8E4E5">
            <w:pPr>
              <w:jc w:val="center"/>
              <w:rPr>
                <w:rFonts w:hint="eastAsia" w:ascii="仿宋" w:hAnsi="仿宋" w:eastAsia="仿宋" w:cs="仿宋"/>
                <w:sz w:val="18"/>
                <w:szCs w:val="18"/>
                <w:lang w:val="en-US" w:eastAsia="zh-CN"/>
              </w:rPr>
            </w:pPr>
            <w:r>
              <w:rPr>
                <w:rFonts w:hint="eastAsia" w:ascii="仿宋" w:hAnsi="仿宋" w:eastAsia="仿宋" w:cs="仿宋"/>
                <w:sz w:val="18"/>
                <w:szCs w:val="18"/>
              </w:rPr>
              <w:t>1</w:t>
            </w:r>
            <w:r>
              <w:rPr>
                <w:rFonts w:hint="eastAsia" w:ascii="仿宋" w:hAnsi="仿宋" w:eastAsia="仿宋" w:cs="仿宋"/>
                <w:sz w:val="18"/>
                <w:szCs w:val="18"/>
                <w:lang w:val="en-US" w:eastAsia="zh-CN"/>
              </w:rPr>
              <w:t>0</w:t>
            </w:r>
          </w:p>
        </w:tc>
        <w:tc>
          <w:tcPr>
            <w:tcW w:w="925" w:type="dxa"/>
            <w:vAlign w:val="center"/>
          </w:tcPr>
          <w:p w14:paraId="3E0B7717">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02D75EEA">
            <w:pPr>
              <w:jc w:val="center"/>
              <w:rPr>
                <w:rFonts w:hint="eastAsia" w:ascii="仿宋" w:hAnsi="仿宋" w:eastAsia="仿宋" w:cs="仿宋"/>
                <w:sz w:val="18"/>
                <w:szCs w:val="18"/>
              </w:rPr>
            </w:pPr>
            <w:r>
              <w:rPr>
                <w:rFonts w:hint="eastAsia" w:ascii="仿宋" w:hAnsi="仿宋" w:eastAsia="仿宋" w:cs="仿宋"/>
                <w:sz w:val="18"/>
                <w:szCs w:val="18"/>
              </w:rPr>
              <w:t>公路建设项目施工许可</w:t>
            </w:r>
          </w:p>
          <w:p w14:paraId="28C51A55">
            <w:pPr>
              <w:jc w:val="center"/>
              <w:rPr>
                <w:rFonts w:hint="eastAsia" w:ascii="仿宋" w:hAnsi="仿宋" w:eastAsia="仿宋" w:cs="仿宋"/>
                <w:sz w:val="18"/>
                <w:szCs w:val="18"/>
              </w:rPr>
            </w:pPr>
          </w:p>
        </w:tc>
        <w:tc>
          <w:tcPr>
            <w:tcW w:w="975" w:type="dxa"/>
            <w:vAlign w:val="center"/>
          </w:tcPr>
          <w:p w14:paraId="69B2C929">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081FA2EF">
            <w:pPr>
              <w:jc w:val="both"/>
              <w:rPr>
                <w:rFonts w:hint="eastAsia" w:ascii="仿宋" w:hAnsi="仿宋" w:eastAsia="仿宋" w:cs="仿宋"/>
                <w:sz w:val="18"/>
                <w:szCs w:val="18"/>
              </w:rPr>
            </w:pPr>
            <w:r>
              <w:rPr>
                <w:rFonts w:hint="eastAsia" w:ascii="仿宋" w:hAnsi="仿宋" w:eastAsia="仿宋" w:cs="仿宋"/>
                <w:sz w:val="18"/>
                <w:szCs w:val="18"/>
              </w:rPr>
              <w:t>《中华人民共和国公路法》（1997年7月3日主席令第86号，2017年11月4日予以修改）第二十五条：公路建设项目的施工，须按国务院交通主管部门的规定报请县级以上地方人民政府交通主管部门批准。</w:t>
            </w:r>
          </w:p>
          <w:p w14:paraId="7A1CCA4B">
            <w:pPr>
              <w:jc w:val="both"/>
              <w:rPr>
                <w:rFonts w:hint="eastAsia" w:ascii="仿宋" w:hAnsi="仿宋" w:eastAsia="仿宋" w:cs="仿宋"/>
                <w:sz w:val="18"/>
                <w:szCs w:val="18"/>
              </w:rPr>
            </w:pPr>
          </w:p>
        </w:tc>
        <w:tc>
          <w:tcPr>
            <w:tcW w:w="3012" w:type="dxa"/>
            <w:vAlign w:val="top"/>
          </w:tcPr>
          <w:p w14:paraId="7BFD6BB4">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4C181911">
            <w:pPr>
              <w:jc w:val="both"/>
              <w:rPr>
                <w:rFonts w:hint="eastAsia" w:ascii="仿宋" w:hAnsi="仿宋" w:eastAsia="仿宋" w:cs="仿宋"/>
                <w:sz w:val="18"/>
                <w:szCs w:val="18"/>
              </w:rPr>
            </w:pPr>
            <w:r>
              <w:rPr>
                <w:rFonts w:hint="eastAsia" w:ascii="仿宋" w:hAnsi="仿宋" w:eastAsia="仿宋" w:cs="仿宋"/>
                <w:sz w:val="18"/>
                <w:szCs w:val="18"/>
              </w:rPr>
              <w:t>2、审查责任：申请人提交的申请材料齐全、符合法定形式，行政机关能够当场作出决定的，应当当场作出书面的行政许可决定。根据法定条件和程序，需要对申请材料的实质内容进行核实的，行政机关应当指派两名以上工作人员进行核查。行政机关对行政许可申请进行审查时，发现行政许可事项直接关系他人重大利益的，应当告知该利害关系人。申请人、利害关系人有权进行陈述和申辩。行政机关应当听取申请人、利害关系人的意见。</w:t>
            </w:r>
          </w:p>
          <w:p w14:paraId="654A7CD8">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521F7C21">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05F3A3ED">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2D08C227">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52ACCC7F">
            <w:pPr>
              <w:jc w:val="both"/>
              <w:rPr>
                <w:rFonts w:hint="eastAsia" w:ascii="仿宋" w:hAnsi="仿宋" w:eastAsia="仿宋" w:cs="仿宋"/>
                <w:sz w:val="18"/>
                <w:szCs w:val="18"/>
              </w:rPr>
            </w:pPr>
            <w:r>
              <w:rPr>
                <w:rFonts w:hint="eastAsia" w:ascii="仿宋" w:hAnsi="仿宋" w:eastAsia="仿宋" w:cs="仿宋"/>
                <w:sz w:val="18"/>
                <w:szCs w:val="18"/>
              </w:rPr>
              <w:t>1、对不符合法定条件的申请人准予行政许可或者超越法定职权作出准予行政许可决定的；</w:t>
            </w:r>
          </w:p>
          <w:p w14:paraId="6B059EBB">
            <w:pPr>
              <w:jc w:val="both"/>
              <w:rPr>
                <w:rFonts w:hint="eastAsia" w:ascii="仿宋" w:hAnsi="仿宋" w:eastAsia="仿宋" w:cs="仿宋"/>
                <w:sz w:val="18"/>
                <w:szCs w:val="18"/>
              </w:rPr>
            </w:pPr>
            <w:r>
              <w:rPr>
                <w:rFonts w:hint="eastAsia" w:ascii="仿宋" w:hAnsi="仿宋" w:eastAsia="仿宋" w:cs="仿宋"/>
                <w:sz w:val="18"/>
                <w:szCs w:val="18"/>
              </w:rPr>
              <w:t>2、对符合法定条件的申请人不予行政许可或者不在法定期限内作出准予行政许可决定的；</w:t>
            </w:r>
          </w:p>
          <w:p w14:paraId="1C2E193A">
            <w:pPr>
              <w:jc w:val="both"/>
              <w:rPr>
                <w:rFonts w:hint="eastAsia" w:ascii="仿宋" w:hAnsi="仿宋" w:eastAsia="仿宋" w:cs="仿宋"/>
                <w:sz w:val="18"/>
                <w:szCs w:val="18"/>
              </w:rPr>
            </w:pPr>
            <w:r>
              <w:rPr>
                <w:rFonts w:hint="eastAsia" w:ascii="仿宋" w:hAnsi="仿宋" w:eastAsia="仿宋" w:cs="仿宋"/>
                <w:sz w:val="18"/>
                <w:szCs w:val="18"/>
              </w:rPr>
              <w:t>3、违反法定程序实施行政许可的；</w:t>
            </w:r>
          </w:p>
          <w:p w14:paraId="09D6E2EE">
            <w:pPr>
              <w:jc w:val="both"/>
              <w:rPr>
                <w:rFonts w:hint="eastAsia" w:ascii="仿宋" w:hAnsi="仿宋" w:eastAsia="仿宋" w:cs="仿宋"/>
                <w:sz w:val="18"/>
                <w:szCs w:val="18"/>
              </w:rPr>
            </w:pPr>
            <w:r>
              <w:rPr>
                <w:rFonts w:hint="eastAsia" w:ascii="仿宋" w:hAnsi="仿宋" w:eastAsia="仿宋" w:cs="仿宋"/>
                <w:sz w:val="18"/>
                <w:szCs w:val="18"/>
              </w:rPr>
              <w:t>4、应当举行听证而不举行听证的；</w:t>
            </w:r>
          </w:p>
          <w:p w14:paraId="1E7BE3B4">
            <w:pPr>
              <w:jc w:val="both"/>
              <w:rPr>
                <w:rFonts w:hint="eastAsia" w:ascii="仿宋" w:hAnsi="仿宋" w:eastAsia="仿宋" w:cs="仿宋"/>
                <w:sz w:val="18"/>
                <w:szCs w:val="18"/>
              </w:rPr>
            </w:pPr>
            <w:r>
              <w:rPr>
                <w:rFonts w:hint="eastAsia" w:ascii="仿宋" w:hAnsi="仿宋" w:eastAsia="仿宋" w:cs="仿宋"/>
                <w:sz w:val="18"/>
                <w:szCs w:val="18"/>
              </w:rPr>
              <w:t>5、办理行政许可、实施监督检查，索取或者收受他人财物或者谋取其他利益的；</w:t>
            </w:r>
          </w:p>
          <w:p w14:paraId="5E4F2705">
            <w:pPr>
              <w:jc w:val="both"/>
              <w:rPr>
                <w:rFonts w:hint="eastAsia" w:ascii="仿宋" w:hAnsi="仿宋" w:eastAsia="仿宋" w:cs="仿宋"/>
                <w:sz w:val="18"/>
                <w:szCs w:val="18"/>
              </w:rPr>
            </w:pPr>
            <w:r>
              <w:rPr>
                <w:rFonts w:hint="eastAsia" w:ascii="仿宋" w:hAnsi="仿宋" w:eastAsia="仿宋" w:cs="仿宋"/>
                <w:sz w:val="18"/>
                <w:szCs w:val="18"/>
              </w:rPr>
              <w:t>6、其他违反法律法规规章文件规定的行为。</w:t>
            </w:r>
          </w:p>
        </w:tc>
        <w:tc>
          <w:tcPr>
            <w:tcW w:w="998" w:type="dxa"/>
            <w:vAlign w:val="center"/>
          </w:tcPr>
          <w:p w14:paraId="615FEFA3">
            <w:pPr>
              <w:rPr>
                <w:rFonts w:hint="eastAsia" w:ascii="仿宋" w:hAnsi="仿宋" w:eastAsia="仿宋" w:cs="仿宋"/>
                <w:sz w:val="18"/>
                <w:szCs w:val="18"/>
              </w:rPr>
            </w:pPr>
          </w:p>
        </w:tc>
      </w:tr>
      <w:tr w14:paraId="7BA9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198C268A">
            <w:pPr>
              <w:jc w:val="center"/>
              <w:rPr>
                <w:rFonts w:hint="eastAsia" w:ascii="仿宋" w:hAnsi="仿宋" w:eastAsia="仿宋" w:cs="仿宋"/>
                <w:sz w:val="18"/>
                <w:szCs w:val="18"/>
                <w:lang w:val="en-US" w:eastAsia="zh-CN"/>
              </w:rPr>
            </w:pPr>
            <w:r>
              <w:rPr>
                <w:rFonts w:hint="eastAsia" w:ascii="仿宋" w:hAnsi="仿宋" w:eastAsia="仿宋" w:cs="仿宋"/>
                <w:sz w:val="18"/>
                <w:szCs w:val="18"/>
              </w:rPr>
              <w:t>1</w:t>
            </w:r>
            <w:r>
              <w:rPr>
                <w:rFonts w:hint="eastAsia" w:ascii="仿宋" w:hAnsi="仿宋" w:eastAsia="仿宋" w:cs="仿宋"/>
                <w:sz w:val="18"/>
                <w:szCs w:val="18"/>
                <w:lang w:val="en-US" w:eastAsia="zh-CN"/>
              </w:rPr>
              <w:t>1</w:t>
            </w:r>
          </w:p>
        </w:tc>
        <w:tc>
          <w:tcPr>
            <w:tcW w:w="925" w:type="dxa"/>
            <w:vAlign w:val="center"/>
          </w:tcPr>
          <w:p w14:paraId="7B876F85">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177D86E7">
            <w:pPr>
              <w:jc w:val="center"/>
              <w:rPr>
                <w:rFonts w:hint="eastAsia" w:ascii="仿宋" w:hAnsi="仿宋" w:eastAsia="仿宋" w:cs="仿宋"/>
                <w:sz w:val="18"/>
                <w:szCs w:val="18"/>
              </w:rPr>
            </w:pPr>
            <w:r>
              <w:rPr>
                <w:rFonts w:hint="eastAsia" w:ascii="仿宋" w:hAnsi="仿宋" w:eastAsia="仿宋" w:cs="仿宋"/>
                <w:sz w:val="18"/>
                <w:szCs w:val="18"/>
              </w:rPr>
              <w:t>建设工程规划类许可证核发</w:t>
            </w:r>
          </w:p>
        </w:tc>
        <w:tc>
          <w:tcPr>
            <w:tcW w:w="975" w:type="dxa"/>
            <w:vAlign w:val="center"/>
          </w:tcPr>
          <w:p w14:paraId="15516C0E">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403DCA5E">
            <w:pPr>
              <w:jc w:val="both"/>
              <w:rPr>
                <w:rFonts w:hint="eastAsia" w:ascii="仿宋" w:hAnsi="仿宋" w:eastAsia="仿宋" w:cs="仿宋"/>
                <w:sz w:val="18"/>
                <w:szCs w:val="18"/>
              </w:rPr>
            </w:pPr>
            <w:r>
              <w:rPr>
                <w:rFonts w:hint="eastAsia" w:ascii="仿宋" w:hAnsi="仿宋" w:eastAsia="仿宋" w:cs="仿宋"/>
                <w:sz w:val="18"/>
                <w:szCs w:val="18"/>
              </w:rPr>
              <w:t>《中华人民共和国城乡规划法》第四十条，在城市、镇规划区内进行建筑物、构筑物、道路、管线和其他工程建设的，建设单位或者个人应当向城市、县人民政府城乡规划主管部门或者省、自治区、直辖市人民政府确定的镇人民政府申请办理建设工程规划许可证。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 　　城市、县人民政府城乡规划主管部门或者省、自治区、直辖市人民政府确定的镇人民政府应当依法将经审定的修建性详细规划、建设工程设计方案的总平面图予以公布。《河北省城乡规划条例》第三十九条，城市、县人民政府城乡规划主管部门或者镇、乡人民政府应当依据城乡规划和有关技术规定，核发建设项目选址意见书、建设用地规划许可证、建设工程规划许可证、乡村建设规划许可证。对不符合城乡规划的建设项目，不得核发规划许可证件。</w:t>
            </w:r>
          </w:p>
        </w:tc>
        <w:tc>
          <w:tcPr>
            <w:tcW w:w="3012" w:type="dxa"/>
            <w:vAlign w:val="top"/>
          </w:tcPr>
          <w:p w14:paraId="057A945A">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67526F3E">
            <w:pPr>
              <w:jc w:val="both"/>
              <w:rPr>
                <w:rFonts w:hint="eastAsia" w:ascii="仿宋" w:hAnsi="仿宋" w:eastAsia="仿宋" w:cs="仿宋"/>
                <w:sz w:val="18"/>
                <w:szCs w:val="18"/>
              </w:rPr>
            </w:pPr>
            <w:r>
              <w:rPr>
                <w:rFonts w:hint="eastAsia" w:ascii="仿宋" w:hAnsi="仿宋" w:eastAsia="仿宋" w:cs="仿宋"/>
                <w:sz w:val="18"/>
                <w:szCs w:val="18"/>
              </w:rPr>
              <w:t>2、审查责任：对书面申请材料进行审查，提出是否同意建设的审核意见。</w:t>
            </w:r>
          </w:p>
          <w:p w14:paraId="6CFD66C9">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4679D0D8">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4、送达责任：准予许可的制发送达许可证，按规定，信息公开。</w:t>
            </w:r>
          </w:p>
          <w:p w14:paraId="19D1AE22">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6697C5BD">
            <w:pPr>
              <w:jc w:val="both"/>
              <w:rPr>
                <w:rFonts w:hint="eastAsia" w:ascii="仿宋" w:hAnsi="仿宋" w:eastAsia="仿宋" w:cs="仿宋"/>
                <w:sz w:val="18"/>
                <w:szCs w:val="18"/>
              </w:rPr>
            </w:pPr>
          </w:p>
        </w:tc>
        <w:tc>
          <w:tcPr>
            <w:tcW w:w="3078" w:type="dxa"/>
            <w:vAlign w:val="top"/>
          </w:tcPr>
          <w:p w14:paraId="10825AF5">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0EDC87BA">
            <w:pPr>
              <w:jc w:val="both"/>
              <w:rPr>
                <w:rFonts w:hint="eastAsia" w:ascii="仿宋" w:hAnsi="仿宋" w:eastAsia="仿宋" w:cs="仿宋"/>
                <w:sz w:val="18"/>
                <w:szCs w:val="18"/>
              </w:rPr>
            </w:pPr>
            <w:r>
              <w:rPr>
                <w:rFonts w:hint="eastAsia" w:ascii="仿宋" w:hAnsi="仿宋" w:eastAsia="仿宋" w:cs="仿宋"/>
                <w:sz w:val="18"/>
                <w:szCs w:val="18"/>
              </w:rPr>
              <w:t>1、对符合法定条件申请不予受理的；</w:t>
            </w:r>
          </w:p>
          <w:p w14:paraId="6D802EB2">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1857429A">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614CE981">
            <w:pPr>
              <w:jc w:val="both"/>
              <w:rPr>
                <w:rFonts w:hint="eastAsia" w:ascii="仿宋" w:hAnsi="仿宋" w:eastAsia="仿宋" w:cs="仿宋"/>
                <w:sz w:val="18"/>
                <w:szCs w:val="18"/>
              </w:rPr>
            </w:pPr>
            <w:r>
              <w:rPr>
                <w:rFonts w:hint="eastAsia" w:ascii="仿宋" w:hAnsi="仿宋" w:eastAsia="仿宋" w:cs="仿宋"/>
                <w:sz w:val="18"/>
                <w:szCs w:val="18"/>
              </w:rPr>
              <w:t>4、其他违反法律法规规章文件规定的行为。</w:t>
            </w:r>
          </w:p>
        </w:tc>
        <w:tc>
          <w:tcPr>
            <w:tcW w:w="998" w:type="dxa"/>
            <w:vAlign w:val="center"/>
          </w:tcPr>
          <w:p w14:paraId="0D662A0D">
            <w:pPr>
              <w:rPr>
                <w:rFonts w:hint="eastAsia" w:ascii="仿宋" w:hAnsi="仿宋" w:eastAsia="仿宋" w:cs="仿宋"/>
                <w:sz w:val="18"/>
                <w:szCs w:val="18"/>
              </w:rPr>
            </w:pPr>
          </w:p>
        </w:tc>
      </w:tr>
      <w:tr w14:paraId="6BEE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769C053D">
            <w:pPr>
              <w:jc w:val="center"/>
              <w:rPr>
                <w:rFonts w:hint="eastAsia" w:ascii="仿宋" w:hAnsi="仿宋" w:eastAsia="仿宋" w:cs="仿宋"/>
                <w:sz w:val="18"/>
                <w:szCs w:val="18"/>
                <w:lang w:val="en-US" w:eastAsia="zh-CN"/>
              </w:rPr>
            </w:pPr>
            <w:r>
              <w:rPr>
                <w:rFonts w:hint="eastAsia" w:ascii="仿宋" w:hAnsi="仿宋" w:eastAsia="仿宋" w:cs="仿宋"/>
                <w:sz w:val="18"/>
                <w:szCs w:val="18"/>
              </w:rPr>
              <w:t>1</w:t>
            </w:r>
            <w:r>
              <w:rPr>
                <w:rFonts w:hint="eastAsia" w:ascii="仿宋" w:hAnsi="仿宋" w:eastAsia="仿宋" w:cs="仿宋"/>
                <w:sz w:val="18"/>
                <w:szCs w:val="18"/>
                <w:lang w:val="en-US" w:eastAsia="zh-CN"/>
              </w:rPr>
              <w:t>2</w:t>
            </w:r>
          </w:p>
        </w:tc>
        <w:tc>
          <w:tcPr>
            <w:tcW w:w="925" w:type="dxa"/>
            <w:vAlign w:val="center"/>
          </w:tcPr>
          <w:p w14:paraId="060D59AD">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1D150951">
            <w:pPr>
              <w:jc w:val="center"/>
              <w:rPr>
                <w:rFonts w:hint="eastAsia" w:ascii="仿宋" w:hAnsi="仿宋" w:eastAsia="仿宋" w:cs="仿宋"/>
                <w:sz w:val="18"/>
                <w:szCs w:val="18"/>
              </w:rPr>
            </w:pPr>
            <w:r>
              <w:rPr>
                <w:rFonts w:hint="eastAsia" w:ascii="仿宋" w:hAnsi="仿宋" w:eastAsia="仿宋" w:cs="仿宋"/>
                <w:sz w:val="18"/>
                <w:szCs w:val="18"/>
              </w:rPr>
              <w:t>乡村建设规划许可证核发</w:t>
            </w:r>
          </w:p>
        </w:tc>
        <w:tc>
          <w:tcPr>
            <w:tcW w:w="975" w:type="dxa"/>
            <w:vAlign w:val="center"/>
          </w:tcPr>
          <w:p w14:paraId="2289BB75">
            <w:pPr>
              <w:jc w:val="center"/>
              <w:rPr>
                <w:rFonts w:hint="eastAsia" w:ascii="仿宋" w:hAnsi="仿宋" w:eastAsia="仿宋" w:cs="仿宋"/>
                <w:sz w:val="18"/>
                <w:szCs w:val="18"/>
                <w:lang w:val="en-US" w:eastAsia="zh-CN"/>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0283F115">
            <w:pPr>
              <w:jc w:val="both"/>
              <w:rPr>
                <w:rFonts w:hint="eastAsia" w:ascii="仿宋" w:hAnsi="仿宋" w:eastAsia="仿宋" w:cs="仿宋"/>
                <w:sz w:val="18"/>
                <w:szCs w:val="18"/>
              </w:rPr>
            </w:pPr>
            <w:r>
              <w:rPr>
                <w:rFonts w:hint="eastAsia" w:ascii="仿宋" w:hAnsi="仿宋" w:eastAsia="仿宋" w:cs="仿宋"/>
                <w:sz w:val="18"/>
                <w:szCs w:val="18"/>
              </w:rPr>
              <w:t>《中华人民共和国城乡规划法》（2007年10月28日主席令第七十四号，2015年4月24日予以修改）第四十一条：在乡、村庄规划区内进行乡镇企业、乡村公共设施和公益事业建设的，建 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 定办理农用地转用审批手续后，由城市、县人民政府城乡规划主管部门核发乡村建设规划许可证。 建设单位或者个人在取得乡村建设规划许可证后，方可办理用地审批手续；《河北省城乡规划条例》第五十五条村民在乡、村庄规划区内的集体土地上申请新宅基地建设住宅的，在办理农用土地转用审批手续后，按照以下程序申请办理乡村建设规划许可证:</w:t>
            </w:r>
          </w:p>
          <w:p w14:paraId="4DD02FEC">
            <w:pPr>
              <w:jc w:val="both"/>
              <w:rPr>
                <w:rFonts w:hint="eastAsia" w:ascii="仿宋" w:hAnsi="仿宋" w:eastAsia="仿宋" w:cs="仿宋"/>
                <w:sz w:val="18"/>
                <w:szCs w:val="18"/>
              </w:rPr>
            </w:pPr>
            <w:r>
              <w:rPr>
                <w:rFonts w:hint="eastAsia" w:ascii="仿宋" w:hAnsi="仿宋" w:eastAsia="仿宋" w:cs="仿宋"/>
                <w:sz w:val="18"/>
                <w:szCs w:val="18"/>
              </w:rPr>
              <w:t>(一)申请人持本村村民身份证明和户口本、占用土地权属证件原件、村民委员会同意的意见、住宅设计方案等有关材料，向新宅基地所属的镇或者乡人民政府提交乡村建设规划许可申请;</w:t>
            </w:r>
          </w:p>
          <w:p w14:paraId="209AF464">
            <w:pPr>
              <w:jc w:val="both"/>
              <w:rPr>
                <w:rFonts w:hint="eastAsia" w:ascii="仿宋" w:hAnsi="仿宋" w:eastAsia="仿宋" w:cs="仿宋"/>
                <w:sz w:val="18"/>
                <w:szCs w:val="18"/>
              </w:rPr>
            </w:pPr>
            <w:r>
              <w:rPr>
                <w:rFonts w:hint="eastAsia" w:ascii="仿宋" w:hAnsi="仿宋" w:eastAsia="仿宋" w:cs="仿宋"/>
                <w:sz w:val="18"/>
                <w:szCs w:val="18"/>
              </w:rPr>
              <w:t>(二)镇、乡人民政府自受理申请之日起十个工作日内提出初审意见，报城市或者县人民政府城乡规划主管部门审查;</w:t>
            </w:r>
          </w:p>
          <w:p w14:paraId="5BBE74AD">
            <w:pPr>
              <w:jc w:val="both"/>
              <w:rPr>
                <w:rFonts w:hint="eastAsia" w:ascii="仿宋" w:hAnsi="仿宋" w:eastAsia="仿宋" w:cs="仿宋"/>
                <w:sz w:val="18"/>
                <w:szCs w:val="18"/>
              </w:rPr>
            </w:pPr>
            <w:r>
              <w:rPr>
                <w:rFonts w:hint="eastAsia" w:ascii="仿宋" w:hAnsi="仿宋" w:eastAsia="仿宋" w:cs="仿宋"/>
                <w:sz w:val="18"/>
                <w:szCs w:val="18"/>
              </w:rPr>
              <w:t>(三)城市、县人民政府城乡规划主管部门自收到初审意见之日起十五个工作日内，对符合城乡规划要求的核发乡村建设规划许可证。</w:t>
            </w:r>
          </w:p>
          <w:p w14:paraId="3848EF4E">
            <w:pPr>
              <w:jc w:val="both"/>
              <w:rPr>
                <w:rFonts w:hint="eastAsia" w:ascii="仿宋" w:hAnsi="仿宋" w:eastAsia="仿宋" w:cs="仿宋"/>
                <w:sz w:val="18"/>
                <w:szCs w:val="18"/>
              </w:rPr>
            </w:pPr>
            <w:r>
              <w:rPr>
                <w:rFonts w:hint="eastAsia" w:ascii="仿宋" w:hAnsi="仿宋" w:eastAsia="仿宋" w:cs="仿宋"/>
                <w:sz w:val="18"/>
                <w:szCs w:val="18"/>
              </w:rPr>
              <w:t>第五十六条村民在乡、村庄规划区内自己原有的宅基地上建设住宅，不得超出原有宅基地四至范围，不得妨碍相邻权利人利益，需持村民委员会同意的意见、住宅设计方案等资料，向所属的镇或者乡人民政府提交乡村建设规划许可申请，按照规定办理乡村建设规划许可证。</w:t>
            </w:r>
          </w:p>
          <w:p w14:paraId="712BBBD6">
            <w:pPr>
              <w:jc w:val="both"/>
              <w:rPr>
                <w:rFonts w:hint="eastAsia" w:ascii="仿宋" w:hAnsi="仿宋" w:eastAsia="仿宋" w:cs="仿宋"/>
                <w:sz w:val="18"/>
                <w:szCs w:val="18"/>
              </w:rPr>
            </w:pPr>
            <w:r>
              <w:rPr>
                <w:rFonts w:hint="eastAsia" w:ascii="仿宋" w:hAnsi="仿宋" w:eastAsia="仿宋" w:cs="仿宋"/>
                <w:sz w:val="18"/>
                <w:szCs w:val="18"/>
              </w:rPr>
              <w:t>前款和第五十五条第一项中所称的住宅设计方案应当由县(市、区)人民政府组织编制并公布，由村民自主选定;也可以由村民提供住宅设计方案或者委托设计人员参照县(市、区)人民政府组织编制的住宅设计方案进行设计。</w:t>
            </w:r>
          </w:p>
        </w:tc>
        <w:tc>
          <w:tcPr>
            <w:tcW w:w="3012" w:type="dxa"/>
            <w:vAlign w:val="top"/>
          </w:tcPr>
          <w:p w14:paraId="063B6891">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00C66BC1">
            <w:pPr>
              <w:jc w:val="both"/>
              <w:rPr>
                <w:rFonts w:hint="eastAsia" w:ascii="仿宋" w:hAnsi="仿宋" w:eastAsia="仿宋" w:cs="仿宋"/>
                <w:sz w:val="18"/>
                <w:szCs w:val="18"/>
              </w:rPr>
            </w:pPr>
            <w:r>
              <w:rPr>
                <w:rFonts w:hint="eastAsia" w:ascii="仿宋" w:hAnsi="仿宋" w:eastAsia="仿宋" w:cs="仿宋"/>
                <w:sz w:val="18"/>
                <w:szCs w:val="18"/>
              </w:rPr>
              <w:t>2、审查责任：对书面申请材料进行审查，提出是否同意建设的审核意见。</w:t>
            </w:r>
          </w:p>
          <w:p w14:paraId="61AB46D1">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3A0E6EE2">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4、送达责任：准予许可的制发送达许可证，按规定，信息公开。</w:t>
            </w:r>
          </w:p>
          <w:p w14:paraId="215D800B">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705AAFCF">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0B8ABFF3">
            <w:pPr>
              <w:jc w:val="both"/>
              <w:rPr>
                <w:rFonts w:hint="eastAsia" w:ascii="仿宋" w:hAnsi="仿宋" w:eastAsia="仿宋" w:cs="仿宋"/>
                <w:sz w:val="18"/>
                <w:szCs w:val="18"/>
              </w:rPr>
            </w:pPr>
            <w:r>
              <w:rPr>
                <w:rFonts w:hint="eastAsia" w:ascii="仿宋" w:hAnsi="仿宋" w:eastAsia="仿宋" w:cs="仿宋"/>
                <w:sz w:val="18"/>
                <w:szCs w:val="18"/>
              </w:rPr>
              <w:t>1、对符合法定条件申请不予受理的；</w:t>
            </w:r>
          </w:p>
          <w:p w14:paraId="749857C0">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7A6E72ED">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3C52FDA6">
            <w:pPr>
              <w:jc w:val="both"/>
              <w:rPr>
                <w:rFonts w:hint="eastAsia" w:ascii="仿宋" w:hAnsi="仿宋" w:eastAsia="仿宋" w:cs="仿宋"/>
                <w:sz w:val="18"/>
                <w:szCs w:val="18"/>
              </w:rPr>
            </w:pPr>
            <w:r>
              <w:rPr>
                <w:rFonts w:hint="eastAsia" w:ascii="仿宋" w:hAnsi="仿宋" w:eastAsia="仿宋" w:cs="仿宋"/>
                <w:sz w:val="18"/>
                <w:szCs w:val="18"/>
              </w:rPr>
              <w:t>4、其他违反法律法规规章文件规定的行为。</w:t>
            </w:r>
          </w:p>
        </w:tc>
        <w:tc>
          <w:tcPr>
            <w:tcW w:w="998" w:type="dxa"/>
            <w:vAlign w:val="center"/>
          </w:tcPr>
          <w:p w14:paraId="11BBBAD0">
            <w:pPr>
              <w:rPr>
                <w:rFonts w:hint="eastAsia" w:ascii="仿宋" w:hAnsi="仿宋" w:eastAsia="仿宋" w:cs="仿宋"/>
                <w:sz w:val="18"/>
                <w:szCs w:val="18"/>
              </w:rPr>
            </w:pPr>
          </w:p>
        </w:tc>
      </w:tr>
      <w:tr w14:paraId="7B54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259B25A9">
            <w:pPr>
              <w:jc w:val="center"/>
              <w:rPr>
                <w:rFonts w:hint="eastAsia" w:ascii="仿宋" w:hAnsi="仿宋" w:eastAsia="仿宋" w:cs="仿宋"/>
                <w:sz w:val="18"/>
                <w:szCs w:val="18"/>
                <w:lang w:val="en-US" w:eastAsia="zh-CN"/>
              </w:rPr>
            </w:pPr>
            <w:r>
              <w:rPr>
                <w:rFonts w:hint="eastAsia" w:ascii="仿宋" w:hAnsi="仿宋" w:eastAsia="仿宋" w:cs="仿宋"/>
                <w:sz w:val="18"/>
                <w:szCs w:val="18"/>
              </w:rPr>
              <w:t>1</w:t>
            </w:r>
            <w:r>
              <w:rPr>
                <w:rFonts w:hint="eastAsia" w:ascii="仿宋" w:hAnsi="仿宋" w:eastAsia="仿宋" w:cs="仿宋"/>
                <w:sz w:val="18"/>
                <w:szCs w:val="18"/>
                <w:lang w:val="en-US" w:eastAsia="zh-CN"/>
              </w:rPr>
              <w:t>3</w:t>
            </w:r>
          </w:p>
        </w:tc>
        <w:tc>
          <w:tcPr>
            <w:tcW w:w="925" w:type="dxa"/>
            <w:vAlign w:val="center"/>
          </w:tcPr>
          <w:p w14:paraId="7F37DA0D">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54E513B0">
            <w:pPr>
              <w:jc w:val="center"/>
              <w:rPr>
                <w:rFonts w:hint="eastAsia" w:ascii="仿宋" w:hAnsi="仿宋" w:eastAsia="仿宋" w:cs="仿宋"/>
                <w:sz w:val="18"/>
                <w:szCs w:val="18"/>
              </w:rPr>
            </w:pPr>
            <w:r>
              <w:rPr>
                <w:rFonts w:hint="eastAsia" w:ascii="仿宋" w:hAnsi="仿宋" w:eastAsia="仿宋" w:cs="仿宋"/>
                <w:sz w:val="18"/>
                <w:szCs w:val="18"/>
              </w:rPr>
              <w:t>生鲜乳准运证明核发</w:t>
            </w:r>
          </w:p>
        </w:tc>
        <w:tc>
          <w:tcPr>
            <w:tcW w:w="975" w:type="dxa"/>
            <w:vAlign w:val="center"/>
          </w:tcPr>
          <w:p w14:paraId="30C0AAEE">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2C764106">
            <w:pPr>
              <w:jc w:val="both"/>
              <w:rPr>
                <w:rFonts w:hint="eastAsia" w:ascii="仿宋" w:hAnsi="仿宋" w:eastAsia="仿宋" w:cs="仿宋"/>
                <w:sz w:val="18"/>
                <w:szCs w:val="18"/>
              </w:rPr>
            </w:pPr>
            <w:r>
              <w:rPr>
                <w:rFonts w:hint="eastAsia" w:ascii="仿宋" w:hAnsi="仿宋" w:eastAsia="仿宋" w:cs="仿宋"/>
                <w:sz w:val="18"/>
                <w:szCs w:val="18"/>
              </w:rPr>
              <w:t>1、《乳品质量安全监督管理条例》（2008年10月9日国务院令第536号）第二十五条：“生鲜乳运输车辆应当取得所在地县级人民政府畜牧兽医主管部门核发的生鲜乳准运证明，并随车携带生鲜乳交接单。交接单应当载明生鲜乳收购站的名称、生鲜乳数量、交接时间，并由生鲜乳收购站经手人、押运员、司机、收奶员签字。”</w:t>
            </w:r>
          </w:p>
          <w:p w14:paraId="65D2923A">
            <w:pPr>
              <w:jc w:val="both"/>
              <w:rPr>
                <w:rFonts w:hint="eastAsia" w:ascii="仿宋" w:hAnsi="仿宋" w:eastAsia="仿宋" w:cs="仿宋"/>
                <w:sz w:val="18"/>
                <w:szCs w:val="18"/>
              </w:rPr>
            </w:pPr>
            <w:r>
              <w:rPr>
                <w:rFonts w:hint="eastAsia" w:ascii="仿宋" w:hAnsi="仿宋" w:eastAsia="仿宋" w:cs="仿宋"/>
                <w:sz w:val="18"/>
                <w:szCs w:val="18"/>
              </w:rPr>
              <w:t>2、《生鲜乳生产收购管理办法》（农业部第15号令）第二十六条：“运输生鲜乳的车辆应当取得所在地县级人民政府畜牧兽医主管部门核发的生鲜乳准运证明。无生鲜乳准运证明的车辆，不得从事生鲜乳运输。 生鲜乳运输车辆只能用于运送生鲜乳和饮用水，不得运输其他物品。 生鲜乳运输车辆使用前后应当及时清洗消毒。”</w:t>
            </w:r>
          </w:p>
        </w:tc>
        <w:tc>
          <w:tcPr>
            <w:tcW w:w="3012" w:type="dxa"/>
            <w:vAlign w:val="top"/>
          </w:tcPr>
          <w:p w14:paraId="669FA712">
            <w:pPr>
              <w:jc w:val="both"/>
              <w:rPr>
                <w:rFonts w:hint="eastAsia" w:ascii="仿宋" w:hAnsi="仿宋" w:eastAsia="仿宋" w:cs="仿宋"/>
                <w:sz w:val="18"/>
                <w:szCs w:val="18"/>
              </w:rPr>
            </w:pPr>
            <w:r>
              <w:rPr>
                <w:rFonts w:hint="eastAsia" w:ascii="仿宋" w:hAnsi="仿宋" w:eastAsia="仿宋" w:cs="仿宋"/>
                <w:sz w:val="18"/>
                <w:szCs w:val="18"/>
              </w:rPr>
              <w:t>1、受理责任：必须当场审核其有关手续和材料，对符合有关规定条件能即时办理的事项要即时办理；对手续、材料不完备或不符合法定条件、未按规定程序和受理要求办理的，应一次性告知需补办的手续、材料、办理程序、受理要求等；对服务对象所咨询的事项，应一次性清楚地告知咨询事项的办理程序、办理时限、所需资料、有关手续等，依法受理或不予受理（不予受理应当告知理由）。</w:t>
            </w:r>
          </w:p>
          <w:p w14:paraId="1F1EEDB3">
            <w:pPr>
              <w:jc w:val="both"/>
              <w:rPr>
                <w:rFonts w:hint="eastAsia" w:ascii="仿宋" w:hAnsi="仿宋" w:eastAsia="仿宋" w:cs="仿宋"/>
                <w:sz w:val="18"/>
                <w:szCs w:val="18"/>
              </w:rPr>
            </w:pPr>
            <w:r>
              <w:rPr>
                <w:rFonts w:hint="eastAsia" w:ascii="仿宋" w:hAnsi="仿宋" w:eastAsia="仿宋" w:cs="仿宋"/>
                <w:sz w:val="18"/>
                <w:szCs w:val="18"/>
              </w:rPr>
              <w:t>2、审查责任：组织现场检查验收，合格的现场勘验人员和申报单位在勘验表上签字、不合格的通知申报单位整改。</w:t>
            </w:r>
          </w:p>
          <w:p w14:paraId="34B2F005">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4、送达责任：准予许可的制发送达许可证，按规定报国家局备案，信息公开。</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5、其他法律法规规章文件规定应履行的责任。</w:t>
            </w:r>
          </w:p>
          <w:p w14:paraId="30016814">
            <w:pPr>
              <w:jc w:val="both"/>
              <w:rPr>
                <w:rFonts w:hint="eastAsia" w:ascii="仿宋" w:hAnsi="仿宋" w:eastAsia="仿宋" w:cs="仿宋"/>
                <w:sz w:val="18"/>
                <w:szCs w:val="18"/>
              </w:rPr>
            </w:pPr>
          </w:p>
        </w:tc>
        <w:tc>
          <w:tcPr>
            <w:tcW w:w="3078" w:type="dxa"/>
            <w:vAlign w:val="top"/>
          </w:tcPr>
          <w:p w14:paraId="2365C742">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1、对符合法定条件的准运许可申请不予受理的；2、对不符合法定条件的申请人准予行政许可或者超越法定职权作出准予行政许可决定的；</w:t>
            </w:r>
          </w:p>
          <w:p w14:paraId="5C8898A9">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0C1DDCCD">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6131847F">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0C2DC0C3">
            <w:pPr>
              <w:jc w:val="both"/>
              <w:rPr>
                <w:rFonts w:hint="eastAsia" w:ascii="仿宋" w:hAnsi="仿宋" w:eastAsia="仿宋" w:cs="仿宋"/>
                <w:sz w:val="18"/>
                <w:szCs w:val="18"/>
              </w:rPr>
            </w:pPr>
            <w:r>
              <w:rPr>
                <w:rFonts w:hint="eastAsia" w:ascii="仿宋" w:hAnsi="仿宋" w:eastAsia="仿宋" w:cs="仿宋"/>
                <w:sz w:val="18"/>
                <w:szCs w:val="18"/>
              </w:rPr>
              <w:t>6、办理行政许可，索取或者收受他人财物或者谋取其他利益的；</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7、其他违反法律法规规章文件规定的行为。</w:t>
            </w:r>
          </w:p>
          <w:p w14:paraId="1DBEE49B">
            <w:pPr>
              <w:jc w:val="both"/>
              <w:rPr>
                <w:rFonts w:hint="eastAsia" w:ascii="仿宋" w:hAnsi="仿宋" w:eastAsia="仿宋" w:cs="仿宋"/>
                <w:sz w:val="18"/>
                <w:szCs w:val="18"/>
              </w:rPr>
            </w:pPr>
          </w:p>
        </w:tc>
        <w:tc>
          <w:tcPr>
            <w:tcW w:w="998" w:type="dxa"/>
            <w:vAlign w:val="center"/>
          </w:tcPr>
          <w:p w14:paraId="429D3EF7">
            <w:pPr>
              <w:rPr>
                <w:rFonts w:hint="eastAsia" w:ascii="仿宋" w:hAnsi="仿宋" w:eastAsia="仿宋" w:cs="仿宋"/>
                <w:sz w:val="18"/>
                <w:szCs w:val="18"/>
              </w:rPr>
            </w:pPr>
          </w:p>
        </w:tc>
      </w:tr>
      <w:tr w14:paraId="6524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1AEE443C">
            <w:pPr>
              <w:jc w:val="center"/>
              <w:rPr>
                <w:rFonts w:hint="eastAsia" w:ascii="仿宋" w:hAnsi="仿宋" w:eastAsia="仿宋" w:cs="仿宋"/>
                <w:sz w:val="18"/>
                <w:szCs w:val="18"/>
                <w:lang w:val="en-US" w:eastAsia="zh-CN"/>
              </w:rPr>
            </w:pPr>
            <w:r>
              <w:rPr>
                <w:rFonts w:hint="eastAsia" w:ascii="仿宋" w:hAnsi="仿宋" w:eastAsia="仿宋" w:cs="仿宋"/>
                <w:sz w:val="18"/>
                <w:szCs w:val="18"/>
              </w:rPr>
              <w:t>1</w:t>
            </w:r>
            <w:r>
              <w:rPr>
                <w:rFonts w:hint="eastAsia" w:ascii="仿宋" w:hAnsi="仿宋" w:eastAsia="仿宋" w:cs="仿宋"/>
                <w:sz w:val="18"/>
                <w:szCs w:val="18"/>
                <w:lang w:val="en-US" w:eastAsia="zh-CN"/>
              </w:rPr>
              <w:t>4</w:t>
            </w:r>
          </w:p>
        </w:tc>
        <w:tc>
          <w:tcPr>
            <w:tcW w:w="925" w:type="dxa"/>
            <w:vAlign w:val="center"/>
          </w:tcPr>
          <w:p w14:paraId="49C2D619">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40DF6D7E">
            <w:pPr>
              <w:jc w:val="center"/>
              <w:rPr>
                <w:rFonts w:hint="eastAsia" w:ascii="仿宋" w:hAnsi="仿宋" w:eastAsia="仿宋" w:cs="仿宋"/>
                <w:sz w:val="18"/>
                <w:szCs w:val="18"/>
              </w:rPr>
            </w:pPr>
            <w:r>
              <w:rPr>
                <w:rFonts w:hint="eastAsia" w:ascii="仿宋" w:hAnsi="仿宋" w:eastAsia="仿宋" w:cs="仿宋"/>
                <w:sz w:val="18"/>
                <w:szCs w:val="18"/>
              </w:rPr>
              <w:t>从事营利性治沙活动许可</w:t>
            </w:r>
          </w:p>
        </w:tc>
        <w:tc>
          <w:tcPr>
            <w:tcW w:w="975" w:type="dxa"/>
            <w:vAlign w:val="center"/>
          </w:tcPr>
          <w:p w14:paraId="2FDE4031">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4873393F">
            <w:pPr>
              <w:jc w:val="both"/>
              <w:rPr>
                <w:rFonts w:hint="eastAsia" w:ascii="仿宋" w:hAnsi="仿宋" w:eastAsia="仿宋" w:cs="仿宋"/>
                <w:sz w:val="18"/>
                <w:szCs w:val="18"/>
              </w:rPr>
            </w:pPr>
            <w:r>
              <w:rPr>
                <w:rFonts w:hint="eastAsia" w:ascii="仿宋" w:hAnsi="仿宋" w:eastAsia="仿宋" w:cs="仿宋"/>
                <w:sz w:val="18"/>
                <w:szCs w:val="18"/>
              </w:rPr>
              <w:t>《中华人民共和国防沙治沙法》第二十六条不具有土地所有权或者使用权的单位和个人从事营利性治沙活动的，应当先与土地所有权人或者使用权人签订协议，依法取得土地使用权。在治理活动开始之前，从事营利性治沙活动的单位和个人应当向治理项目所在地的县级以上地方人民政府林业草原行政主管部门或者县级以上地方人民政府指定的其他行政主管部门提出治理申请，并附具下列文件： 　　（一）被治理土地权属的合法证明文件和治理协议；（二）符合防沙治沙规划的治理方案；三）治理所需的资金证明。；《河北省人民政府办公厅关于省政府部门自行取消下放一批行政许可事项的通知》“从事营利性治沙活动许可”，下放后实施部门：各市（含定州、辛集市）行政审批局或林业行政主管部门。</w:t>
            </w:r>
          </w:p>
        </w:tc>
        <w:tc>
          <w:tcPr>
            <w:tcW w:w="3012" w:type="dxa"/>
            <w:vAlign w:val="top"/>
          </w:tcPr>
          <w:p w14:paraId="0C8F73FC">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130C0696">
            <w:pPr>
              <w:jc w:val="both"/>
              <w:rPr>
                <w:rFonts w:hint="eastAsia" w:ascii="仿宋" w:hAnsi="仿宋" w:eastAsia="仿宋" w:cs="仿宋"/>
                <w:sz w:val="18"/>
                <w:szCs w:val="18"/>
              </w:rPr>
            </w:pPr>
            <w:r>
              <w:rPr>
                <w:rFonts w:hint="eastAsia" w:ascii="仿宋" w:hAnsi="仿宋" w:eastAsia="仿宋" w:cs="仿宋"/>
                <w:sz w:val="18"/>
                <w:szCs w:val="18"/>
              </w:rPr>
              <w:t>2、审查责任：对书面申请材料进行审查，提出是否同意建设的审核意见。</w:t>
            </w:r>
          </w:p>
          <w:p w14:paraId="12D2EB27">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03016319">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4、送达责任：准予许可的制发送达许可证，按规定，信息公开。</w:t>
            </w:r>
          </w:p>
          <w:p w14:paraId="47DD6ADC">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27ECC9C8">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378A25C3">
            <w:pPr>
              <w:jc w:val="both"/>
              <w:rPr>
                <w:rFonts w:hint="eastAsia" w:ascii="仿宋" w:hAnsi="仿宋" w:eastAsia="仿宋" w:cs="仿宋"/>
                <w:sz w:val="18"/>
                <w:szCs w:val="18"/>
              </w:rPr>
            </w:pPr>
            <w:r>
              <w:rPr>
                <w:rFonts w:hint="eastAsia" w:ascii="仿宋" w:hAnsi="仿宋" w:eastAsia="仿宋" w:cs="仿宋"/>
                <w:sz w:val="18"/>
                <w:szCs w:val="18"/>
              </w:rPr>
              <w:t>1、对符合法定条件申请不予受理的；</w:t>
            </w:r>
          </w:p>
          <w:p w14:paraId="55FDA146">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75D14867">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46AFB64B">
            <w:pPr>
              <w:jc w:val="both"/>
              <w:rPr>
                <w:rFonts w:hint="eastAsia" w:ascii="仿宋" w:hAnsi="仿宋" w:eastAsia="仿宋" w:cs="仿宋"/>
                <w:sz w:val="18"/>
                <w:szCs w:val="18"/>
              </w:rPr>
            </w:pPr>
            <w:r>
              <w:rPr>
                <w:rFonts w:hint="eastAsia" w:ascii="仿宋" w:hAnsi="仿宋" w:eastAsia="仿宋" w:cs="仿宋"/>
                <w:sz w:val="18"/>
                <w:szCs w:val="18"/>
              </w:rPr>
              <w:t>4、其他违反法律法规规章文件规定的行为。</w:t>
            </w:r>
          </w:p>
        </w:tc>
        <w:tc>
          <w:tcPr>
            <w:tcW w:w="998" w:type="dxa"/>
            <w:vAlign w:val="center"/>
          </w:tcPr>
          <w:p w14:paraId="604F0653">
            <w:pPr>
              <w:rPr>
                <w:rFonts w:hint="eastAsia" w:ascii="仿宋" w:hAnsi="仿宋" w:eastAsia="仿宋" w:cs="仿宋"/>
                <w:sz w:val="18"/>
                <w:szCs w:val="18"/>
              </w:rPr>
            </w:pPr>
          </w:p>
        </w:tc>
      </w:tr>
      <w:tr w14:paraId="28A4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3" w:hRule="atLeast"/>
        </w:trPr>
        <w:tc>
          <w:tcPr>
            <w:tcW w:w="668" w:type="dxa"/>
            <w:vAlign w:val="center"/>
          </w:tcPr>
          <w:p w14:paraId="7168EAC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15</w:t>
            </w:r>
          </w:p>
        </w:tc>
        <w:tc>
          <w:tcPr>
            <w:tcW w:w="925" w:type="dxa"/>
            <w:vAlign w:val="center"/>
          </w:tcPr>
          <w:p w14:paraId="2492F005">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35A605FE">
            <w:pPr>
              <w:jc w:val="center"/>
              <w:rPr>
                <w:rFonts w:hint="eastAsia" w:ascii="仿宋" w:hAnsi="仿宋" w:eastAsia="仿宋" w:cs="仿宋"/>
                <w:sz w:val="18"/>
                <w:szCs w:val="18"/>
              </w:rPr>
            </w:pPr>
            <w:r>
              <w:rPr>
                <w:rFonts w:hint="eastAsia" w:ascii="仿宋" w:hAnsi="仿宋" w:eastAsia="仿宋" w:cs="仿宋"/>
                <w:sz w:val="18"/>
                <w:szCs w:val="18"/>
              </w:rPr>
              <w:t>林木采伐许可证核发</w:t>
            </w:r>
          </w:p>
        </w:tc>
        <w:tc>
          <w:tcPr>
            <w:tcW w:w="975" w:type="dxa"/>
            <w:vAlign w:val="center"/>
          </w:tcPr>
          <w:p w14:paraId="6DAF2204">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47155BDD">
            <w:pPr>
              <w:jc w:val="both"/>
              <w:rPr>
                <w:rFonts w:hint="eastAsia" w:ascii="仿宋" w:hAnsi="仿宋" w:eastAsia="仿宋" w:cs="仿宋"/>
                <w:sz w:val="18"/>
                <w:szCs w:val="18"/>
              </w:rPr>
            </w:pPr>
            <w:r>
              <w:rPr>
                <w:rFonts w:hint="eastAsia" w:ascii="仿宋" w:hAnsi="仿宋" w:eastAsia="仿宋" w:cs="仿宋"/>
                <w:sz w:val="18"/>
                <w:szCs w:val="18"/>
              </w:rPr>
              <w:t>1、《中华人民共和国森林法》（1984年9月20日第六届全国人民代表大会常务委员会第七次会议通过 根据1998年4月29日第九届全国人民代表大会常务委员会第二次会议《关于修改〈中华人民共和国森林法〉的决定》第一次修正 根据2009年8月27日第十一届全国人民代表大会常务委员会第十次会议《关于修改部分法律的决定》第二次修正 2019年12月28日第十三届全国人民代表大会常务委员会第十五次会议修订）</w:t>
            </w:r>
          </w:p>
          <w:p w14:paraId="236F9793">
            <w:pPr>
              <w:jc w:val="both"/>
              <w:rPr>
                <w:rFonts w:hint="eastAsia" w:ascii="仿宋" w:hAnsi="仿宋" w:eastAsia="仿宋" w:cs="仿宋"/>
                <w:sz w:val="18"/>
                <w:szCs w:val="18"/>
              </w:rPr>
            </w:pPr>
            <w:r>
              <w:rPr>
                <w:rFonts w:hint="eastAsia" w:ascii="仿宋" w:hAnsi="仿宋" w:eastAsia="仿宋" w:cs="仿宋"/>
                <w:sz w:val="18"/>
                <w:szCs w:val="18"/>
              </w:rPr>
              <w:t>第五十七条 ：“采伐许可证由县级以上人民政府林业主管部门核发。县级以上人民政府林业主管部门应当采取措施，方便申请人办理采伐许可证。农村居民采伐自留山和个人承包集体林地上的林木，由县级人民政府林业主管部门或者其委托的乡镇人民政府核发采伐许可证。”</w:t>
            </w:r>
          </w:p>
          <w:p w14:paraId="1AC7475A">
            <w:pPr>
              <w:jc w:val="both"/>
              <w:rPr>
                <w:rFonts w:hint="eastAsia" w:ascii="仿宋" w:hAnsi="仿宋" w:eastAsia="仿宋" w:cs="仿宋"/>
                <w:sz w:val="18"/>
                <w:szCs w:val="18"/>
              </w:rPr>
            </w:pPr>
            <w:r>
              <w:rPr>
                <w:rFonts w:hint="eastAsia" w:ascii="仿宋" w:hAnsi="仿宋" w:eastAsia="仿宋" w:cs="仿宋"/>
                <w:sz w:val="18"/>
                <w:szCs w:val="18"/>
              </w:rPr>
              <w:t>第五十八条：“申请采伐许可证，应当提交有关采伐的地点、林种、树种、面积、蓄积、方式、更新措施和林木权属等内容的材料。省级以上人民政府林业主管部门规定面积或者蓄积量的，还应当提交伐区调查设计材料。”</w:t>
            </w:r>
          </w:p>
          <w:p w14:paraId="6DC12B17">
            <w:pPr>
              <w:jc w:val="both"/>
              <w:rPr>
                <w:rFonts w:hint="eastAsia" w:ascii="仿宋" w:hAnsi="仿宋" w:eastAsia="仿宋" w:cs="仿宋"/>
                <w:sz w:val="18"/>
                <w:szCs w:val="18"/>
              </w:rPr>
            </w:pPr>
          </w:p>
        </w:tc>
        <w:tc>
          <w:tcPr>
            <w:tcW w:w="3012" w:type="dxa"/>
            <w:vAlign w:val="top"/>
          </w:tcPr>
          <w:p w14:paraId="583D7194">
            <w:pPr>
              <w:jc w:val="both"/>
              <w:rPr>
                <w:rFonts w:hint="eastAsia" w:ascii="仿宋" w:hAnsi="仿宋" w:eastAsia="仿宋" w:cs="仿宋"/>
                <w:sz w:val="18"/>
                <w:szCs w:val="18"/>
              </w:rPr>
            </w:pPr>
            <w:r>
              <w:rPr>
                <w:rFonts w:hint="eastAsia" w:ascii="仿宋" w:hAnsi="仿宋" w:eastAsia="仿宋" w:cs="仿宋"/>
                <w:sz w:val="18"/>
                <w:szCs w:val="18"/>
              </w:rPr>
              <w:t>1、受理责任：必须当场审核其有关手续和材料，对符合有关规定条件能即时办理的事项要即时办理；对手续、材料不完备或不符合法定条件、未按规定程序和受理要求办理的，应一次性告知需补办的手续、材料、办理程序、受理要求等；对服务对象所咨询的事项，应一次性清楚地告知咨询事项的办理程序、办理时限、所需资料、有关手续等，依法受理或不予受理（不予受理应当告知理由）。</w:t>
            </w:r>
          </w:p>
          <w:p w14:paraId="28D3EB98">
            <w:pPr>
              <w:jc w:val="both"/>
              <w:rPr>
                <w:rFonts w:hint="eastAsia" w:ascii="仿宋" w:hAnsi="仿宋" w:eastAsia="仿宋" w:cs="仿宋"/>
                <w:sz w:val="18"/>
                <w:szCs w:val="18"/>
              </w:rPr>
            </w:pPr>
            <w:r>
              <w:rPr>
                <w:rFonts w:hint="eastAsia" w:ascii="仿宋" w:hAnsi="仿宋" w:eastAsia="仿宋" w:cs="仿宋"/>
                <w:sz w:val="18"/>
                <w:szCs w:val="18"/>
              </w:rPr>
              <w:t>2、审查责任：组织现场检查验收，合格的现场勘验人员和申报单位在勘验表上签字、不合格的通知申报单位整改。</w:t>
            </w:r>
          </w:p>
          <w:p w14:paraId="1991F26C">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50DBDF0C">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4B46DC8F">
            <w:pPr>
              <w:jc w:val="both"/>
              <w:rPr>
                <w:rFonts w:hint="eastAsia" w:ascii="仿宋" w:hAnsi="仿宋" w:eastAsia="仿宋" w:cs="仿宋"/>
                <w:sz w:val="18"/>
                <w:szCs w:val="18"/>
              </w:rPr>
            </w:pPr>
            <w:r>
              <w:rPr>
                <w:rFonts w:hint="eastAsia" w:ascii="仿宋" w:hAnsi="仿宋" w:eastAsia="仿宋" w:cs="仿宋"/>
                <w:sz w:val="18"/>
                <w:szCs w:val="18"/>
              </w:rPr>
              <w:t>5、其他法律法规规章文件规定应履行的责任。</w:t>
            </w:r>
          </w:p>
          <w:p w14:paraId="75B6A153">
            <w:pPr>
              <w:jc w:val="both"/>
              <w:rPr>
                <w:rFonts w:hint="eastAsia" w:ascii="仿宋" w:hAnsi="仿宋" w:eastAsia="仿宋" w:cs="仿宋"/>
                <w:sz w:val="18"/>
                <w:szCs w:val="18"/>
              </w:rPr>
            </w:pPr>
          </w:p>
        </w:tc>
        <w:tc>
          <w:tcPr>
            <w:tcW w:w="3078" w:type="dxa"/>
            <w:vAlign w:val="top"/>
          </w:tcPr>
          <w:p w14:paraId="4E3FC397">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40FFBC76">
            <w:pPr>
              <w:jc w:val="both"/>
              <w:rPr>
                <w:rFonts w:hint="eastAsia" w:ascii="仿宋" w:hAnsi="仿宋" w:eastAsia="仿宋" w:cs="仿宋"/>
                <w:sz w:val="18"/>
                <w:szCs w:val="18"/>
              </w:rPr>
            </w:pPr>
            <w:r>
              <w:rPr>
                <w:rFonts w:hint="eastAsia" w:ascii="仿宋" w:hAnsi="仿宋" w:eastAsia="仿宋" w:cs="仿宋"/>
                <w:sz w:val="18"/>
                <w:szCs w:val="18"/>
              </w:rPr>
              <w:t>1、对符合法定条件的准运许可申请不予受理的；</w:t>
            </w:r>
          </w:p>
          <w:p w14:paraId="184D55B1">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3A85DF3F">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590EF252">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1A81EFC8">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4846FEC6">
            <w:pPr>
              <w:jc w:val="both"/>
              <w:rPr>
                <w:rFonts w:hint="eastAsia" w:ascii="仿宋" w:hAnsi="仿宋" w:eastAsia="仿宋" w:cs="仿宋"/>
                <w:sz w:val="18"/>
                <w:szCs w:val="18"/>
              </w:rPr>
            </w:pPr>
            <w:r>
              <w:rPr>
                <w:rFonts w:hint="eastAsia" w:ascii="仿宋" w:hAnsi="仿宋" w:eastAsia="仿宋" w:cs="仿宋"/>
                <w:sz w:val="18"/>
                <w:szCs w:val="18"/>
              </w:rPr>
              <w:t>6、办理行政许可索取或者收受他人财物或者谋取其他利益的；7、其他违反法律法规规章文件规定的行为。</w:t>
            </w:r>
          </w:p>
          <w:p w14:paraId="26E0C763">
            <w:pPr>
              <w:jc w:val="both"/>
              <w:rPr>
                <w:rFonts w:hint="eastAsia" w:ascii="仿宋" w:hAnsi="仿宋" w:eastAsia="仿宋" w:cs="仿宋"/>
                <w:sz w:val="18"/>
                <w:szCs w:val="18"/>
              </w:rPr>
            </w:pPr>
          </w:p>
        </w:tc>
        <w:tc>
          <w:tcPr>
            <w:tcW w:w="998" w:type="dxa"/>
            <w:vAlign w:val="center"/>
          </w:tcPr>
          <w:p w14:paraId="339AEBF5">
            <w:pPr>
              <w:rPr>
                <w:rFonts w:hint="eastAsia" w:ascii="仿宋" w:hAnsi="仿宋" w:eastAsia="仿宋" w:cs="仿宋"/>
                <w:sz w:val="18"/>
                <w:szCs w:val="18"/>
              </w:rPr>
            </w:pPr>
          </w:p>
        </w:tc>
      </w:tr>
      <w:tr w14:paraId="5664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76A0167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16</w:t>
            </w:r>
          </w:p>
        </w:tc>
        <w:tc>
          <w:tcPr>
            <w:tcW w:w="925" w:type="dxa"/>
            <w:vAlign w:val="center"/>
          </w:tcPr>
          <w:p w14:paraId="514D8B8A">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1E79AE72">
            <w:pPr>
              <w:jc w:val="center"/>
              <w:rPr>
                <w:rFonts w:hint="eastAsia" w:ascii="仿宋" w:hAnsi="仿宋" w:eastAsia="仿宋" w:cs="仿宋"/>
                <w:sz w:val="18"/>
                <w:szCs w:val="18"/>
              </w:rPr>
            </w:pPr>
            <w:r>
              <w:rPr>
                <w:rFonts w:hint="eastAsia" w:ascii="仿宋" w:hAnsi="仿宋" w:eastAsia="仿宋" w:cs="仿宋"/>
                <w:sz w:val="18"/>
                <w:szCs w:val="18"/>
              </w:rPr>
              <w:t>种畜禽生产经营许可</w:t>
            </w:r>
          </w:p>
        </w:tc>
        <w:tc>
          <w:tcPr>
            <w:tcW w:w="975" w:type="dxa"/>
            <w:vAlign w:val="center"/>
          </w:tcPr>
          <w:p w14:paraId="0259B7C1">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04C5C427">
            <w:pPr>
              <w:jc w:val="both"/>
              <w:rPr>
                <w:rFonts w:hint="eastAsia" w:ascii="仿宋" w:hAnsi="仿宋" w:eastAsia="仿宋" w:cs="仿宋"/>
                <w:sz w:val="18"/>
                <w:szCs w:val="18"/>
              </w:rPr>
            </w:pPr>
            <w:r>
              <w:rPr>
                <w:rFonts w:hint="eastAsia" w:ascii="仿宋" w:hAnsi="仿宋" w:eastAsia="仿宋" w:cs="仿宋"/>
                <w:sz w:val="18"/>
                <w:szCs w:val="18"/>
              </w:rPr>
              <w:t>《中华人民共和国畜牧法》（2005年12月29日主席令第四十五号，2015年4月24日予以修改）第二十二条：“申请取得种畜禽生产经营许可证，应当具备下列条件：</w:t>
            </w:r>
          </w:p>
          <w:p w14:paraId="306DDB57">
            <w:pPr>
              <w:jc w:val="both"/>
              <w:rPr>
                <w:rFonts w:hint="eastAsia" w:ascii="仿宋" w:hAnsi="仿宋" w:eastAsia="仿宋" w:cs="仿宋"/>
                <w:sz w:val="18"/>
                <w:szCs w:val="18"/>
              </w:rPr>
            </w:pPr>
            <w:r>
              <w:rPr>
                <w:rFonts w:hint="eastAsia" w:ascii="仿宋" w:hAnsi="仿宋" w:eastAsia="仿宋" w:cs="仿宋"/>
                <w:sz w:val="18"/>
                <w:szCs w:val="18"/>
              </w:rPr>
              <w:t>（一）生产经营的种畜禽必须是通过国家畜禽遗传资源委员会审定或者鉴定的品种、配套系，或者是经批准引进的境外品种、配套系；</w:t>
            </w:r>
          </w:p>
          <w:p w14:paraId="38B55F75">
            <w:pPr>
              <w:jc w:val="both"/>
              <w:rPr>
                <w:rFonts w:hint="eastAsia" w:ascii="仿宋" w:hAnsi="仿宋" w:eastAsia="仿宋" w:cs="仿宋"/>
                <w:sz w:val="18"/>
                <w:szCs w:val="18"/>
              </w:rPr>
            </w:pPr>
            <w:r>
              <w:rPr>
                <w:rFonts w:hint="eastAsia" w:ascii="仿宋" w:hAnsi="仿宋" w:eastAsia="仿宋" w:cs="仿宋"/>
                <w:sz w:val="18"/>
                <w:szCs w:val="18"/>
              </w:rPr>
              <w:t>（二）有与生产经营规模相适应的畜牧兽医技术人员；</w:t>
            </w:r>
          </w:p>
          <w:p w14:paraId="5A707313">
            <w:pPr>
              <w:jc w:val="both"/>
              <w:rPr>
                <w:rFonts w:hint="eastAsia" w:ascii="仿宋" w:hAnsi="仿宋" w:eastAsia="仿宋" w:cs="仿宋"/>
                <w:sz w:val="18"/>
                <w:szCs w:val="18"/>
              </w:rPr>
            </w:pPr>
            <w:r>
              <w:rPr>
                <w:rFonts w:hint="eastAsia" w:ascii="仿宋" w:hAnsi="仿宋" w:eastAsia="仿宋" w:cs="仿宋"/>
                <w:sz w:val="18"/>
                <w:szCs w:val="18"/>
              </w:rPr>
              <w:t>（三）有与生产经营规模相适应的繁育设施设备；</w:t>
            </w:r>
          </w:p>
          <w:p w14:paraId="428F6E4A">
            <w:pPr>
              <w:jc w:val="both"/>
              <w:rPr>
                <w:rFonts w:hint="eastAsia" w:ascii="仿宋" w:hAnsi="仿宋" w:eastAsia="仿宋" w:cs="仿宋"/>
                <w:sz w:val="18"/>
                <w:szCs w:val="18"/>
              </w:rPr>
            </w:pPr>
            <w:r>
              <w:rPr>
                <w:rFonts w:hint="eastAsia" w:ascii="仿宋" w:hAnsi="仿宋" w:eastAsia="仿宋" w:cs="仿宋"/>
                <w:sz w:val="18"/>
                <w:szCs w:val="18"/>
              </w:rPr>
              <w:t>（四）具备法律、行政法规和国务院畜牧兽医行政主管部门规定的种畜禽防疫条件；</w:t>
            </w:r>
          </w:p>
          <w:p w14:paraId="23F195AC">
            <w:pPr>
              <w:jc w:val="both"/>
              <w:rPr>
                <w:rFonts w:hint="eastAsia" w:ascii="仿宋" w:hAnsi="仿宋" w:eastAsia="仿宋" w:cs="仿宋"/>
                <w:sz w:val="18"/>
                <w:szCs w:val="18"/>
              </w:rPr>
            </w:pPr>
            <w:r>
              <w:rPr>
                <w:rFonts w:hint="eastAsia" w:ascii="仿宋" w:hAnsi="仿宋" w:eastAsia="仿宋" w:cs="仿宋"/>
                <w:sz w:val="18"/>
                <w:szCs w:val="18"/>
              </w:rPr>
              <w:t>（五）有完善的质量管理和育种记录制度；</w:t>
            </w:r>
          </w:p>
          <w:p w14:paraId="1D1BD3AF">
            <w:pPr>
              <w:jc w:val="both"/>
              <w:rPr>
                <w:rFonts w:hint="eastAsia" w:ascii="仿宋" w:hAnsi="仿宋" w:eastAsia="仿宋" w:cs="仿宋"/>
                <w:sz w:val="18"/>
                <w:szCs w:val="18"/>
              </w:rPr>
            </w:pPr>
            <w:r>
              <w:rPr>
                <w:rFonts w:hint="eastAsia" w:ascii="仿宋" w:hAnsi="仿宋" w:eastAsia="仿宋" w:cs="仿宋"/>
                <w:sz w:val="18"/>
                <w:szCs w:val="18"/>
              </w:rPr>
              <w:t>（六）具备法律、行政法规规定的其他条件”</w:t>
            </w:r>
          </w:p>
          <w:p w14:paraId="67A3E8CA">
            <w:pPr>
              <w:jc w:val="both"/>
              <w:rPr>
                <w:rFonts w:hint="eastAsia" w:ascii="仿宋" w:hAnsi="仿宋" w:eastAsia="仿宋" w:cs="仿宋"/>
                <w:sz w:val="18"/>
                <w:szCs w:val="18"/>
              </w:rPr>
            </w:pPr>
          </w:p>
        </w:tc>
        <w:tc>
          <w:tcPr>
            <w:tcW w:w="3012" w:type="dxa"/>
            <w:vAlign w:val="top"/>
          </w:tcPr>
          <w:p w14:paraId="4BE29033">
            <w:pPr>
              <w:jc w:val="both"/>
              <w:rPr>
                <w:rFonts w:hint="eastAsia" w:ascii="仿宋" w:hAnsi="仿宋" w:eastAsia="仿宋" w:cs="仿宋"/>
                <w:sz w:val="18"/>
                <w:szCs w:val="18"/>
              </w:rPr>
            </w:pPr>
            <w:r>
              <w:rPr>
                <w:rFonts w:hint="eastAsia" w:ascii="仿宋" w:hAnsi="仿宋" w:eastAsia="仿宋" w:cs="仿宋"/>
                <w:sz w:val="18"/>
                <w:szCs w:val="18"/>
              </w:rPr>
              <w:t>1、受理责任：必须当场审核其有关手续和材料，对符合有关规定条件能即时办理的事项要即时办理；对手续、材料不完备或不符合法定条件、未按规定程序和受理要求办理的，应一次性告知需补办的手续、材料、办理程序、受理要求等；对服务对象所咨询的事项，应一次性清楚地告知咨询事项的办理程序、办理时限、所需资料、有关手续等，依法受理或不予受理（不予受理应当告知理由）。</w:t>
            </w:r>
          </w:p>
          <w:p w14:paraId="37164E9E">
            <w:pPr>
              <w:jc w:val="both"/>
              <w:rPr>
                <w:rFonts w:hint="eastAsia" w:ascii="仿宋" w:hAnsi="仿宋" w:eastAsia="仿宋" w:cs="仿宋"/>
                <w:sz w:val="18"/>
                <w:szCs w:val="18"/>
              </w:rPr>
            </w:pPr>
            <w:r>
              <w:rPr>
                <w:rFonts w:hint="eastAsia" w:ascii="仿宋" w:hAnsi="仿宋" w:eastAsia="仿宋" w:cs="仿宋"/>
                <w:sz w:val="18"/>
                <w:szCs w:val="18"/>
              </w:rPr>
              <w:t>2、审查责任：组织现场检查验收，合格的现场勘验人员和申报单位在勘验表上签字、不合格的通知申报单位整改。</w:t>
            </w:r>
          </w:p>
          <w:p w14:paraId="3FDD2F89">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4388C1D6">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7E9E03FA">
            <w:pPr>
              <w:jc w:val="both"/>
              <w:rPr>
                <w:rFonts w:hint="eastAsia" w:ascii="仿宋" w:hAnsi="仿宋" w:eastAsia="仿宋" w:cs="仿宋"/>
                <w:sz w:val="18"/>
                <w:szCs w:val="18"/>
              </w:rPr>
            </w:pPr>
            <w:r>
              <w:rPr>
                <w:rFonts w:hint="eastAsia" w:ascii="仿宋" w:hAnsi="仿宋" w:eastAsia="仿宋" w:cs="仿宋"/>
                <w:sz w:val="18"/>
                <w:szCs w:val="18"/>
              </w:rPr>
              <w:t>5、其他法律法规规章文件规定应履行的责任。</w:t>
            </w:r>
          </w:p>
          <w:p w14:paraId="1D960129">
            <w:pPr>
              <w:jc w:val="both"/>
              <w:rPr>
                <w:rFonts w:hint="eastAsia" w:ascii="仿宋" w:hAnsi="仿宋" w:eastAsia="仿宋" w:cs="仿宋"/>
                <w:sz w:val="18"/>
                <w:szCs w:val="18"/>
              </w:rPr>
            </w:pPr>
          </w:p>
        </w:tc>
        <w:tc>
          <w:tcPr>
            <w:tcW w:w="3078" w:type="dxa"/>
            <w:vAlign w:val="top"/>
          </w:tcPr>
          <w:p w14:paraId="3A160688">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因不履行或不正确履行行政职责，有下列情形的，行政机关及相关工作人员应承担相应责任：1、对符合法定条件的准运许可申请不予受理的；</w:t>
            </w:r>
          </w:p>
          <w:p w14:paraId="0827A579">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26FF18BA">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161382B2">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6DC118FA">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262A07CE">
            <w:pPr>
              <w:jc w:val="both"/>
              <w:rPr>
                <w:rFonts w:hint="eastAsia" w:ascii="仿宋" w:hAnsi="仿宋" w:eastAsia="仿宋" w:cs="仿宋"/>
                <w:sz w:val="18"/>
                <w:szCs w:val="18"/>
              </w:rPr>
            </w:pPr>
            <w:r>
              <w:rPr>
                <w:rFonts w:hint="eastAsia" w:ascii="仿宋" w:hAnsi="仿宋" w:eastAsia="仿宋" w:cs="仿宋"/>
                <w:sz w:val="18"/>
                <w:szCs w:val="18"/>
              </w:rPr>
              <w:t>6、办理行政许可索取或者收受他人财物或者谋取其他利益的；7、其他违反法律法规规章文件规定的行为。</w:t>
            </w:r>
          </w:p>
          <w:p w14:paraId="2F0C5312">
            <w:pPr>
              <w:jc w:val="both"/>
              <w:rPr>
                <w:rFonts w:hint="eastAsia" w:ascii="仿宋" w:hAnsi="仿宋" w:eastAsia="仿宋" w:cs="仿宋"/>
                <w:sz w:val="18"/>
                <w:szCs w:val="18"/>
              </w:rPr>
            </w:pPr>
          </w:p>
        </w:tc>
        <w:tc>
          <w:tcPr>
            <w:tcW w:w="998" w:type="dxa"/>
            <w:vAlign w:val="center"/>
          </w:tcPr>
          <w:p w14:paraId="7683C4DE">
            <w:pPr>
              <w:rPr>
                <w:rFonts w:hint="eastAsia" w:ascii="仿宋" w:hAnsi="仿宋" w:eastAsia="仿宋" w:cs="仿宋"/>
                <w:sz w:val="18"/>
                <w:szCs w:val="18"/>
              </w:rPr>
            </w:pPr>
          </w:p>
        </w:tc>
      </w:tr>
      <w:tr w14:paraId="553D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032A6C1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17</w:t>
            </w:r>
          </w:p>
        </w:tc>
        <w:tc>
          <w:tcPr>
            <w:tcW w:w="925" w:type="dxa"/>
            <w:vAlign w:val="center"/>
          </w:tcPr>
          <w:p w14:paraId="050F83DF">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0B29E842">
            <w:pPr>
              <w:jc w:val="center"/>
              <w:rPr>
                <w:rFonts w:hint="eastAsia" w:ascii="仿宋" w:hAnsi="仿宋" w:eastAsia="仿宋" w:cs="仿宋"/>
                <w:sz w:val="18"/>
                <w:szCs w:val="18"/>
              </w:rPr>
            </w:pPr>
            <w:r>
              <w:rPr>
                <w:rFonts w:hint="eastAsia" w:ascii="仿宋" w:hAnsi="仿宋" w:eastAsia="仿宋" w:cs="仿宋"/>
                <w:sz w:val="18"/>
                <w:szCs w:val="18"/>
              </w:rPr>
              <w:t>动物诊疗许可证核发</w:t>
            </w:r>
          </w:p>
        </w:tc>
        <w:tc>
          <w:tcPr>
            <w:tcW w:w="975" w:type="dxa"/>
            <w:vAlign w:val="center"/>
          </w:tcPr>
          <w:p w14:paraId="6365F110">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2124A726">
            <w:pPr>
              <w:jc w:val="both"/>
              <w:rPr>
                <w:rFonts w:hint="eastAsia" w:ascii="仿宋" w:hAnsi="仿宋" w:eastAsia="仿宋" w:cs="仿宋"/>
                <w:sz w:val="18"/>
                <w:szCs w:val="18"/>
              </w:rPr>
            </w:pPr>
            <w:r>
              <w:rPr>
                <w:rFonts w:hint="eastAsia" w:ascii="仿宋" w:hAnsi="仿宋" w:eastAsia="仿宋" w:cs="仿宋"/>
                <w:sz w:val="18"/>
                <w:szCs w:val="18"/>
              </w:rPr>
              <w:t>《中华人民共和国动物防疫法》（1997年7月3日主席令第八十七号，2015年4月24日予以修改）第五十一条：“设立从事动物诊疗活动的机构，应当向县级以上地方人民政府兽医主管部门申请动物诊疗许可证。受理申请的兽医主管部门应当依照本法和《中华人民共和国行政许可法》的规定进行审查。经审查合格的，发给动物诊疗许可证；不合格的，应当通知申请人并说明理由。”</w:t>
            </w:r>
          </w:p>
        </w:tc>
        <w:tc>
          <w:tcPr>
            <w:tcW w:w="3012" w:type="dxa"/>
            <w:vAlign w:val="top"/>
          </w:tcPr>
          <w:p w14:paraId="5DD7E328">
            <w:pPr>
              <w:jc w:val="both"/>
              <w:rPr>
                <w:rFonts w:hint="eastAsia" w:ascii="仿宋" w:hAnsi="仿宋" w:eastAsia="仿宋" w:cs="仿宋"/>
                <w:sz w:val="18"/>
                <w:szCs w:val="18"/>
              </w:rPr>
            </w:pPr>
            <w:r>
              <w:rPr>
                <w:rFonts w:hint="eastAsia" w:ascii="仿宋" w:hAnsi="仿宋" w:eastAsia="仿宋" w:cs="仿宋"/>
                <w:sz w:val="18"/>
                <w:szCs w:val="18"/>
              </w:rPr>
              <w:t>1、受理责任：必须当场审核其有关手续和材料，对符合有关规定条件能即时办理的事项要即时办理；对手续、材料不完备或不符合法定条件、未按规定程序和受理要求办理的，应一次性告知需补办的手续、材料、办理程序、受理要求等；对服务对象所咨询的事项，应一次性清楚地告知咨询事项的办理程序、办理时限、所需资料、有关手续等，依法受理或不予受理（不予受理应当告知理由）。</w:t>
            </w:r>
          </w:p>
          <w:p w14:paraId="7B6FF185">
            <w:pPr>
              <w:jc w:val="both"/>
              <w:rPr>
                <w:rFonts w:hint="eastAsia" w:ascii="仿宋" w:hAnsi="仿宋" w:eastAsia="仿宋" w:cs="仿宋"/>
                <w:sz w:val="18"/>
                <w:szCs w:val="18"/>
              </w:rPr>
            </w:pPr>
            <w:r>
              <w:rPr>
                <w:rFonts w:hint="eastAsia" w:ascii="仿宋" w:hAnsi="仿宋" w:eastAsia="仿宋" w:cs="仿宋"/>
                <w:sz w:val="18"/>
                <w:szCs w:val="18"/>
              </w:rPr>
              <w:t>2、审查责任：组织现场检查验收，合格的现场勘验人员和申报单位在勘验表上签字、不合格的通知申报单位整改。</w:t>
            </w:r>
          </w:p>
          <w:p w14:paraId="49292A94">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54030A3A">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20743B27">
            <w:pPr>
              <w:jc w:val="both"/>
              <w:rPr>
                <w:rFonts w:hint="eastAsia" w:ascii="仿宋" w:hAnsi="仿宋" w:eastAsia="仿宋" w:cs="仿宋"/>
                <w:sz w:val="18"/>
                <w:szCs w:val="18"/>
              </w:rPr>
            </w:pPr>
            <w:r>
              <w:rPr>
                <w:rFonts w:hint="eastAsia" w:ascii="仿宋" w:hAnsi="仿宋" w:eastAsia="仿宋" w:cs="仿宋"/>
                <w:sz w:val="18"/>
                <w:szCs w:val="18"/>
              </w:rPr>
              <w:t>5、其他法律法规规章文件规定应履行的责任。</w:t>
            </w:r>
          </w:p>
          <w:p w14:paraId="4BD24188">
            <w:pPr>
              <w:jc w:val="both"/>
              <w:rPr>
                <w:rFonts w:hint="eastAsia" w:ascii="仿宋" w:hAnsi="仿宋" w:eastAsia="仿宋" w:cs="仿宋"/>
                <w:sz w:val="18"/>
                <w:szCs w:val="18"/>
              </w:rPr>
            </w:pPr>
          </w:p>
        </w:tc>
        <w:tc>
          <w:tcPr>
            <w:tcW w:w="3078" w:type="dxa"/>
            <w:vAlign w:val="top"/>
          </w:tcPr>
          <w:p w14:paraId="501C8A59">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因不履行或不正确履行行政职责，有下列情形的，行政机关及相关工作人员应承担相应责任：1、对符合法定条件的准运许可申请不予受理的；</w:t>
            </w:r>
          </w:p>
          <w:p w14:paraId="66AC08B0">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3934E5BC">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5E0A52CD">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2828C976">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2F2947AD">
            <w:pPr>
              <w:jc w:val="both"/>
              <w:rPr>
                <w:rFonts w:hint="eastAsia" w:ascii="仿宋" w:hAnsi="仿宋" w:eastAsia="仿宋" w:cs="仿宋"/>
                <w:sz w:val="18"/>
                <w:szCs w:val="18"/>
              </w:rPr>
            </w:pPr>
            <w:r>
              <w:rPr>
                <w:rFonts w:hint="eastAsia" w:ascii="仿宋" w:hAnsi="仿宋" w:eastAsia="仿宋" w:cs="仿宋"/>
                <w:sz w:val="18"/>
                <w:szCs w:val="18"/>
              </w:rPr>
              <w:t>6、办理行政许可索取或者收受他人财物或者谋取其他利益的；</w:t>
            </w:r>
          </w:p>
          <w:p w14:paraId="739B6727">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p w14:paraId="1FC7EF4F">
            <w:pPr>
              <w:jc w:val="both"/>
              <w:rPr>
                <w:rFonts w:hint="eastAsia" w:ascii="仿宋" w:hAnsi="仿宋" w:eastAsia="仿宋" w:cs="仿宋"/>
                <w:sz w:val="18"/>
                <w:szCs w:val="18"/>
              </w:rPr>
            </w:pPr>
          </w:p>
        </w:tc>
        <w:tc>
          <w:tcPr>
            <w:tcW w:w="998" w:type="dxa"/>
            <w:vAlign w:val="center"/>
          </w:tcPr>
          <w:p w14:paraId="282C9969">
            <w:pPr>
              <w:rPr>
                <w:rFonts w:hint="eastAsia" w:ascii="仿宋" w:hAnsi="仿宋" w:eastAsia="仿宋" w:cs="仿宋"/>
                <w:sz w:val="18"/>
                <w:szCs w:val="18"/>
              </w:rPr>
            </w:pPr>
          </w:p>
        </w:tc>
      </w:tr>
      <w:tr w14:paraId="2118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3E60BA4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18</w:t>
            </w:r>
          </w:p>
        </w:tc>
        <w:tc>
          <w:tcPr>
            <w:tcW w:w="925" w:type="dxa"/>
            <w:vAlign w:val="center"/>
          </w:tcPr>
          <w:p w14:paraId="5A8B12BA">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60C0BE22">
            <w:pPr>
              <w:jc w:val="center"/>
              <w:rPr>
                <w:rFonts w:hint="eastAsia" w:ascii="仿宋" w:hAnsi="仿宋" w:eastAsia="仿宋" w:cs="仿宋"/>
                <w:sz w:val="18"/>
                <w:szCs w:val="18"/>
              </w:rPr>
            </w:pPr>
            <w:r>
              <w:rPr>
                <w:rFonts w:hint="eastAsia" w:ascii="仿宋" w:hAnsi="仿宋" w:eastAsia="仿宋" w:cs="仿宋"/>
                <w:sz w:val="18"/>
                <w:szCs w:val="18"/>
              </w:rPr>
              <w:t>兽药经营许可证核发</w:t>
            </w:r>
          </w:p>
        </w:tc>
        <w:tc>
          <w:tcPr>
            <w:tcW w:w="975" w:type="dxa"/>
            <w:vAlign w:val="center"/>
          </w:tcPr>
          <w:p w14:paraId="34688FFB">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20B7144C">
            <w:pPr>
              <w:jc w:val="both"/>
              <w:rPr>
                <w:rFonts w:hint="eastAsia" w:ascii="仿宋" w:hAnsi="仿宋" w:eastAsia="仿宋" w:cs="仿宋"/>
                <w:sz w:val="18"/>
                <w:szCs w:val="18"/>
              </w:rPr>
            </w:pPr>
            <w:r>
              <w:rPr>
                <w:rFonts w:hint="eastAsia" w:ascii="仿宋" w:hAnsi="仿宋" w:eastAsia="仿宋" w:cs="仿宋"/>
                <w:sz w:val="18"/>
                <w:szCs w:val="18"/>
              </w:rPr>
              <w:t>《兽药管理条例》（2004年4月9日国务院令第404号，2016年2月6日予以修改）第二十二条：“经营兽药的企业，应当具备下列条件：</w:t>
            </w:r>
          </w:p>
          <w:p w14:paraId="2C189AA0">
            <w:pPr>
              <w:jc w:val="both"/>
              <w:rPr>
                <w:rFonts w:hint="eastAsia" w:ascii="仿宋" w:hAnsi="仿宋" w:eastAsia="仿宋" w:cs="仿宋"/>
                <w:sz w:val="18"/>
                <w:szCs w:val="18"/>
              </w:rPr>
            </w:pPr>
            <w:r>
              <w:rPr>
                <w:rFonts w:hint="eastAsia" w:ascii="仿宋" w:hAnsi="仿宋" w:eastAsia="仿宋" w:cs="仿宋"/>
                <w:sz w:val="18"/>
                <w:szCs w:val="18"/>
              </w:rPr>
              <w:t>（一）与所经营的兽药相适应的兽药技术人员；（二）与所经营的兽药相适应的营业场所、设备、仓库设施；</w:t>
            </w:r>
          </w:p>
          <w:p w14:paraId="4C412C10">
            <w:pPr>
              <w:jc w:val="both"/>
              <w:rPr>
                <w:rFonts w:hint="eastAsia" w:ascii="仿宋" w:hAnsi="仿宋" w:eastAsia="仿宋" w:cs="仿宋"/>
                <w:sz w:val="18"/>
                <w:szCs w:val="18"/>
              </w:rPr>
            </w:pPr>
            <w:r>
              <w:rPr>
                <w:rFonts w:hint="eastAsia" w:ascii="仿宋" w:hAnsi="仿宋" w:eastAsia="仿宋" w:cs="仿宋"/>
                <w:sz w:val="18"/>
                <w:szCs w:val="18"/>
              </w:rPr>
              <w:t>（三）与所经营的兽药相适应的质量管理机构或者人员；</w:t>
            </w:r>
          </w:p>
          <w:p w14:paraId="0B2BD85B">
            <w:pPr>
              <w:jc w:val="both"/>
              <w:rPr>
                <w:rFonts w:hint="eastAsia" w:ascii="仿宋" w:hAnsi="仿宋" w:eastAsia="仿宋" w:cs="仿宋"/>
                <w:sz w:val="18"/>
                <w:szCs w:val="18"/>
              </w:rPr>
            </w:pPr>
            <w:r>
              <w:rPr>
                <w:rFonts w:hint="eastAsia" w:ascii="仿宋" w:hAnsi="仿宋" w:eastAsia="仿宋" w:cs="仿宋"/>
                <w:sz w:val="18"/>
                <w:szCs w:val="18"/>
              </w:rPr>
              <w:t>（四）兽药经营质量管理规范规定的其他经营条件。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县级以上地方人民政府兽医行政管理部门，应当自收到申请之日起30个工作日内完成审查。审查合格的，发给兽药经营许可证；不合格的，应当书面通知申请人。”</w:t>
            </w:r>
          </w:p>
        </w:tc>
        <w:tc>
          <w:tcPr>
            <w:tcW w:w="3012" w:type="dxa"/>
            <w:vAlign w:val="top"/>
          </w:tcPr>
          <w:p w14:paraId="65C33B82">
            <w:pPr>
              <w:jc w:val="both"/>
              <w:rPr>
                <w:rFonts w:hint="eastAsia" w:ascii="仿宋" w:hAnsi="仿宋" w:eastAsia="仿宋" w:cs="仿宋"/>
                <w:sz w:val="18"/>
                <w:szCs w:val="18"/>
              </w:rPr>
            </w:pPr>
            <w:r>
              <w:rPr>
                <w:rFonts w:hint="eastAsia" w:ascii="仿宋" w:hAnsi="仿宋" w:eastAsia="仿宋" w:cs="仿宋"/>
                <w:sz w:val="18"/>
                <w:szCs w:val="18"/>
              </w:rPr>
              <w:t>1、受理责任：必须当场审核其有关手续和材料，对符合有关规定条件能即时办理的事项要即时办理；对手续、材料不完备或不符合法定条件、未按规定程序和受理要求办理的，应一次性告知需补办的手续、材料、办理程序、受理要求等；对服务对象所咨询的事项，应一次性清楚地告知咨询事项的办理程序、办理时限、所需资料、有关手续等，依法受理或不予受理（不予受理应当告知理由）。</w:t>
            </w:r>
          </w:p>
          <w:p w14:paraId="11C5EB35">
            <w:pPr>
              <w:jc w:val="both"/>
              <w:rPr>
                <w:rFonts w:hint="eastAsia" w:ascii="仿宋" w:hAnsi="仿宋" w:eastAsia="仿宋" w:cs="仿宋"/>
                <w:sz w:val="18"/>
                <w:szCs w:val="18"/>
              </w:rPr>
            </w:pPr>
            <w:r>
              <w:rPr>
                <w:rFonts w:hint="eastAsia" w:ascii="仿宋" w:hAnsi="仿宋" w:eastAsia="仿宋" w:cs="仿宋"/>
                <w:sz w:val="18"/>
                <w:szCs w:val="18"/>
              </w:rPr>
              <w:t>2、审查责任：组织现场检查验收，合格的现场勘验人员和申报单位在勘验表上签字、不合格的通知申报单位整改。</w:t>
            </w:r>
          </w:p>
          <w:p w14:paraId="234D7C3E">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4A270C05">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13B3EBDD">
            <w:pPr>
              <w:jc w:val="both"/>
              <w:rPr>
                <w:rFonts w:hint="eastAsia" w:ascii="仿宋" w:hAnsi="仿宋" w:eastAsia="仿宋" w:cs="仿宋"/>
                <w:sz w:val="18"/>
                <w:szCs w:val="18"/>
              </w:rPr>
            </w:pPr>
            <w:r>
              <w:rPr>
                <w:rFonts w:hint="eastAsia" w:ascii="仿宋" w:hAnsi="仿宋" w:eastAsia="仿宋" w:cs="仿宋"/>
                <w:sz w:val="18"/>
                <w:szCs w:val="18"/>
              </w:rPr>
              <w:t>5、其他法律法规规章文件规定应履行的责任。</w:t>
            </w:r>
          </w:p>
          <w:p w14:paraId="109EC560">
            <w:pPr>
              <w:jc w:val="both"/>
              <w:rPr>
                <w:rFonts w:hint="eastAsia" w:ascii="仿宋" w:hAnsi="仿宋" w:eastAsia="仿宋" w:cs="仿宋"/>
                <w:sz w:val="18"/>
                <w:szCs w:val="18"/>
              </w:rPr>
            </w:pPr>
          </w:p>
          <w:p w14:paraId="6E0893BC">
            <w:pPr>
              <w:jc w:val="both"/>
              <w:rPr>
                <w:rFonts w:hint="eastAsia" w:ascii="仿宋" w:hAnsi="仿宋" w:eastAsia="仿宋" w:cs="仿宋"/>
                <w:sz w:val="18"/>
                <w:szCs w:val="18"/>
              </w:rPr>
            </w:pPr>
          </w:p>
        </w:tc>
        <w:tc>
          <w:tcPr>
            <w:tcW w:w="3078" w:type="dxa"/>
            <w:vAlign w:val="top"/>
          </w:tcPr>
          <w:p w14:paraId="7B0FB298">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因不履行或不正确履行行政职责，有下列情形的，行政机关及相关工作人员应承担相应责任：1、对符合法定条件的准运许可申请不予受理的；</w:t>
            </w:r>
          </w:p>
          <w:p w14:paraId="45D530CE">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6CE5D996">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1907FADE">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4534C339">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0A4CAA35">
            <w:pPr>
              <w:jc w:val="both"/>
              <w:rPr>
                <w:rFonts w:hint="eastAsia" w:ascii="仿宋" w:hAnsi="仿宋" w:eastAsia="仿宋" w:cs="仿宋"/>
                <w:sz w:val="18"/>
                <w:szCs w:val="18"/>
              </w:rPr>
            </w:pPr>
            <w:r>
              <w:rPr>
                <w:rFonts w:hint="eastAsia" w:ascii="仿宋" w:hAnsi="仿宋" w:eastAsia="仿宋" w:cs="仿宋"/>
                <w:sz w:val="18"/>
                <w:szCs w:val="18"/>
              </w:rPr>
              <w:t>6、办理行政许可索取或者收受他人财物或者谋取其他利益的；7、其他违反法律法规规章文件规定的行为。</w:t>
            </w:r>
          </w:p>
          <w:p w14:paraId="44AC2E5A">
            <w:pPr>
              <w:jc w:val="both"/>
              <w:rPr>
                <w:rFonts w:hint="eastAsia" w:ascii="仿宋" w:hAnsi="仿宋" w:eastAsia="仿宋" w:cs="仿宋"/>
                <w:sz w:val="18"/>
                <w:szCs w:val="18"/>
              </w:rPr>
            </w:pPr>
          </w:p>
        </w:tc>
        <w:tc>
          <w:tcPr>
            <w:tcW w:w="998" w:type="dxa"/>
            <w:vAlign w:val="center"/>
          </w:tcPr>
          <w:p w14:paraId="340751C1">
            <w:pPr>
              <w:rPr>
                <w:rFonts w:hint="eastAsia" w:ascii="仿宋" w:hAnsi="仿宋" w:eastAsia="仿宋" w:cs="仿宋"/>
                <w:sz w:val="18"/>
                <w:szCs w:val="18"/>
              </w:rPr>
            </w:pPr>
          </w:p>
        </w:tc>
      </w:tr>
      <w:tr w14:paraId="5072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1D15032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19</w:t>
            </w:r>
          </w:p>
        </w:tc>
        <w:tc>
          <w:tcPr>
            <w:tcW w:w="925" w:type="dxa"/>
            <w:vAlign w:val="center"/>
          </w:tcPr>
          <w:p w14:paraId="2E059130">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259BB2F3">
            <w:pPr>
              <w:jc w:val="center"/>
              <w:rPr>
                <w:rFonts w:hint="eastAsia" w:ascii="仿宋" w:hAnsi="仿宋" w:eastAsia="仿宋" w:cs="仿宋"/>
                <w:sz w:val="18"/>
                <w:szCs w:val="18"/>
              </w:rPr>
            </w:pPr>
            <w:r>
              <w:rPr>
                <w:rFonts w:hint="eastAsia" w:ascii="仿宋" w:hAnsi="仿宋" w:eastAsia="仿宋" w:cs="仿宋"/>
                <w:sz w:val="18"/>
                <w:szCs w:val="18"/>
              </w:rPr>
              <w:t>动物防疫条件合格证核发</w:t>
            </w:r>
          </w:p>
        </w:tc>
        <w:tc>
          <w:tcPr>
            <w:tcW w:w="975" w:type="dxa"/>
            <w:vAlign w:val="center"/>
          </w:tcPr>
          <w:p w14:paraId="263AB58C">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0D2001C5">
            <w:pPr>
              <w:jc w:val="both"/>
              <w:rPr>
                <w:rFonts w:hint="eastAsia" w:ascii="仿宋" w:hAnsi="仿宋" w:eastAsia="仿宋" w:cs="仿宋"/>
                <w:sz w:val="18"/>
                <w:szCs w:val="18"/>
              </w:rPr>
            </w:pPr>
            <w:r>
              <w:rPr>
                <w:rFonts w:hint="eastAsia" w:ascii="仿宋" w:hAnsi="仿宋" w:eastAsia="仿宋" w:cs="仿宋"/>
                <w:sz w:val="18"/>
                <w:szCs w:val="18"/>
              </w:rPr>
              <w:t>《中华人民共和国动物防疫法》第二十条兴办动物饲养场（养殖小区）和隔离场所，动物屠宰加工场所，以及动物和动物产品无害化处理场所，应当向县级以上地方人民政府兽医主管部门提出申请经审查合格的，发给动物防疫条件合格证；不合格的，应当通知申请人并说明理由。</w:t>
            </w:r>
          </w:p>
        </w:tc>
        <w:tc>
          <w:tcPr>
            <w:tcW w:w="3012" w:type="dxa"/>
            <w:vAlign w:val="top"/>
          </w:tcPr>
          <w:p w14:paraId="4885ACBE">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77F27C4D">
            <w:pPr>
              <w:jc w:val="both"/>
              <w:rPr>
                <w:rFonts w:hint="eastAsia" w:ascii="仿宋" w:hAnsi="仿宋" w:eastAsia="仿宋" w:cs="仿宋"/>
                <w:sz w:val="18"/>
                <w:szCs w:val="18"/>
              </w:rPr>
            </w:pPr>
            <w:r>
              <w:rPr>
                <w:rFonts w:hint="eastAsia" w:ascii="仿宋" w:hAnsi="仿宋" w:eastAsia="仿宋" w:cs="仿宋"/>
                <w:sz w:val="18"/>
                <w:szCs w:val="18"/>
              </w:rPr>
              <w:t>2、审查责任：按照《中华人民共和国动物防疫法》相关法律法规，对书面申请材料进行审查，提出是否同意筹建的审核意见，组织现场检查验收，告知申请人、利害相关人享有听证权利；涉及公共利益的重大许可，向社会公告，并举行听证。</w:t>
            </w:r>
          </w:p>
          <w:p w14:paraId="79A4EE95">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0E03CA11">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1B56B43A">
            <w:pPr>
              <w:jc w:val="both"/>
              <w:rPr>
                <w:rFonts w:hint="eastAsia" w:ascii="仿宋" w:hAnsi="仿宋" w:eastAsia="仿宋" w:cs="仿宋"/>
                <w:sz w:val="18"/>
                <w:szCs w:val="18"/>
              </w:rPr>
            </w:pPr>
            <w:r>
              <w:rPr>
                <w:rFonts w:hint="eastAsia" w:ascii="仿宋" w:hAnsi="仿宋" w:eastAsia="仿宋" w:cs="仿宋"/>
                <w:sz w:val="18"/>
                <w:szCs w:val="18"/>
              </w:rPr>
              <w:t>5、其他法律法规规章文件规定应履行的责任。</w:t>
            </w:r>
          </w:p>
          <w:p w14:paraId="2A79542C">
            <w:pPr>
              <w:jc w:val="both"/>
              <w:rPr>
                <w:rFonts w:hint="eastAsia" w:ascii="仿宋" w:hAnsi="仿宋" w:eastAsia="仿宋" w:cs="仿宋"/>
                <w:sz w:val="18"/>
                <w:szCs w:val="18"/>
              </w:rPr>
            </w:pPr>
          </w:p>
        </w:tc>
        <w:tc>
          <w:tcPr>
            <w:tcW w:w="3078" w:type="dxa"/>
            <w:vAlign w:val="top"/>
          </w:tcPr>
          <w:p w14:paraId="696270E3">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472620C8">
            <w:pPr>
              <w:jc w:val="both"/>
              <w:rPr>
                <w:rFonts w:hint="eastAsia" w:ascii="仿宋" w:hAnsi="仿宋" w:eastAsia="仿宋" w:cs="仿宋"/>
                <w:sz w:val="18"/>
                <w:szCs w:val="18"/>
              </w:rPr>
            </w:pPr>
            <w:r>
              <w:rPr>
                <w:rFonts w:hint="eastAsia" w:ascii="仿宋" w:hAnsi="仿宋" w:eastAsia="仿宋" w:cs="仿宋"/>
                <w:sz w:val="18"/>
                <w:szCs w:val="18"/>
              </w:rPr>
              <w:t>1、对符合法定条件的动物防疫条件合格证许可申请不予受理的；</w:t>
            </w:r>
          </w:p>
          <w:p w14:paraId="51C06B6D">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5465CC4E">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21455D8D">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575D1F80">
            <w:pPr>
              <w:jc w:val="both"/>
              <w:rPr>
                <w:rFonts w:hint="eastAsia" w:ascii="仿宋" w:hAnsi="仿宋" w:eastAsia="仿宋" w:cs="仿宋"/>
                <w:sz w:val="18"/>
                <w:szCs w:val="18"/>
              </w:rPr>
            </w:pPr>
            <w:r>
              <w:rPr>
                <w:rFonts w:hint="eastAsia" w:ascii="仿宋" w:hAnsi="仿宋" w:eastAsia="仿宋" w:cs="仿宋"/>
                <w:sz w:val="18"/>
                <w:szCs w:val="18"/>
              </w:rPr>
              <w:t>5、应当举行听证而不举行听证的；</w:t>
            </w:r>
          </w:p>
          <w:p w14:paraId="22775F6D">
            <w:pPr>
              <w:jc w:val="both"/>
              <w:rPr>
                <w:rFonts w:hint="eastAsia" w:ascii="仿宋" w:hAnsi="仿宋" w:eastAsia="仿宋" w:cs="仿宋"/>
                <w:sz w:val="18"/>
                <w:szCs w:val="18"/>
              </w:rPr>
            </w:pPr>
            <w:r>
              <w:rPr>
                <w:rFonts w:hint="eastAsia" w:ascii="仿宋" w:hAnsi="仿宋" w:eastAsia="仿宋" w:cs="仿宋"/>
                <w:sz w:val="18"/>
                <w:szCs w:val="18"/>
              </w:rPr>
              <w:t>6、工作中玩忽职守、滥用职权的；</w:t>
            </w:r>
          </w:p>
          <w:p w14:paraId="1B7C3659">
            <w:pPr>
              <w:jc w:val="both"/>
              <w:rPr>
                <w:rFonts w:hint="eastAsia" w:ascii="仿宋" w:hAnsi="仿宋" w:eastAsia="仿宋" w:cs="仿宋"/>
                <w:sz w:val="18"/>
                <w:szCs w:val="18"/>
              </w:rPr>
            </w:pPr>
            <w:r>
              <w:rPr>
                <w:rFonts w:hint="eastAsia" w:ascii="仿宋" w:hAnsi="仿宋" w:eastAsia="仿宋" w:cs="仿宋"/>
                <w:sz w:val="18"/>
                <w:szCs w:val="18"/>
              </w:rPr>
              <w:t>7、办理动物防疫条件合格证许可、实施验收检查，索取或者收受他人财物或者谋取其他利益的；</w:t>
            </w:r>
          </w:p>
          <w:p w14:paraId="7E927897">
            <w:pPr>
              <w:jc w:val="both"/>
              <w:rPr>
                <w:rFonts w:hint="eastAsia" w:ascii="仿宋" w:hAnsi="仿宋" w:eastAsia="仿宋" w:cs="仿宋"/>
                <w:sz w:val="18"/>
                <w:szCs w:val="18"/>
              </w:rPr>
            </w:pPr>
            <w:r>
              <w:rPr>
                <w:rFonts w:hint="eastAsia" w:ascii="仿宋" w:hAnsi="仿宋" w:eastAsia="仿宋" w:cs="仿宋"/>
                <w:sz w:val="18"/>
                <w:szCs w:val="18"/>
              </w:rPr>
              <w:t>8、其他违反法律法规规章文件规定的行为。</w:t>
            </w:r>
          </w:p>
        </w:tc>
        <w:tc>
          <w:tcPr>
            <w:tcW w:w="998" w:type="dxa"/>
            <w:vAlign w:val="center"/>
          </w:tcPr>
          <w:p w14:paraId="6F07F8DF">
            <w:pPr>
              <w:rPr>
                <w:rFonts w:hint="eastAsia" w:ascii="仿宋" w:hAnsi="仿宋" w:eastAsia="仿宋" w:cs="仿宋"/>
                <w:sz w:val="18"/>
                <w:szCs w:val="18"/>
              </w:rPr>
            </w:pPr>
          </w:p>
        </w:tc>
      </w:tr>
      <w:tr w14:paraId="6B0A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6" w:hRule="atLeast"/>
        </w:trPr>
        <w:tc>
          <w:tcPr>
            <w:tcW w:w="668" w:type="dxa"/>
            <w:vAlign w:val="center"/>
          </w:tcPr>
          <w:p w14:paraId="3CDEC47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20</w:t>
            </w:r>
          </w:p>
        </w:tc>
        <w:tc>
          <w:tcPr>
            <w:tcW w:w="925" w:type="dxa"/>
            <w:vAlign w:val="center"/>
          </w:tcPr>
          <w:p w14:paraId="0483EAA3">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60DBBC7F">
            <w:pPr>
              <w:jc w:val="center"/>
              <w:rPr>
                <w:rFonts w:hint="eastAsia" w:ascii="仿宋" w:hAnsi="仿宋" w:eastAsia="仿宋" w:cs="仿宋"/>
                <w:sz w:val="18"/>
                <w:szCs w:val="18"/>
              </w:rPr>
            </w:pPr>
            <w:r>
              <w:rPr>
                <w:rFonts w:hint="eastAsia" w:ascii="仿宋" w:hAnsi="仿宋" w:eastAsia="仿宋" w:cs="仿宋"/>
                <w:sz w:val="18"/>
                <w:szCs w:val="18"/>
              </w:rPr>
              <w:t>林木种子生产经营许可证核发</w:t>
            </w:r>
          </w:p>
        </w:tc>
        <w:tc>
          <w:tcPr>
            <w:tcW w:w="975" w:type="dxa"/>
            <w:vAlign w:val="center"/>
          </w:tcPr>
          <w:p w14:paraId="0FE0ABB8">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1345826B">
            <w:pPr>
              <w:jc w:val="both"/>
              <w:rPr>
                <w:rFonts w:hint="eastAsia" w:ascii="仿宋" w:hAnsi="仿宋" w:eastAsia="仿宋" w:cs="仿宋"/>
                <w:sz w:val="18"/>
                <w:szCs w:val="18"/>
              </w:rPr>
            </w:pPr>
            <w:r>
              <w:rPr>
                <w:rFonts w:hint="eastAsia" w:ascii="仿宋" w:hAnsi="仿宋" w:eastAsia="仿宋" w:cs="仿宋"/>
                <w:sz w:val="18"/>
                <w:szCs w:val="18"/>
              </w:rPr>
              <w:t>《中华人民共和国种子法》（2000年7月8日主席令第三十四号，2015年11月4日予以修改） 第三十一条：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tc>
        <w:tc>
          <w:tcPr>
            <w:tcW w:w="3012" w:type="dxa"/>
            <w:vAlign w:val="top"/>
          </w:tcPr>
          <w:p w14:paraId="639DB6C4">
            <w:pPr>
              <w:jc w:val="both"/>
              <w:rPr>
                <w:rFonts w:hint="eastAsia" w:ascii="仿宋" w:hAnsi="仿宋" w:eastAsia="仿宋" w:cs="仿宋"/>
                <w:sz w:val="18"/>
                <w:szCs w:val="18"/>
              </w:rPr>
            </w:pPr>
            <w:r>
              <w:rPr>
                <w:rFonts w:hint="eastAsia" w:ascii="仿宋" w:hAnsi="仿宋" w:eastAsia="仿宋" w:cs="仿宋"/>
                <w:sz w:val="18"/>
                <w:szCs w:val="18"/>
              </w:rPr>
              <w:t>1、受理责任：必须当场审核其有关手续和材料，对符合有关规定条件能即时办理的事项要即时办理；对手续、材料不完备或不符合法定条件、未按规定程序和受理要求办理的，应一次性告知需补办的手续、材料、办理程序、受理要求等；对服务对象所咨询的事项，应一次性清楚地告知咨询事项的办理程序、办理时限、所需资料、有关手续等，依法受理或不予受理（不予受理应当告知理由）。</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2、审查责任：组织现场检查验收，合格的现场勘验人员和申报单位在勘验表上签字、不合格的通知申报单位整改。</w:t>
            </w:r>
          </w:p>
          <w:p w14:paraId="18F76518">
            <w:pPr>
              <w:jc w:val="left"/>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4、送达责任：准予许可的制发送达许可证，按规定报国家局备案，信息</w:t>
            </w:r>
            <w:r>
              <w:rPr>
                <w:rFonts w:hint="eastAsia" w:ascii="仿宋" w:hAnsi="仿宋" w:eastAsia="仿宋" w:cs="仿宋"/>
                <w:sz w:val="18"/>
                <w:szCs w:val="18"/>
                <w:lang w:eastAsia="zh-CN"/>
              </w:rPr>
              <w:t>公开。</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5、其他法律法规规章文件规定应履行的责任。</w:t>
            </w:r>
          </w:p>
          <w:p w14:paraId="10C1E186">
            <w:pPr>
              <w:jc w:val="both"/>
              <w:rPr>
                <w:rFonts w:hint="eastAsia" w:ascii="仿宋" w:hAnsi="仿宋" w:eastAsia="仿宋" w:cs="仿宋"/>
                <w:sz w:val="18"/>
                <w:szCs w:val="18"/>
              </w:rPr>
            </w:pPr>
          </w:p>
          <w:p w14:paraId="29A3D609">
            <w:pPr>
              <w:jc w:val="both"/>
              <w:rPr>
                <w:rFonts w:hint="eastAsia" w:ascii="仿宋" w:hAnsi="仿宋" w:eastAsia="仿宋" w:cs="仿宋"/>
                <w:sz w:val="18"/>
                <w:szCs w:val="18"/>
              </w:rPr>
            </w:pPr>
          </w:p>
        </w:tc>
        <w:tc>
          <w:tcPr>
            <w:tcW w:w="3078" w:type="dxa"/>
            <w:vAlign w:val="top"/>
          </w:tcPr>
          <w:p w14:paraId="30B79D0D">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1、对符合法定条件的准运许可申请不予受理的；2、对不符合法定条件的申请人准予行政许可或者超越法定职权作出准予行政许可决定的；</w:t>
            </w:r>
          </w:p>
          <w:p w14:paraId="6BE27074">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21D13F00">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06C023AB">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00A8F9F9">
            <w:pPr>
              <w:jc w:val="both"/>
              <w:rPr>
                <w:rFonts w:hint="eastAsia" w:ascii="仿宋" w:hAnsi="仿宋" w:eastAsia="仿宋" w:cs="仿宋"/>
                <w:sz w:val="18"/>
                <w:szCs w:val="18"/>
              </w:rPr>
            </w:pPr>
            <w:r>
              <w:rPr>
                <w:rFonts w:hint="eastAsia" w:ascii="仿宋" w:hAnsi="仿宋" w:eastAsia="仿宋" w:cs="仿宋"/>
                <w:sz w:val="18"/>
                <w:szCs w:val="18"/>
              </w:rPr>
              <w:t>6、办理行政许可索取或者收受他人财物或者谋取其他利益的；7、其他违反法律法规规章文件规定的行为。</w:t>
            </w:r>
          </w:p>
          <w:p w14:paraId="3DAA3BDC">
            <w:pPr>
              <w:jc w:val="both"/>
              <w:rPr>
                <w:rFonts w:hint="eastAsia" w:ascii="仿宋" w:hAnsi="仿宋" w:eastAsia="仿宋" w:cs="仿宋"/>
                <w:sz w:val="18"/>
                <w:szCs w:val="18"/>
              </w:rPr>
            </w:pPr>
          </w:p>
        </w:tc>
        <w:tc>
          <w:tcPr>
            <w:tcW w:w="998" w:type="dxa"/>
            <w:vAlign w:val="center"/>
          </w:tcPr>
          <w:p w14:paraId="7334FA51">
            <w:pPr>
              <w:rPr>
                <w:rFonts w:hint="eastAsia" w:ascii="仿宋" w:hAnsi="仿宋" w:eastAsia="仿宋" w:cs="仿宋"/>
                <w:sz w:val="18"/>
                <w:szCs w:val="18"/>
              </w:rPr>
            </w:pPr>
          </w:p>
        </w:tc>
      </w:tr>
      <w:tr w14:paraId="7F22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2FB412BB">
            <w:pPr>
              <w:jc w:val="center"/>
              <w:rPr>
                <w:rFonts w:hint="eastAsia" w:ascii="仿宋" w:hAnsi="仿宋" w:eastAsia="仿宋" w:cs="仿宋"/>
                <w:sz w:val="18"/>
                <w:szCs w:val="18"/>
                <w:lang w:val="en-US" w:eastAsia="zh-CN"/>
              </w:rPr>
            </w:pPr>
            <w:r>
              <w:rPr>
                <w:rFonts w:hint="eastAsia" w:ascii="仿宋" w:hAnsi="仿宋" w:eastAsia="仿宋" w:cs="仿宋"/>
                <w:sz w:val="18"/>
                <w:szCs w:val="18"/>
              </w:rPr>
              <w:t>2</w:t>
            </w:r>
            <w:r>
              <w:rPr>
                <w:rFonts w:hint="eastAsia" w:ascii="仿宋" w:hAnsi="仿宋" w:eastAsia="仿宋" w:cs="仿宋"/>
                <w:sz w:val="18"/>
                <w:szCs w:val="18"/>
                <w:lang w:val="en-US" w:eastAsia="zh-CN"/>
              </w:rPr>
              <w:t>1</w:t>
            </w:r>
          </w:p>
        </w:tc>
        <w:tc>
          <w:tcPr>
            <w:tcW w:w="925" w:type="dxa"/>
            <w:vAlign w:val="center"/>
          </w:tcPr>
          <w:p w14:paraId="231E88FB">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636379F8">
            <w:pPr>
              <w:jc w:val="center"/>
              <w:rPr>
                <w:rFonts w:hint="eastAsia" w:ascii="仿宋" w:hAnsi="仿宋" w:eastAsia="仿宋" w:cs="仿宋"/>
                <w:sz w:val="18"/>
                <w:szCs w:val="18"/>
              </w:rPr>
            </w:pPr>
            <w:r>
              <w:rPr>
                <w:rFonts w:hint="eastAsia" w:ascii="仿宋" w:hAnsi="仿宋" w:eastAsia="仿宋" w:cs="仿宋"/>
                <w:sz w:val="18"/>
                <w:szCs w:val="18"/>
              </w:rPr>
              <w:t>农作物种子生产经营许可证核发</w:t>
            </w:r>
          </w:p>
        </w:tc>
        <w:tc>
          <w:tcPr>
            <w:tcW w:w="975" w:type="dxa"/>
            <w:vAlign w:val="center"/>
          </w:tcPr>
          <w:p w14:paraId="400130C7">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348A0E23">
            <w:pPr>
              <w:jc w:val="both"/>
              <w:rPr>
                <w:rFonts w:hint="eastAsia" w:ascii="仿宋" w:hAnsi="仿宋" w:eastAsia="仿宋" w:cs="仿宋"/>
                <w:sz w:val="18"/>
                <w:szCs w:val="18"/>
              </w:rPr>
            </w:pPr>
            <w:r>
              <w:rPr>
                <w:rFonts w:hint="eastAsia" w:ascii="仿宋" w:hAnsi="仿宋" w:eastAsia="仿宋" w:cs="仿宋"/>
                <w:sz w:val="18"/>
                <w:szCs w:val="18"/>
              </w:rPr>
              <w:t>《中华人民共和国种子法》（2000年7月8日主席令第三十四号，2015年11月4日予以修改）第三十一条：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p w14:paraId="7E48C9F2">
            <w:pPr>
              <w:jc w:val="both"/>
              <w:rPr>
                <w:rFonts w:hint="eastAsia" w:ascii="仿宋" w:hAnsi="仿宋" w:eastAsia="仿宋" w:cs="仿宋"/>
                <w:sz w:val="18"/>
                <w:szCs w:val="18"/>
              </w:rPr>
            </w:pPr>
          </w:p>
        </w:tc>
        <w:tc>
          <w:tcPr>
            <w:tcW w:w="3012" w:type="dxa"/>
            <w:vAlign w:val="top"/>
          </w:tcPr>
          <w:p w14:paraId="5DC11F0F">
            <w:pPr>
              <w:jc w:val="both"/>
              <w:rPr>
                <w:rFonts w:hint="eastAsia" w:ascii="仿宋" w:hAnsi="仿宋" w:eastAsia="仿宋" w:cs="仿宋"/>
                <w:sz w:val="18"/>
                <w:szCs w:val="18"/>
              </w:rPr>
            </w:pPr>
            <w:r>
              <w:rPr>
                <w:rFonts w:hint="eastAsia" w:ascii="仿宋" w:hAnsi="仿宋" w:eastAsia="仿宋" w:cs="仿宋"/>
                <w:sz w:val="18"/>
                <w:szCs w:val="18"/>
              </w:rPr>
              <w:t>1、受理责任：必须当场审核其有关手续和材料，对符合有关规定条件能即时办理的事项要即时办理；对手续、材料不完备或不符合法定条件、未按规定程序和受理要求办理的，应一次性告知需补办的手续、材料、办理程序、受理要求等；对服务对象所咨询的事项，应一次性清楚地告知咨询事项的办理程序、办理时限、所需资料、有关手续等，依法受理或不予受理（不予受理应当告知理由）。</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2、审查责任：组织现场检查验收，合格的现场勘验人员和申报单位在勘验表上签字、不合格的通知申报单位整改。</w:t>
            </w:r>
          </w:p>
          <w:p w14:paraId="584F0B21">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04AE17FC">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2BA98794">
            <w:pPr>
              <w:jc w:val="both"/>
              <w:rPr>
                <w:rFonts w:hint="eastAsia" w:ascii="仿宋" w:hAnsi="仿宋" w:eastAsia="仿宋" w:cs="仿宋"/>
                <w:sz w:val="18"/>
                <w:szCs w:val="18"/>
              </w:rPr>
            </w:pPr>
            <w:r>
              <w:rPr>
                <w:rFonts w:hint="eastAsia" w:ascii="仿宋" w:hAnsi="仿宋" w:eastAsia="仿宋" w:cs="仿宋"/>
                <w:sz w:val="18"/>
                <w:szCs w:val="18"/>
              </w:rPr>
              <w:t>5、其他法律法规规章文件规定应履行的责任。</w:t>
            </w:r>
          </w:p>
          <w:p w14:paraId="2D902C54">
            <w:pPr>
              <w:jc w:val="both"/>
              <w:rPr>
                <w:rFonts w:hint="eastAsia" w:ascii="仿宋" w:hAnsi="仿宋" w:eastAsia="仿宋" w:cs="仿宋"/>
                <w:sz w:val="18"/>
                <w:szCs w:val="18"/>
              </w:rPr>
            </w:pPr>
          </w:p>
          <w:p w14:paraId="02F2A92D">
            <w:pPr>
              <w:jc w:val="both"/>
              <w:rPr>
                <w:rFonts w:hint="eastAsia" w:ascii="仿宋" w:hAnsi="仿宋" w:eastAsia="仿宋" w:cs="仿宋"/>
                <w:sz w:val="18"/>
                <w:szCs w:val="18"/>
              </w:rPr>
            </w:pPr>
          </w:p>
          <w:p w14:paraId="691C0CF4">
            <w:pPr>
              <w:jc w:val="both"/>
              <w:rPr>
                <w:rFonts w:hint="eastAsia" w:ascii="仿宋" w:hAnsi="仿宋" w:eastAsia="仿宋" w:cs="仿宋"/>
                <w:sz w:val="18"/>
                <w:szCs w:val="18"/>
              </w:rPr>
            </w:pPr>
          </w:p>
        </w:tc>
        <w:tc>
          <w:tcPr>
            <w:tcW w:w="3078" w:type="dxa"/>
            <w:vAlign w:val="top"/>
          </w:tcPr>
          <w:p w14:paraId="06E1911B">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1、对符合法定条件的准运许可申请不予受理的；2、对不符合法定条件的申请人准予行政许可或者超越法定职权作出准予行政许可决定的；</w:t>
            </w:r>
          </w:p>
          <w:p w14:paraId="39A2E997">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48D9EE54">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09C00F34">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7F5E007A">
            <w:pPr>
              <w:jc w:val="both"/>
              <w:rPr>
                <w:rFonts w:hint="eastAsia" w:ascii="仿宋" w:hAnsi="仿宋" w:eastAsia="仿宋" w:cs="仿宋"/>
                <w:sz w:val="18"/>
                <w:szCs w:val="18"/>
              </w:rPr>
            </w:pPr>
            <w:r>
              <w:rPr>
                <w:rFonts w:hint="eastAsia" w:ascii="仿宋" w:hAnsi="仿宋" w:eastAsia="仿宋" w:cs="仿宋"/>
                <w:sz w:val="18"/>
                <w:szCs w:val="18"/>
              </w:rPr>
              <w:t>6、办理行政许可索取或者收受他人财物或者谋取其他利益的；7、其他违反法律法规规章文件规定的行为。</w:t>
            </w:r>
          </w:p>
          <w:p w14:paraId="4DC96F64">
            <w:pPr>
              <w:jc w:val="both"/>
              <w:rPr>
                <w:rFonts w:hint="eastAsia" w:ascii="仿宋" w:hAnsi="仿宋" w:eastAsia="仿宋" w:cs="仿宋"/>
                <w:sz w:val="18"/>
                <w:szCs w:val="18"/>
              </w:rPr>
            </w:pPr>
          </w:p>
        </w:tc>
        <w:tc>
          <w:tcPr>
            <w:tcW w:w="998" w:type="dxa"/>
            <w:vAlign w:val="center"/>
          </w:tcPr>
          <w:p w14:paraId="4E337970">
            <w:pPr>
              <w:rPr>
                <w:rFonts w:hint="eastAsia" w:ascii="仿宋" w:hAnsi="仿宋" w:eastAsia="仿宋" w:cs="仿宋"/>
                <w:sz w:val="18"/>
                <w:szCs w:val="18"/>
              </w:rPr>
            </w:pPr>
          </w:p>
        </w:tc>
      </w:tr>
      <w:tr w14:paraId="0892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6BFF89A0">
            <w:pPr>
              <w:jc w:val="center"/>
              <w:rPr>
                <w:rFonts w:hint="eastAsia" w:ascii="仿宋" w:hAnsi="仿宋" w:eastAsia="仿宋" w:cs="仿宋"/>
                <w:sz w:val="18"/>
                <w:szCs w:val="18"/>
                <w:lang w:val="en-US" w:eastAsia="zh-CN"/>
              </w:rPr>
            </w:pPr>
            <w:r>
              <w:rPr>
                <w:rFonts w:hint="eastAsia" w:ascii="仿宋" w:hAnsi="仿宋" w:eastAsia="仿宋" w:cs="仿宋"/>
                <w:sz w:val="18"/>
                <w:szCs w:val="18"/>
              </w:rPr>
              <w:t>2</w:t>
            </w:r>
            <w:r>
              <w:rPr>
                <w:rFonts w:hint="eastAsia" w:ascii="仿宋" w:hAnsi="仿宋" w:eastAsia="仿宋" w:cs="仿宋"/>
                <w:sz w:val="18"/>
                <w:szCs w:val="18"/>
                <w:lang w:val="en-US" w:eastAsia="zh-CN"/>
              </w:rPr>
              <w:t>2</w:t>
            </w:r>
          </w:p>
        </w:tc>
        <w:tc>
          <w:tcPr>
            <w:tcW w:w="925" w:type="dxa"/>
            <w:vAlign w:val="center"/>
          </w:tcPr>
          <w:p w14:paraId="4B0DE3C9">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3F04DF24">
            <w:pPr>
              <w:jc w:val="center"/>
              <w:rPr>
                <w:rFonts w:hint="eastAsia" w:ascii="仿宋" w:hAnsi="仿宋" w:eastAsia="仿宋" w:cs="仿宋"/>
                <w:sz w:val="18"/>
                <w:szCs w:val="18"/>
              </w:rPr>
            </w:pPr>
            <w:r>
              <w:rPr>
                <w:rFonts w:hint="eastAsia" w:ascii="仿宋" w:hAnsi="仿宋" w:eastAsia="仿宋" w:cs="仿宋"/>
                <w:sz w:val="18"/>
                <w:szCs w:val="18"/>
              </w:rPr>
              <w:t>食用菌菌种生产经营许可证核发</w:t>
            </w:r>
          </w:p>
        </w:tc>
        <w:tc>
          <w:tcPr>
            <w:tcW w:w="975" w:type="dxa"/>
            <w:vAlign w:val="center"/>
          </w:tcPr>
          <w:p w14:paraId="408D226A">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17492902">
            <w:pPr>
              <w:jc w:val="both"/>
              <w:rPr>
                <w:rFonts w:hint="eastAsia" w:ascii="仿宋" w:hAnsi="仿宋" w:eastAsia="仿宋" w:cs="仿宋"/>
                <w:sz w:val="18"/>
                <w:szCs w:val="18"/>
              </w:rPr>
            </w:pPr>
            <w:r>
              <w:rPr>
                <w:rFonts w:hint="eastAsia" w:ascii="仿宋" w:hAnsi="仿宋" w:eastAsia="仿宋" w:cs="仿宋"/>
                <w:sz w:val="18"/>
                <w:szCs w:val="18"/>
              </w:rPr>
              <w:t>《食用菌菌种管理办法》第十三条　从事菌种生产经营的单位和个人，应当取得《食用菌菌种生产经营许可证》。 　　仅从事栽培种经营的单位和个人，可以不办理《食用菌菌种生产经营许可证》，但经营者要具备菌种的相关知识，具有相应的菌种贮藏设备和场所，并报县级人民政府农业行政主管部门备案。 《食用菌菌种管理办法》第十四条　母种和原种《食用菌菌种生产经营许可证》，由所在地县级人民政府农业行政主管部门审核，省级人民政府农业行政主管部门核发，报农业部备案。《中华人民共和国种子法》（2015年修订）第三十一条从事种子进出口业务的种子生产经营许可证，由省、自治区、直辖市人民政府农业、林业主管部门审核，国务院农业、林业主管部门核发。     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     前两款规定以外的其他种子的生产经营许可证，由生产经营者所在地县级以上地方人民政府农业、林业主管部门核发。     只从事非主要农作物种子和非主要林木种子生产的，不需要办理种子生产经营许可证。《中华人民共和国种子法》（2015年修订）第九十三条：草种、烟草种、中药材种、食用菌菌种的种质资源管理和选育、生产经营、管理等活动，参照本法执行。</w:t>
            </w:r>
          </w:p>
        </w:tc>
        <w:tc>
          <w:tcPr>
            <w:tcW w:w="3012" w:type="dxa"/>
            <w:vAlign w:val="top"/>
          </w:tcPr>
          <w:p w14:paraId="0B07B586">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3F842B2A">
            <w:pPr>
              <w:jc w:val="both"/>
              <w:rPr>
                <w:rFonts w:hint="eastAsia" w:ascii="仿宋" w:hAnsi="仿宋" w:eastAsia="仿宋" w:cs="仿宋"/>
                <w:sz w:val="18"/>
                <w:szCs w:val="18"/>
              </w:rPr>
            </w:pPr>
            <w:r>
              <w:rPr>
                <w:rFonts w:hint="eastAsia" w:ascii="仿宋" w:hAnsi="仿宋" w:eastAsia="仿宋" w:cs="仿宋"/>
                <w:sz w:val="18"/>
                <w:szCs w:val="18"/>
              </w:rPr>
              <w:t>2、审查责任：按照《食用菌菌种管理办法》《中华人民共和国种子法》相关法律法规，对书面申请材料进行审查，提出是否同意筹建的审核意见，组织现场检查验收，告知申请人、利害相关人享有听证权利；涉及公共利益的重大许可，向社会公告，并举行听证。</w:t>
            </w:r>
          </w:p>
          <w:p w14:paraId="34F2CBF1">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5DA34B6F">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029A3A9E">
            <w:pPr>
              <w:jc w:val="both"/>
              <w:rPr>
                <w:rFonts w:hint="eastAsia" w:ascii="仿宋" w:hAnsi="仿宋" w:eastAsia="仿宋" w:cs="仿宋"/>
                <w:sz w:val="18"/>
                <w:szCs w:val="18"/>
              </w:rPr>
            </w:pPr>
            <w:r>
              <w:rPr>
                <w:rFonts w:hint="eastAsia" w:ascii="仿宋" w:hAnsi="仿宋" w:eastAsia="仿宋" w:cs="仿宋"/>
                <w:sz w:val="18"/>
                <w:szCs w:val="18"/>
              </w:rPr>
              <w:t>5、其他法律法规规章文件规定应履行的责任。</w:t>
            </w:r>
          </w:p>
          <w:p w14:paraId="73978211">
            <w:pPr>
              <w:jc w:val="both"/>
              <w:rPr>
                <w:rFonts w:hint="eastAsia" w:ascii="仿宋" w:hAnsi="仿宋" w:eastAsia="仿宋" w:cs="仿宋"/>
                <w:sz w:val="18"/>
                <w:szCs w:val="18"/>
              </w:rPr>
            </w:pPr>
          </w:p>
        </w:tc>
        <w:tc>
          <w:tcPr>
            <w:tcW w:w="3078" w:type="dxa"/>
            <w:vAlign w:val="top"/>
          </w:tcPr>
          <w:p w14:paraId="6341D9DD">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223B82CA">
            <w:pPr>
              <w:jc w:val="both"/>
              <w:rPr>
                <w:rFonts w:hint="eastAsia" w:ascii="仿宋" w:hAnsi="仿宋" w:eastAsia="仿宋" w:cs="仿宋"/>
                <w:sz w:val="18"/>
                <w:szCs w:val="18"/>
              </w:rPr>
            </w:pPr>
            <w:r>
              <w:rPr>
                <w:rFonts w:hint="eastAsia" w:ascii="仿宋" w:hAnsi="仿宋" w:eastAsia="仿宋" w:cs="仿宋"/>
                <w:sz w:val="18"/>
                <w:szCs w:val="18"/>
              </w:rPr>
              <w:t>1、对符合法定条件的食用菌菌种生产经营许可证申请不予受理的；</w:t>
            </w:r>
          </w:p>
          <w:p w14:paraId="0CCFBD41">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61DD3A63">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2C903872">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5A0FEE45">
            <w:pPr>
              <w:jc w:val="both"/>
              <w:rPr>
                <w:rFonts w:hint="eastAsia" w:ascii="仿宋" w:hAnsi="仿宋" w:eastAsia="仿宋" w:cs="仿宋"/>
                <w:sz w:val="18"/>
                <w:szCs w:val="18"/>
              </w:rPr>
            </w:pPr>
            <w:r>
              <w:rPr>
                <w:rFonts w:hint="eastAsia" w:ascii="仿宋" w:hAnsi="仿宋" w:eastAsia="仿宋" w:cs="仿宋"/>
                <w:sz w:val="18"/>
                <w:szCs w:val="18"/>
              </w:rPr>
              <w:t>5、应当举行听证而不举行听证的；</w:t>
            </w:r>
          </w:p>
          <w:p w14:paraId="7A87701B">
            <w:pPr>
              <w:jc w:val="both"/>
              <w:rPr>
                <w:rFonts w:hint="eastAsia" w:ascii="仿宋" w:hAnsi="仿宋" w:eastAsia="仿宋" w:cs="仿宋"/>
                <w:sz w:val="18"/>
                <w:szCs w:val="18"/>
              </w:rPr>
            </w:pPr>
            <w:r>
              <w:rPr>
                <w:rFonts w:hint="eastAsia" w:ascii="仿宋" w:hAnsi="仿宋" w:eastAsia="仿宋" w:cs="仿宋"/>
                <w:sz w:val="18"/>
                <w:szCs w:val="18"/>
              </w:rPr>
              <w:t>6、工作中玩忽职守、滥用职权的；</w:t>
            </w:r>
          </w:p>
          <w:p w14:paraId="2C29AF27">
            <w:pPr>
              <w:jc w:val="both"/>
              <w:rPr>
                <w:rFonts w:hint="eastAsia" w:ascii="仿宋" w:hAnsi="仿宋" w:eastAsia="仿宋" w:cs="仿宋"/>
                <w:sz w:val="18"/>
                <w:szCs w:val="18"/>
              </w:rPr>
            </w:pPr>
            <w:r>
              <w:rPr>
                <w:rFonts w:hint="eastAsia" w:ascii="仿宋" w:hAnsi="仿宋" w:eastAsia="仿宋" w:cs="仿宋"/>
                <w:sz w:val="18"/>
                <w:szCs w:val="18"/>
              </w:rPr>
              <w:t>7、办理食用菌菌种生产经营许可证、实施验收检查，索取或者收受他人财物或者谋取其他利益的；</w:t>
            </w:r>
          </w:p>
          <w:p w14:paraId="17EC2E75">
            <w:pPr>
              <w:jc w:val="both"/>
              <w:rPr>
                <w:rFonts w:hint="eastAsia" w:ascii="仿宋" w:hAnsi="仿宋" w:eastAsia="仿宋" w:cs="仿宋"/>
                <w:sz w:val="18"/>
                <w:szCs w:val="18"/>
              </w:rPr>
            </w:pPr>
            <w:r>
              <w:rPr>
                <w:rFonts w:hint="eastAsia" w:ascii="仿宋" w:hAnsi="仿宋" w:eastAsia="仿宋" w:cs="仿宋"/>
                <w:sz w:val="18"/>
                <w:szCs w:val="18"/>
              </w:rPr>
              <w:t>8、其他违反法律法规规章文件规定的行为。</w:t>
            </w:r>
          </w:p>
        </w:tc>
        <w:tc>
          <w:tcPr>
            <w:tcW w:w="998" w:type="dxa"/>
            <w:vAlign w:val="center"/>
          </w:tcPr>
          <w:p w14:paraId="69626014">
            <w:pPr>
              <w:rPr>
                <w:rFonts w:hint="eastAsia" w:ascii="仿宋" w:hAnsi="仿宋" w:eastAsia="仿宋" w:cs="仿宋"/>
                <w:sz w:val="18"/>
                <w:szCs w:val="18"/>
              </w:rPr>
            </w:pPr>
          </w:p>
        </w:tc>
      </w:tr>
      <w:tr w14:paraId="5B5A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0" w:hRule="atLeast"/>
        </w:trPr>
        <w:tc>
          <w:tcPr>
            <w:tcW w:w="668" w:type="dxa"/>
            <w:vAlign w:val="center"/>
          </w:tcPr>
          <w:p w14:paraId="73D0569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23</w:t>
            </w:r>
          </w:p>
        </w:tc>
        <w:tc>
          <w:tcPr>
            <w:tcW w:w="925" w:type="dxa"/>
            <w:vAlign w:val="center"/>
          </w:tcPr>
          <w:p w14:paraId="1927EC13">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0B035EB7">
            <w:pPr>
              <w:jc w:val="center"/>
              <w:rPr>
                <w:rFonts w:hint="eastAsia" w:ascii="仿宋" w:hAnsi="仿宋" w:eastAsia="仿宋" w:cs="仿宋"/>
                <w:sz w:val="18"/>
                <w:szCs w:val="18"/>
              </w:rPr>
            </w:pPr>
            <w:r>
              <w:rPr>
                <w:rFonts w:hint="eastAsia" w:ascii="仿宋" w:hAnsi="仿宋" w:eastAsia="仿宋" w:cs="仿宋"/>
                <w:sz w:val="18"/>
                <w:szCs w:val="18"/>
              </w:rPr>
              <w:t>生鲜乳收购许可</w:t>
            </w:r>
          </w:p>
        </w:tc>
        <w:tc>
          <w:tcPr>
            <w:tcW w:w="975" w:type="dxa"/>
            <w:vAlign w:val="center"/>
          </w:tcPr>
          <w:p w14:paraId="3CE91BE0">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4F131350">
            <w:pPr>
              <w:jc w:val="both"/>
              <w:rPr>
                <w:rFonts w:hint="eastAsia" w:ascii="仿宋" w:hAnsi="仿宋" w:eastAsia="仿宋" w:cs="仿宋"/>
                <w:sz w:val="18"/>
                <w:szCs w:val="18"/>
              </w:rPr>
            </w:pPr>
            <w:r>
              <w:rPr>
                <w:rFonts w:hint="eastAsia" w:ascii="仿宋" w:hAnsi="仿宋" w:eastAsia="仿宋" w:cs="仿宋"/>
                <w:sz w:val="18"/>
                <w:szCs w:val="18"/>
              </w:rPr>
              <w:t>乳品质量安全监督管理条例，第二十条 生鲜乳收购站应当由取得工商登记的乳制品生产企业、奶畜养殖场、奶农专业生产合作社开办，并具备下列条件，取得所在地县级人民政府畜牧兽医主管部门颁发的生鲜乳收购许可证：（一）符合生鲜乳收购站建设规划布局；（二）有符合环保和卫生要求的收购场所；（三）有与收奶量相适应的冷却、冷藏、保鲜设施和低温运输设备；（四）有与检测项目相适应的化验、计量、检测仪器设备；（五）有经培训合格并持有有效健康证明的从业人员；（六）有卫生管理和质量安全保障制度。 生鲜乳收购许可证有效期2年；生鲜乳收购站不再办理工商登记。 禁止其他单位或者个人开办生鲜乳收购站。禁止其他单位或者个人收购生鲜乳。 国家对生鲜乳收购站给予扶持和补贴，提高其机械化挤奶和生鲜乳冷藏运输能力。</w:t>
            </w:r>
          </w:p>
        </w:tc>
        <w:tc>
          <w:tcPr>
            <w:tcW w:w="3012" w:type="dxa"/>
            <w:vAlign w:val="top"/>
          </w:tcPr>
          <w:p w14:paraId="192DF922">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04AF52A7">
            <w:pPr>
              <w:jc w:val="both"/>
              <w:rPr>
                <w:rFonts w:hint="eastAsia" w:ascii="仿宋" w:hAnsi="仿宋" w:eastAsia="仿宋" w:cs="仿宋"/>
                <w:sz w:val="18"/>
                <w:szCs w:val="18"/>
              </w:rPr>
            </w:pPr>
            <w:r>
              <w:rPr>
                <w:rFonts w:hint="eastAsia" w:ascii="仿宋" w:hAnsi="仿宋" w:eastAsia="仿宋" w:cs="仿宋"/>
                <w:sz w:val="18"/>
                <w:szCs w:val="18"/>
              </w:rPr>
              <w:t>2、审查责任：按照乳品质量安全监督管理条例，相关法律法规，对书面申请材料进行审查，提出是否同意筹建的审核意见，组织现场检查验收，告知申请人、利害相关人享有听证权利；涉及公共利益的重大许可，向社会公告，并举行听证。</w:t>
            </w:r>
          </w:p>
          <w:p w14:paraId="51AB61D3">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4C0D7CEA">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60B1E5E5">
            <w:pPr>
              <w:jc w:val="both"/>
              <w:rPr>
                <w:rFonts w:hint="eastAsia" w:ascii="仿宋" w:hAnsi="仿宋" w:eastAsia="仿宋" w:cs="仿宋"/>
                <w:sz w:val="18"/>
                <w:szCs w:val="18"/>
              </w:rPr>
            </w:pPr>
            <w:r>
              <w:rPr>
                <w:rFonts w:hint="eastAsia" w:ascii="仿宋" w:hAnsi="仿宋" w:eastAsia="仿宋" w:cs="仿宋"/>
                <w:sz w:val="18"/>
                <w:szCs w:val="18"/>
              </w:rPr>
              <w:t>5、其他法律法规规章文件规定应履行的责任。</w:t>
            </w:r>
          </w:p>
          <w:p w14:paraId="3FF024DF">
            <w:pPr>
              <w:jc w:val="both"/>
              <w:rPr>
                <w:rFonts w:hint="eastAsia" w:ascii="仿宋" w:hAnsi="仿宋" w:eastAsia="仿宋" w:cs="仿宋"/>
                <w:sz w:val="18"/>
                <w:szCs w:val="18"/>
              </w:rPr>
            </w:pPr>
          </w:p>
        </w:tc>
        <w:tc>
          <w:tcPr>
            <w:tcW w:w="3078" w:type="dxa"/>
            <w:vAlign w:val="top"/>
          </w:tcPr>
          <w:p w14:paraId="06F98B6F">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2B587243">
            <w:pPr>
              <w:jc w:val="both"/>
              <w:rPr>
                <w:rFonts w:hint="eastAsia" w:ascii="仿宋" w:hAnsi="仿宋" w:eastAsia="仿宋" w:cs="仿宋"/>
                <w:sz w:val="18"/>
                <w:szCs w:val="18"/>
              </w:rPr>
            </w:pPr>
            <w:r>
              <w:rPr>
                <w:rFonts w:hint="eastAsia" w:ascii="仿宋" w:hAnsi="仿宋" w:eastAsia="仿宋" w:cs="仿宋"/>
                <w:sz w:val="18"/>
                <w:szCs w:val="18"/>
              </w:rPr>
              <w:t>1、对符合法定条件的生鲜乳收购许可申请不予受理的；</w:t>
            </w:r>
          </w:p>
          <w:p w14:paraId="1C0A040C">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27113244">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6AB8D8A9">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2F7BB7A3">
            <w:pPr>
              <w:jc w:val="both"/>
              <w:rPr>
                <w:rFonts w:hint="eastAsia" w:ascii="仿宋" w:hAnsi="仿宋" w:eastAsia="仿宋" w:cs="仿宋"/>
                <w:sz w:val="18"/>
                <w:szCs w:val="18"/>
              </w:rPr>
            </w:pPr>
            <w:r>
              <w:rPr>
                <w:rFonts w:hint="eastAsia" w:ascii="仿宋" w:hAnsi="仿宋" w:eastAsia="仿宋" w:cs="仿宋"/>
                <w:sz w:val="18"/>
                <w:szCs w:val="18"/>
              </w:rPr>
              <w:t>5、应当举行听证而不举行听证的；</w:t>
            </w:r>
          </w:p>
          <w:p w14:paraId="28C701B7">
            <w:pPr>
              <w:jc w:val="both"/>
              <w:rPr>
                <w:rFonts w:hint="eastAsia" w:ascii="仿宋" w:hAnsi="仿宋" w:eastAsia="仿宋" w:cs="仿宋"/>
                <w:sz w:val="18"/>
                <w:szCs w:val="18"/>
              </w:rPr>
            </w:pPr>
            <w:r>
              <w:rPr>
                <w:rFonts w:hint="eastAsia" w:ascii="仿宋" w:hAnsi="仿宋" w:eastAsia="仿宋" w:cs="仿宋"/>
                <w:sz w:val="18"/>
                <w:szCs w:val="18"/>
              </w:rPr>
              <w:t>6、工作中玩忽职守、滥用职权的；</w:t>
            </w:r>
          </w:p>
          <w:p w14:paraId="2786A113">
            <w:pPr>
              <w:jc w:val="both"/>
              <w:rPr>
                <w:rFonts w:hint="eastAsia" w:ascii="仿宋" w:hAnsi="仿宋" w:eastAsia="仿宋" w:cs="仿宋"/>
                <w:sz w:val="18"/>
                <w:szCs w:val="18"/>
              </w:rPr>
            </w:pPr>
            <w:r>
              <w:rPr>
                <w:rFonts w:hint="eastAsia" w:ascii="仿宋" w:hAnsi="仿宋" w:eastAsia="仿宋" w:cs="仿宋"/>
                <w:sz w:val="18"/>
                <w:szCs w:val="18"/>
              </w:rPr>
              <w:t>7、办理生鲜乳收购许可、实施验收检查，索取或者收受他人财物或者谋取其他利益的；</w:t>
            </w:r>
          </w:p>
          <w:p w14:paraId="4D3C2979">
            <w:pPr>
              <w:jc w:val="both"/>
              <w:rPr>
                <w:rFonts w:hint="eastAsia" w:ascii="仿宋" w:hAnsi="仿宋" w:eastAsia="仿宋" w:cs="仿宋"/>
                <w:sz w:val="18"/>
                <w:szCs w:val="18"/>
              </w:rPr>
            </w:pPr>
            <w:r>
              <w:rPr>
                <w:rFonts w:hint="eastAsia" w:ascii="仿宋" w:hAnsi="仿宋" w:eastAsia="仿宋" w:cs="仿宋"/>
                <w:sz w:val="18"/>
                <w:szCs w:val="18"/>
              </w:rPr>
              <w:t>8、其他违反法律法规规章文件规定的行为。</w:t>
            </w:r>
          </w:p>
        </w:tc>
        <w:tc>
          <w:tcPr>
            <w:tcW w:w="998" w:type="dxa"/>
            <w:vAlign w:val="center"/>
          </w:tcPr>
          <w:p w14:paraId="46DCDA24">
            <w:pPr>
              <w:rPr>
                <w:rFonts w:hint="eastAsia" w:ascii="仿宋" w:hAnsi="仿宋" w:eastAsia="仿宋" w:cs="仿宋"/>
                <w:sz w:val="18"/>
                <w:szCs w:val="18"/>
              </w:rPr>
            </w:pPr>
          </w:p>
        </w:tc>
      </w:tr>
      <w:tr w14:paraId="2A5D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15F3A50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24</w:t>
            </w:r>
          </w:p>
        </w:tc>
        <w:tc>
          <w:tcPr>
            <w:tcW w:w="925" w:type="dxa"/>
            <w:vAlign w:val="center"/>
          </w:tcPr>
          <w:p w14:paraId="61A15548">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2923E4FA">
            <w:pPr>
              <w:jc w:val="center"/>
              <w:rPr>
                <w:rFonts w:hint="eastAsia" w:ascii="仿宋" w:hAnsi="仿宋" w:eastAsia="仿宋" w:cs="仿宋"/>
                <w:sz w:val="18"/>
                <w:szCs w:val="18"/>
              </w:rPr>
            </w:pPr>
            <w:r>
              <w:rPr>
                <w:rFonts w:hint="eastAsia" w:ascii="仿宋" w:hAnsi="仿宋" w:eastAsia="仿宋" w:cs="仿宋"/>
                <w:sz w:val="18"/>
                <w:szCs w:val="18"/>
              </w:rPr>
              <w:t>临时占用草原审核</w:t>
            </w:r>
          </w:p>
        </w:tc>
        <w:tc>
          <w:tcPr>
            <w:tcW w:w="975" w:type="dxa"/>
            <w:vAlign w:val="center"/>
          </w:tcPr>
          <w:p w14:paraId="28AC9319">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2446EE4D">
            <w:pPr>
              <w:jc w:val="both"/>
              <w:rPr>
                <w:rFonts w:hint="eastAsia" w:ascii="仿宋" w:hAnsi="仿宋" w:eastAsia="仿宋" w:cs="仿宋"/>
                <w:sz w:val="18"/>
                <w:szCs w:val="18"/>
              </w:rPr>
            </w:pPr>
            <w:r>
              <w:rPr>
                <w:rFonts w:hint="eastAsia" w:ascii="仿宋" w:hAnsi="仿宋" w:eastAsia="仿宋" w:cs="仿宋"/>
                <w:sz w:val="18"/>
                <w:szCs w:val="18"/>
              </w:rPr>
              <w:t>《中华人民共和国草原法》第四十条，需要临时占用草原的，应当经县级以上地方人民政府草原行政主管部门审核同意。临时占用草原的期限不得超过二年，并不得在临时占用的草原上修建永久性建筑物、构筑物；占用期满，用地单位必须恢复草原植被并及时退还。《河北省人民政府办公厅关于做好与省政府第二批公布取消下放行政宙批项目等事项衔接落实工作的通知》下放管理层级的事项第25项《河北省人民政府办公厅关于做好与省政府第二批公布取消下放行政宙批项目等事项衔接落实工作的通知》；依据文号：冀政办〔2013〕27号；条款号：附件3我省2013年第二批决定取消和下放管理层级的行政许可、非行政许可审批和行政监管事项目录，二、下放管理层级的事项第25项“临时占用草原的审核”，下放后实施部门：县级草原行政管理部门。</w:t>
            </w:r>
          </w:p>
        </w:tc>
        <w:tc>
          <w:tcPr>
            <w:tcW w:w="3012" w:type="dxa"/>
            <w:vAlign w:val="top"/>
          </w:tcPr>
          <w:p w14:paraId="0AFE4F87">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7B18A795">
            <w:pPr>
              <w:jc w:val="both"/>
              <w:rPr>
                <w:rFonts w:hint="eastAsia" w:ascii="仿宋" w:hAnsi="仿宋" w:eastAsia="仿宋" w:cs="仿宋"/>
                <w:sz w:val="18"/>
                <w:szCs w:val="18"/>
              </w:rPr>
            </w:pPr>
            <w:r>
              <w:rPr>
                <w:rFonts w:hint="eastAsia" w:ascii="仿宋" w:hAnsi="仿宋" w:eastAsia="仿宋" w:cs="仿宋"/>
                <w:sz w:val="18"/>
                <w:szCs w:val="18"/>
              </w:rPr>
              <w:t>2、审查责任：按照《中华人民共和国草原法》相关法律法规，对书面申请材料进行审查，提出是否同意筹建的审核意见，组织现场检查验收，告知申请人、利害相关人享有听证权利；涉及公共利益的重大许可，向社会公告，并举行听证。</w:t>
            </w:r>
          </w:p>
          <w:p w14:paraId="0FF73D80">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1E426808">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3B2FE9F5">
            <w:pPr>
              <w:jc w:val="both"/>
              <w:rPr>
                <w:rFonts w:hint="eastAsia" w:ascii="仿宋" w:hAnsi="仿宋" w:eastAsia="仿宋" w:cs="仿宋"/>
                <w:sz w:val="18"/>
                <w:szCs w:val="18"/>
              </w:rPr>
            </w:pPr>
            <w:r>
              <w:rPr>
                <w:rFonts w:hint="eastAsia" w:ascii="仿宋" w:hAnsi="仿宋" w:eastAsia="仿宋" w:cs="仿宋"/>
                <w:sz w:val="18"/>
                <w:szCs w:val="18"/>
              </w:rPr>
              <w:t>5、其他法律法规规章文件规定应履行的责任。</w:t>
            </w:r>
          </w:p>
          <w:p w14:paraId="6AB10E2B">
            <w:pPr>
              <w:jc w:val="both"/>
              <w:rPr>
                <w:rFonts w:hint="eastAsia" w:ascii="仿宋" w:hAnsi="仿宋" w:eastAsia="仿宋" w:cs="仿宋"/>
                <w:sz w:val="18"/>
                <w:szCs w:val="18"/>
              </w:rPr>
            </w:pPr>
          </w:p>
        </w:tc>
        <w:tc>
          <w:tcPr>
            <w:tcW w:w="3078" w:type="dxa"/>
            <w:vAlign w:val="top"/>
          </w:tcPr>
          <w:p w14:paraId="5E292AE5">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0C3322B3">
            <w:pPr>
              <w:jc w:val="both"/>
              <w:rPr>
                <w:rFonts w:hint="eastAsia" w:ascii="仿宋" w:hAnsi="仿宋" w:eastAsia="仿宋" w:cs="仿宋"/>
                <w:sz w:val="18"/>
                <w:szCs w:val="18"/>
              </w:rPr>
            </w:pPr>
            <w:r>
              <w:rPr>
                <w:rFonts w:hint="eastAsia" w:ascii="仿宋" w:hAnsi="仿宋" w:eastAsia="仿宋" w:cs="仿宋"/>
                <w:sz w:val="18"/>
                <w:szCs w:val="18"/>
              </w:rPr>
              <w:t>1、对符合法定条件的临时占用草原审核申请不予受理的；</w:t>
            </w:r>
          </w:p>
          <w:p w14:paraId="09D45D9E">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7190F3CF">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67902231">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26F03DCB">
            <w:pPr>
              <w:jc w:val="both"/>
              <w:rPr>
                <w:rFonts w:hint="eastAsia" w:ascii="仿宋" w:hAnsi="仿宋" w:eastAsia="仿宋" w:cs="仿宋"/>
                <w:sz w:val="18"/>
                <w:szCs w:val="18"/>
              </w:rPr>
            </w:pPr>
            <w:r>
              <w:rPr>
                <w:rFonts w:hint="eastAsia" w:ascii="仿宋" w:hAnsi="仿宋" w:eastAsia="仿宋" w:cs="仿宋"/>
                <w:sz w:val="18"/>
                <w:szCs w:val="18"/>
              </w:rPr>
              <w:t>5、应当举行听证而不举行听证的；</w:t>
            </w:r>
          </w:p>
          <w:p w14:paraId="641E5D5A">
            <w:pPr>
              <w:jc w:val="both"/>
              <w:rPr>
                <w:rFonts w:hint="eastAsia" w:ascii="仿宋" w:hAnsi="仿宋" w:eastAsia="仿宋" w:cs="仿宋"/>
                <w:sz w:val="18"/>
                <w:szCs w:val="18"/>
              </w:rPr>
            </w:pPr>
            <w:r>
              <w:rPr>
                <w:rFonts w:hint="eastAsia" w:ascii="仿宋" w:hAnsi="仿宋" w:eastAsia="仿宋" w:cs="仿宋"/>
                <w:sz w:val="18"/>
                <w:szCs w:val="18"/>
              </w:rPr>
              <w:t>6、工作中玩忽职守、滥用职权的；</w:t>
            </w:r>
          </w:p>
          <w:p w14:paraId="6F578E27">
            <w:pPr>
              <w:jc w:val="both"/>
              <w:rPr>
                <w:rFonts w:hint="eastAsia" w:ascii="仿宋" w:hAnsi="仿宋" w:eastAsia="仿宋" w:cs="仿宋"/>
                <w:sz w:val="18"/>
                <w:szCs w:val="18"/>
              </w:rPr>
            </w:pPr>
            <w:r>
              <w:rPr>
                <w:rFonts w:hint="eastAsia" w:ascii="仿宋" w:hAnsi="仿宋" w:eastAsia="仿宋" w:cs="仿宋"/>
                <w:sz w:val="18"/>
                <w:szCs w:val="18"/>
              </w:rPr>
              <w:t>7、办理临时占用草原审核、实施验收检查，索取或者收受他人财物或者谋取其他利益的；</w:t>
            </w:r>
          </w:p>
          <w:p w14:paraId="6CB05D2F">
            <w:pPr>
              <w:jc w:val="both"/>
              <w:rPr>
                <w:rFonts w:hint="eastAsia" w:ascii="仿宋" w:hAnsi="仿宋" w:eastAsia="仿宋" w:cs="仿宋"/>
                <w:sz w:val="18"/>
                <w:szCs w:val="18"/>
              </w:rPr>
            </w:pPr>
            <w:r>
              <w:rPr>
                <w:rFonts w:hint="eastAsia" w:ascii="仿宋" w:hAnsi="仿宋" w:eastAsia="仿宋" w:cs="仿宋"/>
                <w:sz w:val="18"/>
                <w:szCs w:val="18"/>
              </w:rPr>
              <w:t>8、其他违反法律法规规章文件规定的行为。</w:t>
            </w:r>
          </w:p>
        </w:tc>
        <w:tc>
          <w:tcPr>
            <w:tcW w:w="998" w:type="dxa"/>
            <w:vAlign w:val="center"/>
          </w:tcPr>
          <w:p w14:paraId="1660ACF6">
            <w:pPr>
              <w:rPr>
                <w:rFonts w:hint="eastAsia" w:ascii="仿宋" w:hAnsi="仿宋" w:eastAsia="仿宋" w:cs="仿宋"/>
                <w:sz w:val="18"/>
                <w:szCs w:val="18"/>
              </w:rPr>
            </w:pPr>
          </w:p>
        </w:tc>
      </w:tr>
      <w:tr w14:paraId="5D44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209F284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25</w:t>
            </w:r>
          </w:p>
        </w:tc>
        <w:tc>
          <w:tcPr>
            <w:tcW w:w="925" w:type="dxa"/>
            <w:vAlign w:val="center"/>
          </w:tcPr>
          <w:p w14:paraId="7D726302">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17FB2EC5">
            <w:pPr>
              <w:jc w:val="center"/>
              <w:rPr>
                <w:rFonts w:hint="eastAsia" w:ascii="仿宋" w:hAnsi="仿宋" w:eastAsia="仿宋" w:cs="仿宋"/>
                <w:sz w:val="18"/>
                <w:szCs w:val="18"/>
              </w:rPr>
            </w:pPr>
            <w:r>
              <w:rPr>
                <w:rFonts w:hint="eastAsia" w:ascii="仿宋" w:hAnsi="仿宋" w:eastAsia="仿宋" w:cs="仿宋"/>
                <w:sz w:val="18"/>
                <w:szCs w:val="18"/>
              </w:rPr>
              <w:t>非国家和非省重点保护陆生野生动物狩猎证核发</w:t>
            </w:r>
          </w:p>
        </w:tc>
        <w:tc>
          <w:tcPr>
            <w:tcW w:w="975" w:type="dxa"/>
            <w:vAlign w:val="center"/>
          </w:tcPr>
          <w:p w14:paraId="25C32F7B">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33BD49F8">
            <w:pPr>
              <w:jc w:val="both"/>
              <w:rPr>
                <w:rFonts w:hint="eastAsia" w:ascii="仿宋" w:hAnsi="仿宋" w:eastAsia="仿宋" w:cs="仿宋"/>
                <w:sz w:val="18"/>
                <w:szCs w:val="18"/>
              </w:rPr>
            </w:pPr>
            <w:r>
              <w:rPr>
                <w:rFonts w:hint="eastAsia" w:ascii="仿宋" w:hAnsi="仿宋" w:eastAsia="仿宋" w:cs="仿宋"/>
                <w:sz w:val="18"/>
                <w:szCs w:val="18"/>
              </w:rPr>
              <w:t>《中华人民共和国草原法》第四十条，需要临时占用草原的，应当经县级以上地方人民政府草原行政主管部门审核同意。临时占用草原的期限不得超过二年，并不得在临时占用的草原上修建永久性建筑物、构筑物；占用期满，用地单位必须恢复草原植被并及时退还。《河北省人民政府办公厅关于做好与省政府第二批公布取消下放行政宙批项目等事项衔接落实工作的通知》下放管理层级的事项第25项《河北省人民政府办公厅关于做好与省政府第二批公布取消下放行政宙批项目等事项衔接落实工作的通知》；依据文号：冀政办〔2013〕27号；条款号：附件3我省2013年第二批决定取消和下放管理层级的行政许可、非行政许可审批和行政监管事项目录，二、下放管理层级的事项第25项“临时占用草原的审核”，下放后实施部门：县级草原行政管理部门。</w:t>
            </w:r>
          </w:p>
        </w:tc>
        <w:tc>
          <w:tcPr>
            <w:tcW w:w="3012" w:type="dxa"/>
            <w:vAlign w:val="top"/>
          </w:tcPr>
          <w:p w14:paraId="153D93D8">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0088C152">
            <w:pPr>
              <w:jc w:val="both"/>
              <w:rPr>
                <w:rFonts w:hint="eastAsia" w:ascii="仿宋" w:hAnsi="仿宋" w:eastAsia="仿宋" w:cs="仿宋"/>
                <w:sz w:val="18"/>
                <w:szCs w:val="18"/>
              </w:rPr>
            </w:pPr>
            <w:r>
              <w:rPr>
                <w:rFonts w:hint="eastAsia" w:ascii="仿宋" w:hAnsi="仿宋" w:eastAsia="仿宋" w:cs="仿宋"/>
                <w:sz w:val="18"/>
                <w:szCs w:val="18"/>
              </w:rPr>
              <w:t>2、审查责任：按照《中华人民共和国野生动物保护法》《河北省陆生野生动物保护条例》相关法律法规，对书面申请材料进行审查，提出是否同意筹建的审核意见，组织现场检查验收，告知申请人、利害相关人享有听证权利；涉及公共利益的重大许可，向社会公告，并举行听证。</w:t>
            </w:r>
          </w:p>
          <w:p w14:paraId="4EF52BE6">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12D0C7B6">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4EBF8FAA">
            <w:pPr>
              <w:jc w:val="both"/>
              <w:rPr>
                <w:rFonts w:hint="eastAsia" w:ascii="仿宋" w:hAnsi="仿宋" w:eastAsia="仿宋" w:cs="仿宋"/>
                <w:sz w:val="18"/>
                <w:szCs w:val="18"/>
              </w:rPr>
            </w:pPr>
            <w:r>
              <w:rPr>
                <w:rFonts w:hint="eastAsia" w:ascii="仿宋" w:hAnsi="仿宋" w:eastAsia="仿宋" w:cs="仿宋"/>
                <w:sz w:val="18"/>
                <w:szCs w:val="18"/>
              </w:rPr>
              <w:t>5、其他法律法规规章文件规定应履行的责任。</w:t>
            </w:r>
          </w:p>
          <w:p w14:paraId="3A71FDB0">
            <w:pPr>
              <w:jc w:val="both"/>
              <w:rPr>
                <w:rFonts w:hint="eastAsia" w:ascii="仿宋" w:hAnsi="仿宋" w:eastAsia="仿宋" w:cs="仿宋"/>
                <w:sz w:val="18"/>
                <w:szCs w:val="18"/>
              </w:rPr>
            </w:pPr>
          </w:p>
        </w:tc>
        <w:tc>
          <w:tcPr>
            <w:tcW w:w="3078" w:type="dxa"/>
            <w:vAlign w:val="top"/>
          </w:tcPr>
          <w:p w14:paraId="52395694">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47AEB174">
            <w:pPr>
              <w:jc w:val="both"/>
              <w:rPr>
                <w:rFonts w:hint="eastAsia" w:ascii="仿宋" w:hAnsi="仿宋" w:eastAsia="仿宋" w:cs="仿宋"/>
                <w:sz w:val="18"/>
                <w:szCs w:val="18"/>
              </w:rPr>
            </w:pPr>
            <w:r>
              <w:rPr>
                <w:rFonts w:hint="eastAsia" w:ascii="仿宋" w:hAnsi="仿宋" w:eastAsia="仿宋" w:cs="仿宋"/>
                <w:sz w:val="18"/>
                <w:szCs w:val="18"/>
              </w:rPr>
              <w:t>1、对符合法定条件的非国家和非省重点保护陆生野生动物狩猎证核发申请不予受理的；</w:t>
            </w:r>
          </w:p>
          <w:p w14:paraId="262AE8D5">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65F6991D">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781C8F9B">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42858B7D">
            <w:pPr>
              <w:jc w:val="both"/>
              <w:rPr>
                <w:rFonts w:hint="eastAsia" w:ascii="仿宋" w:hAnsi="仿宋" w:eastAsia="仿宋" w:cs="仿宋"/>
                <w:sz w:val="18"/>
                <w:szCs w:val="18"/>
              </w:rPr>
            </w:pPr>
            <w:r>
              <w:rPr>
                <w:rFonts w:hint="eastAsia" w:ascii="仿宋" w:hAnsi="仿宋" w:eastAsia="仿宋" w:cs="仿宋"/>
                <w:sz w:val="18"/>
                <w:szCs w:val="18"/>
              </w:rPr>
              <w:t>5、应当举行听证而不举行听证的；</w:t>
            </w:r>
          </w:p>
          <w:p w14:paraId="571B448A">
            <w:pPr>
              <w:jc w:val="both"/>
              <w:rPr>
                <w:rFonts w:hint="eastAsia" w:ascii="仿宋" w:hAnsi="仿宋" w:eastAsia="仿宋" w:cs="仿宋"/>
                <w:sz w:val="18"/>
                <w:szCs w:val="18"/>
              </w:rPr>
            </w:pPr>
            <w:r>
              <w:rPr>
                <w:rFonts w:hint="eastAsia" w:ascii="仿宋" w:hAnsi="仿宋" w:eastAsia="仿宋" w:cs="仿宋"/>
                <w:sz w:val="18"/>
                <w:szCs w:val="18"/>
              </w:rPr>
              <w:t>6、工作中玩忽职守、滥用职权的；</w:t>
            </w:r>
          </w:p>
          <w:p w14:paraId="1BD8877A">
            <w:pPr>
              <w:jc w:val="both"/>
              <w:rPr>
                <w:rFonts w:hint="eastAsia" w:ascii="仿宋" w:hAnsi="仿宋" w:eastAsia="仿宋" w:cs="仿宋"/>
                <w:sz w:val="18"/>
                <w:szCs w:val="18"/>
              </w:rPr>
            </w:pPr>
            <w:r>
              <w:rPr>
                <w:rFonts w:hint="eastAsia" w:ascii="仿宋" w:hAnsi="仿宋" w:eastAsia="仿宋" w:cs="仿宋"/>
                <w:sz w:val="18"/>
                <w:szCs w:val="18"/>
              </w:rPr>
              <w:t>7、办理非国家和非省重点保护陆生野生动物狩猎证核发、实施验收检查，索取或者收受他人财物或者谋取其他利益的；</w:t>
            </w:r>
          </w:p>
          <w:p w14:paraId="5638B04F">
            <w:pPr>
              <w:jc w:val="both"/>
              <w:rPr>
                <w:rFonts w:hint="eastAsia" w:ascii="仿宋" w:hAnsi="仿宋" w:eastAsia="仿宋" w:cs="仿宋"/>
                <w:sz w:val="18"/>
                <w:szCs w:val="18"/>
              </w:rPr>
            </w:pPr>
            <w:r>
              <w:rPr>
                <w:rFonts w:hint="eastAsia" w:ascii="仿宋" w:hAnsi="仿宋" w:eastAsia="仿宋" w:cs="仿宋"/>
                <w:sz w:val="18"/>
                <w:szCs w:val="18"/>
              </w:rPr>
              <w:t>8、其他违反法律法规规章文件规定的行为。</w:t>
            </w:r>
          </w:p>
        </w:tc>
        <w:tc>
          <w:tcPr>
            <w:tcW w:w="998" w:type="dxa"/>
            <w:vAlign w:val="center"/>
          </w:tcPr>
          <w:p w14:paraId="2306DD6E">
            <w:pPr>
              <w:rPr>
                <w:rFonts w:hint="eastAsia" w:ascii="仿宋" w:hAnsi="仿宋" w:eastAsia="仿宋" w:cs="仿宋"/>
                <w:sz w:val="18"/>
                <w:szCs w:val="18"/>
              </w:rPr>
            </w:pPr>
          </w:p>
        </w:tc>
      </w:tr>
      <w:tr w14:paraId="0A04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11C8E3B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26</w:t>
            </w:r>
          </w:p>
        </w:tc>
        <w:tc>
          <w:tcPr>
            <w:tcW w:w="925" w:type="dxa"/>
            <w:vAlign w:val="center"/>
          </w:tcPr>
          <w:p w14:paraId="1CFCFAD8">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2AA9EE66">
            <w:pPr>
              <w:jc w:val="center"/>
              <w:rPr>
                <w:rFonts w:hint="eastAsia" w:ascii="仿宋" w:hAnsi="仿宋" w:eastAsia="仿宋" w:cs="仿宋"/>
                <w:sz w:val="18"/>
                <w:szCs w:val="18"/>
                <w:lang w:val="en-US" w:eastAsia="zh-CN"/>
              </w:rPr>
            </w:pPr>
            <w:r>
              <w:rPr>
                <w:rFonts w:hint="eastAsia" w:ascii="仿宋" w:hAnsi="仿宋" w:eastAsia="仿宋" w:cs="仿宋"/>
                <w:sz w:val="18"/>
                <w:szCs w:val="18"/>
              </w:rPr>
              <w:t>城市建筑垃圾处置</w:t>
            </w:r>
            <w:r>
              <w:rPr>
                <w:rFonts w:hint="eastAsia" w:ascii="仿宋" w:hAnsi="仿宋" w:eastAsia="仿宋" w:cs="仿宋"/>
                <w:sz w:val="18"/>
                <w:szCs w:val="18"/>
                <w:lang w:val="en-US" w:eastAsia="zh-CN"/>
              </w:rPr>
              <w:t>核准</w:t>
            </w:r>
          </w:p>
        </w:tc>
        <w:tc>
          <w:tcPr>
            <w:tcW w:w="975" w:type="dxa"/>
            <w:vAlign w:val="center"/>
          </w:tcPr>
          <w:p w14:paraId="68584547">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6A65F6DD">
            <w:pPr>
              <w:jc w:val="both"/>
              <w:rPr>
                <w:rFonts w:hint="eastAsia" w:ascii="仿宋" w:hAnsi="仿宋" w:eastAsia="仿宋" w:cs="仿宋"/>
                <w:sz w:val="18"/>
                <w:szCs w:val="18"/>
              </w:rPr>
            </w:pPr>
            <w:r>
              <w:rPr>
                <w:rFonts w:hint="eastAsia" w:ascii="仿宋" w:hAnsi="仿宋" w:eastAsia="仿宋" w:cs="仿宋"/>
                <w:sz w:val="18"/>
                <w:szCs w:val="18"/>
              </w:rPr>
              <w:t>《城市建筑垃圾管理规定》</w:t>
            </w:r>
          </w:p>
          <w:p w14:paraId="6D2FFC8E">
            <w:pPr>
              <w:jc w:val="both"/>
              <w:rPr>
                <w:rFonts w:hint="eastAsia" w:ascii="仿宋" w:hAnsi="仿宋" w:eastAsia="仿宋" w:cs="仿宋"/>
                <w:sz w:val="18"/>
                <w:szCs w:val="18"/>
              </w:rPr>
            </w:pPr>
            <w:r>
              <w:rPr>
                <w:rFonts w:hint="eastAsia" w:ascii="仿宋" w:hAnsi="仿宋" w:eastAsia="仿宋" w:cs="仿宋"/>
                <w:sz w:val="18"/>
                <w:szCs w:val="18"/>
              </w:rPr>
              <w:t>《</w:t>
            </w:r>
            <w:r>
              <w:rPr>
                <w:rFonts w:hint="eastAsia" w:ascii="仿宋" w:hAnsi="仿宋" w:eastAsia="仿宋" w:cs="仿宋"/>
                <w:sz w:val="18"/>
                <w:szCs w:val="18"/>
                <w:lang w:eastAsia="zh-CN"/>
              </w:rPr>
              <w:t>曲阳县</w:t>
            </w:r>
            <w:r>
              <w:rPr>
                <w:rFonts w:hint="eastAsia" w:ascii="仿宋" w:hAnsi="仿宋" w:eastAsia="仿宋" w:cs="仿宋"/>
                <w:sz w:val="18"/>
                <w:szCs w:val="18"/>
              </w:rPr>
              <w:t>渣土运输管理办法（暂行）》</w:t>
            </w:r>
          </w:p>
        </w:tc>
        <w:tc>
          <w:tcPr>
            <w:tcW w:w="3012" w:type="dxa"/>
            <w:vAlign w:val="top"/>
          </w:tcPr>
          <w:p w14:paraId="7EEAE992">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24062097">
            <w:pPr>
              <w:jc w:val="both"/>
              <w:rPr>
                <w:rFonts w:hint="eastAsia" w:ascii="仿宋" w:hAnsi="仿宋" w:eastAsia="仿宋" w:cs="仿宋"/>
                <w:sz w:val="18"/>
                <w:szCs w:val="18"/>
              </w:rPr>
            </w:pPr>
            <w:r>
              <w:rPr>
                <w:rFonts w:hint="eastAsia" w:ascii="仿宋" w:hAnsi="仿宋" w:eastAsia="仿宋" w:cs="仿宋"/>
                <w:sz w:val="18"/>
                <w:szCs w:val="18"/>
              </w:rPr>
              <w:t>2、审查责任：对书面申请材料进行审查，提出是否同意许可的审核意见。</w:t>
            </w:r>
          </w:p>
          <w:p w14:paraId="3462998D">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77B46FC6">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4、送达责任：准予许可的制发送达许可证，按规定报住建局备案，信息公开。</w:t>
            </w:r>
          </w:p>
          <w:p w14:paraId="112E81F5">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13CF42EB">
            <w:pPr>
              <w:jc w:val="both"/>
              <w:rPr>
                <w:rFonts w:hint="eastAsia" w:ascii="仿宋" w:hAnsi="仿宋" w:eastAsia="仿宋" w:cs="仿宋"/>
                <w:sz w:val="18"/>
                <w:szCs w:val="18"/>
                <w:lang w:val="en-US" w:eastAsia="zh-CN"/>
              </w:rPr>
            </w:pPr>
          </w:p>
          <w:p w14:paraId="0AF947F0">
            <w:pPr>
              <w:jc w:val="both"/>
              <w:rPr>
                <w:rFonts w:hint="eastAsia" w:ascii="仿宋" w:hAnsi="仿宋" w:eastAsia="仿宋" w:cs="仿宋"/>
                <w:sz w:val="18"/>
                <w:szCs w:val="18"/>
              </w:rPr>
            </w:pPr>
          </w:p>
        </w:tc>
        <w:tc>
          <w:tcPr>
            <w:tcW w:w="3078" w:type="dxa"/>
            <w:vAlign w:val="top"/>
          </w:tcPr>
          <w:p w14:paraId="2169207F">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11029B73">
            <w:pPr>
              <w:jc w:val="both"/>
              <w:rPr>
                <w:rFonts w:hint="eastAsia" w:ascii="仿宋" w:hAnsi="仿宋" w:eastAsia="仿宋" w:cs="仿宋"/>
                <w:sz w:val="18"/>
                <w:szCs w:val="18"/>
              </w:rPr>
            </w:pPr>
            <w:r>
              <w:rPr>
                <w:rFonts w:hint="eastAsia" w:ascii="仿宋" w:hAnsi="仿宋" w:eastAsia="仿宋" w:cs="仿宋"/>
                <w:sz w:val="18"/>
                <w:szCs w:val="18"/>
              </w:rPr>
              <w:t>1、对符合法定条件的申请不予受理的；</w:t>
            </w:r>
          </w:p>
          <w:p w14:paraId="6A2E7C9A">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3EB9BEB7">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7143C04E">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59EB63BA">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5EDE86CF">
            <w:pPr>
              <w:jc w:val="both"/>
              <w:rPr>
                <w:rFonts w:hint="eastAsia" w:ascii="仿宋" w:hAnsi="仿宋" w:eastAsia="仿宋" w:cs="仿宋"/>
                <w:sz w:val="18"/>
                <w:szCs w:val="18"/>
              </w:rPr>
            </w:pPr>
            <w:r>
              <w:rPr>
                <w:rFonts w:hint="eastAsia" w:ascii="仿宋" w:hAnsi="仿宋" w:eastAsia="仿宋" w:cs="仿宋"/>
                <w:sz w:val="18"/>
                <w:szCs w:val="18"/>
              </w:rPr>
              <w:t>6、办理许可过程中索取或者收受他人财物或者谋取其他利益的；</w:t>
            </w:r>
          </w:p>
          <w:p w14:paraId="750AC373">
            <w:pPr>
              <w:jc w:val="both"/>
              <w:rPr>
                <w:rFonts w:hint="eastAsia" w:ascii="仿宋" w:hAnsi="仿宋" w:eastAsia="仿宋" w:cs="仿宋"/>
                <w:sz w:val="18"/>
                <w:szCs w:val="18"/>
              </w:rPr>
            </w:pPr>
          </w:p>
        </w:tc>
        <w:tc>
          <w:tcPr>
            <w:tcW w:w="998" w:type="dxa"/>
            <w:vAlign w:val="center"/>
          </w:tcPr>
          <w:p w14:paraId="61C3CCB0">
            <w:pPr>
              <w:rPr>
                <w:rFonts w:hint="eastAsia" w:ascii="仿宋" w:hAnsi="仿宋" w:eastAsia="仿宋" w:cs="仿宋"/>
                <w:sz w:val="18"/>
                <w:szCs w:val="18"/>
              </w:rPr>
            </w:pPr>
          </w:p>
        </w:tc>
      </w:tr>
      <w:tr w14:paraId="6B13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3B63FBE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27</w:t>
            </w:r>
          </w:p>
        </w:tc>
        <w:tc>
          <w:tcPr>
            <w:tcW w:w="925" w:type="dxa"/>
            <w:vAlign w:val="center"/>
          </w:tcPr>
          <w:p w14:paraId="413DCE84">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55E5E970">
            <w:pPr>
              <w:jc w:val="center"/>
              <w:rPr>
                <w:rFonts w:hint="eastAsia" w:ascii="仿宋" w:hAnsi="仿宋" w:eastAsia="仿宋" w:cs="仿宋"/>
                <w:sz w:val="18"/>
                <w:szCs w:val="18"/>
              </w:rPr>
            </w:pPr>
            <w:r>
              <w:rPr>
                <w:rFonts w:hint="eastAsia" w:ascii="仿宋" w:hAnsi="仿宋" w:eastAsia="仿宋" w:cs="仿宋"/>
                <w:sz w:val="18"/>
                <w:szCs w:val="18"/>
              </w:rPr>
              <w:t>停止供水（气）、改（迁、拆）公共供水的审批</w:t>
            </w:r>
          </w:p>
        </w:tc>
        <w:tc>
          <w:tcPr>
            <w:tcW w:w="975" w:type="dxa"/>
            <w:vAlign w:val="center"/>
          </w:tcPr>
          <w:p w14:paraId="53166AD8">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45C54C62">
            <w:pPr>
              <w:jc w:val="both"/>
              <w:rPr>
                <w:rFonts w:hint="eastAsia" w:ascii="仿宋" w:hAnsi="仿宋" w:eastAsia="仿宋" w:cs="仿宋"/>
                <w:sz w:val="18"/>
                <w:szCs w:val="18"/>
              </w:rPr>
            </w:pPr>
            <w:r>
              <w:rPr>
                <w:rFonts w:hint="eastAsia" w:ascii="仿宋" w:hAnsi="仿宋" w:eastAsia="仿宋" w:cs="仿宋"/>
                <w:sz w:val="18"/>
                <w:szCs w:val="18"/>
              </w:rPr>
              <w:t>《城市供水条例》第二十二条城市自来水供水企业和自建设施对外供水的企业应当保持不间断供水。由于工程施工、设备维修等原因确需停止供水的，应当经城市供水行政主管部门批准并提前２４小时通知用水单位和个人；因发生灾害或者紧急事故，不能提前通知的，应当在抢修的同时通知用水单位和个人，尽快恢复正常供水，并报告城市供水行政主管部门。《城镇燃气管理条例》第二十条管道燃气经营者因施工、检修等原因需要临时调整供气量或者暂停供气的，应当将作业时间和影响区域提前48小时予以公告或者书面通知燃气用户，并按照有关规定及时恢复正常供气；因突发事件影响供气的，应当采取紧急措施并及时通知燃气用户。燃气经营者停业、歇业的，应当事先对其供气范围内的燃气用户的正常用气作出妥善安排，并在90个工作日前向所在地燃气管理部门报告，经批准方可停业、歇业。《城市供水条例》第三十条 因工程建设需改装、拆除或者迁移城市公共供水设施的，建设单位应当报经县级以上人民政府城市规划行政主管部门和城市供水行政主管部门批准，并采取相应的补救措施。</w:t>
            </w:r>
          </w:p>
        </w:tc>
        <w:tc>
          <w:tcPr>
            <w:tcW w:w="3012" w:type="dxa"/>
            <w:vAlign w:val="top"/>
          </w:tcPr>
          <w:p w14:paraId="0804142F">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160CB26E">
            <w:pPr>
              <w:jc w:val="both"/>
              <w:rPr>
                <w:rFonts w:hint="eastAsia" w:ascii="仿宋" w:hAnsi="仿宋" w:eastAsia="仿宋" w:cs="仿宋"/>
                <w:sz w:val="18"/>
                <w:szCs w:val="18"/>
              </w:rPr>
            </w:pPr>
            <w:r>
              <w:rPr>
                <w:rFonts w:hint="eastAsia" w:ascii="仿宋" w:hAnsi="仿宋" w:eastAsia="仿宋" w:cs="仿宋"/>
                <w:sz w:val="18"/>
                <w:szCs w:val="18"/>
              </w:rPr>
              <w:t>2、审查责任：按照《城市供水条例》《城镇燃气管理条例》相关法律法规，对书面申请材料进行审查，提出是否同意筹建的审核意见，组织现场检查验收，告知申请人、利害相关人享有听证权利；涉及公共利益的重大许可，向社会公告，并举行听证。</w:t>
            </w:r>
          </w:p>
          <w:p w14:paraId="5A8C5A9D">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5E6CB2EC">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345E0A1A">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5169C999">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36858A4E">
            <w:pPr>
              <w:jc w:val="both"/>
              <w:rPr>
                <w:rFonts w:hint="eastAsia" w:ascii="仿宋" w:hAnsi="仿宋" w:eastAsia="仿宋" w:cs="仿宋"/>
                <w:sz w:val="18"/>
                <w:szCs w:val="18"/>
              </w:rPr>
            </w:pPr>
            <w:r>
              <w:rPr>
                <w:rFonts w:hint="eastAsia" w:ascii="仿宋" w:hAnsi="仿宋" w:eastAsia="仿宋" w:cs="仿宋"/>
                <w:sz w:val="18"/>
                <w:szCs w:val="18"/>
              </w:rPr>
              <w:t>1、对符合法定条件的停止供水（气）、改（迁、拆）公共供水的审批申请不予受理的；</w:t>
            </w:r>
          </w:p>
          <w:p w14:paraId="243397DE">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323AEF61">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6E8CBFB5">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0452465E">
            <w:pPr>
              <w:jc w:val="both"/>
              <w:rPr>
                <w:rFonts w:hint="eastAsia" w:ascii="仿宋" w:hAnsi="仿宋" w:eastAsia="仿宋" w:cs="仿宋"/>
                <w:sz w:val="18"/>
                <w:szCs w:val="18"/>
              </w:rPr>
            </w:pPr>
            <w:r>
              <w:rPr>
                <w:rFonts w:hint="eastAsia" w:ascii="仿宋" w:hAnsi="仿宋" w:eastAsia="仿宋" w:cs="仿宋"/>
                <w:sz w:val="18"/>
                <w:szCs w:val="18"/>
              </w:rPr>
              <w:t>5、应当举行听证而不举行听证的；</w:t>
            </w:r>
          </w:p>
          <w:p w14:paraId="5A87A24E">
            <w:pPr>
              <w:jc w:val="both"/>
              <w:rPr>
                <w:rFonts w:hint="eastAsia" w:ascii="仿宋" w:hAnsi="仿宋" w:eastAsia="仿宋" w:cs="仿宋"/>
                <w:sz w:val="18"/>
                <w:szCs w:val="18"/>
              </w:rPr>
            </w:pPr>
            <w:r>
              <w:rPr>
                <w:rFonts w:hint="eastAsia" w:ascii="仿宋" w:hAnsi="仿宋" w:eastAsia="仿宋" w:cs="仿宋"/>
                <w:sz w:val="18"/>
                <w:szCs w:val="18"/>
              </w:rPr>
              <w:t>6、工作中玩忽职守、滥用职权的；</w:t>
            </w:r>
          </w:p>
          <w:p w14:paraId="3C26104B">
            <w:pPr>
              <w:jc w:val="both"/>
              <w:rPr>
                <w:rFonts w:hint="eastAsia" w:ascii="仿宋" w:hAnsi="仿宋" w:eastAsia="仿宋" w:cs="仿宋"/>
                <w:sz w:val="18"/>
                <w:szCs w:val="18"/>
              </w:rPr>
            </w:pPr>
            <w:r>
              <w:rPr>
                <w:rFonts w:hint="eastAsia" w:ascii="仿宋" w:hAnsi="仿宋" w:eastAsia="仿宋" w:cs="仿宋"/>
                <w:sz w:val="18"/>
                <w:szCs w:val="18"/>
              </w:rPr>
              <w:t>7、对办理停止供水（气）、改（迁、拆）公共供水的审批、实施验收检查，索取或者收受他人财物或者谋取其他利益的；</w:t>
            </w:r>
          </w:p>
          <w:p w14:paraId="7E694724">
            <w:pPr>
              <w:jc w:val="both"/>
              <w:rPr>
                <w:rFonts w:hint="eastAsia" w:ascii="仿宋" w:hAnsi="仿宋" w:eastAsia="仿宋" w:cs="仿宋"/>
                <w:sz w:val="18"/>
                <w:szCs w:val="18"/>
              </w:rPr>
            </w:pPr>
            <w:r>
              <w:rPr>
                <w:rFonts w:hint="eastAsia" w:ascii="仿宋" w:hAnsi="仿宋" w:eastAsia="仿宋" w:cs="仿宋"/>
                <w:sz w:val="18"/>
                <w:szCs w:val="18"/>
              </w:rPr>
              <w:t>8、其他违反法律法规规章文件规定的行为。</w:t>
            </w:r>
          </w:p>
        </w:tc>
        <w:tc>
          <w:tcPr>
            <w:tcW w:w="998" w:type="dxa"/>
            <w:vAlign w:val="center"/>
          </w:tcPr>
          <w:p w14:paraId="480B93D4">
            <w:pPr>
              <w:rPr>
                <w:rFonts w:hint="eastAsia" w:ascii="仿宋" w:hAnsi="仿宋" w:eastAsia="仿宋" w:cs="仿宋"/>
                <w:sz w:val="18"/>
                <w:szCs w:val="18"/>
              </w:rPr>
            </w:pPr>
          </w:p>
        </w:tc>
      </w:tr>
      <w:tr w14:paraId="2AAA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7BCC0A8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28</w:t>
            </w:r>
          </w:p>
        </w:tc>
        <w:tc>
          <w:tcPr>
            <w:tcW w:w="925" w:type="dxa"/>
            <w:vAlign w:val="center"/>
          </w:tcPr>
          <w:p w14:paraId="3BE70E06">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5E1BD2D4">
            <w:pPr>
              <w:jc w:val="center"/>
              <w:rPr>
                <w:rFonts w:hint="eastAsia" w:ascii="仿宋" w:hAnsi="仿宋" w:eastAsia="仿宋" w:cs="仿宋"/>
                <w:sz w:val="18"/>
                <w:szCs w:val="18"/>
              </w:rPr>
            </w:pPr>
            <w:r>
              <w:rPr>
                <w:rFonts w:hint="eastAsia" w:ascii="仿宋" w:hAnsi="仿宋" w:eastAsia="仿宋" w:cs="仿宋"/>
                <w:sz w:val="18"/>
                <w:szCs w:val="18"/>
              </w:rPr>
              <w:t>修筑直接为林业生产经营服务的工程设施占用林地审批</w:t>
            </w:r>
          </w:p>
        </w:tc>
        <w:tc>
          <w:tcPr>
            <w:tcW w:w="975" w:type="dxa"/>
            <w:vAlign w:val="center"/>
          </w:tcPr>
          <w:p w14:paraId="5E984D7A">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5DE05DA5">
            <w:pPr>
              <w:jc w:val="both"/>
              <w:rPr>
                <w:rFonts w:hint="eastAsia" w:ascii="仿宋" w:hAnsi="仿宋" w:eastAsia="仿宋" w:cs="仿宋"/>
                <w:sz w:val="18"/>
                <w:szCs w:val="18"/>
              </w:rPr>
            </w:pPr>
            <w:r>
              <w:rPr>
                <w:rFonts w:hint="eastAsia" w:ascii="仿宋" w:hAnsi="仿宋" w:eastAsia="仿宋" w:cs="仿宋"/>
                <w:sz w:val="18"/>
                <w:szCs w:val="18"/>
              </w:rPr>
              <w:t>《中华人民共和国森林法实施条例》第十八条，森林经营单位在所经营的林地范围内修筑直接为林业生产服务的工程设施，需要占用林地的，由县级以上人民政府林业主管部门批准；修筑其他工程设施，需要将林地转为非林业建设用地的，必须依法办理建设用地审批手续。前款所称直接为林业生产服务的工程设施是指： 　　（一）培育、生产种子、苗木的设施； 　　（二）贮存种子、苗木、木材的设施； 　　（三）集材道、运材道；（四）林业科研、试验、示范基地；（五）野生动植物保护、护林、森林病虫害防治、森林防火、木材检疫的设施；（六）供水、供电、供热、供气、通讯基础设施。《河北省政府推进政府职能转变和“放管服”改革协调小组办公室关于做好省政府自行下放一批行政许可事项的通知》第6项，“森林经营单位修筑直接为林业生产服务的工程设施占用林地审批”部分下放“各市（含定州、辛集市）行政审批局或林业和草原主管部门”，备注：省属国有林场除外。</w:t>
            </w:r>
          </w:p>
        </w:tc>
        <w:tc>
          <w:tcPr>
            <w:tcW w:w="3012" w:type="dxa"/>
            <w:vAlign w:val="top"/>
          </w:tcPr>
          <w:p w14:paraId="29045B7C">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6E802EBA">
            <w:pPr>
              <w:jc w:val="both"/>
              <w:rPr>
                <w:rFonts w:hint="eastAsia" w:ascii="仿宋" w:hAnsi="仿宋" w:eastAsia="仿宋" w:cs="仿宋"/>
                <w:sz w:val="18"/>
                <w:szCs w:val="18"/>
              </w:rPr>
            </w:pPr>
            <w:r>
              <w:rPr>
                <w:rFonts w:hint="eastAsia" w:ascii="仿宋" w:hAnsi="仿宋" w:eastAsia="仿宋" w:cs="仿宋"/>
                <w:sz w:val="18"/>
                <w:szCs w:val="18"/>
              </w:rPr>
              <w:t>2、审查责任：按照《中华人民共和国森林法实施条例》相关法律法规，对书面申请材料进行审查，提出是否同意筹建的审核意见，组织现场检查验收，告知申请人、利害相关人享有听证权利；涉及公共利益的重大许可，向社会公告，并举行听证。</w:t>
            </w:r>
          </w:p>
          <w:p w14:paraId="25F54099">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30E4AD85">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31896A86">
            <w:pPr>
              <w:jc w:val="both"/>
              <w:rPr>
                <w:rFonts w:hint="eastAsia" w:ascii="仿宋" w:hAnsi="仿宋" w:eastAsia="仿宋" w:cs="仿宋"/>
                <w:sz w:val="18"/>
                <w:szCs w:val="18"/>
              </w:rPr>
            </w:pPr>
            <w:r>
              <w:rPr>
                <w:rFonts w:hint="eastAsia" w:ascii="仿宋" w:hAnsi="仿宋" w:eastAsia="仿宋" w:cs="仿宋"/>
                <w:sz w:val="18"/>
                <w:szCs w:val="18"/>
              </w:rPr>
              <w:t>5、其他法律法规规章文件规定应履行的责任。</w:t>
            </w:r>
          </w:p>
        </w:tc>
        <w:tc>
          <w:tcPr>
            <w:tcW w:w="3078" w:type="dxa"/>
            <w:vAlign w:val="top"/>
          </w:tcPr>
          <w:p w14:paraId="3FF3F57E">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76FF88C4">
            <w:pPr>
              <w:jc w:val="both"/>
              <w:rPr>
                <w:rFonts w:hint="eastAsia" w:ascii="仿宋" w:hAnsi="仿宋" w:eastAsia="仿宋" w:cs="仿宋"/>
                <w:sz w:val="18"/>
                <w:szCs w:val="18"/>
              </w:rPr>
            </w:pPr>
            <w:r>
              <w:rPr>
                <w:rFonts w:hint="eastAsia" w:ascii="仿宋" w:hAnsi="仿宋" w:eastAsia="仿宋" w:cs="仿宋"/>
                <w:sz w:val="18"/>
                <w:szCs w:val="18"/>
              </w:rPr>
              <w:t>1、对符合法定条件的修筑直接为林业生产经营服务的工程设施占用林地审批申请不予受理的；</w:t>
            </w:r>
          </w:p>
          <w:p w14:paraId="5A84219C">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74B2D7EE">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10B00103">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4BD2C168">
            <w:pPr>
              <w:jc w:val="both"/>
              <w:rPr>
                <w:rFonts w:hint="eastAsia" w:ascii="仿宋" w:hAnsi="仿宋" w:eastAsia="仿宋" w:cs="仿宋"/>
                <w:sz w:val="18"/>
                <w:szCs w:val="18"/>
              </w:rPr>
            </w:pPr>
            <w:r>
              <w:rPr>
                <w:rFonts w:hint="eastAsia" w:ascii="仿宋" w:hAnsi="仿宋" w:eastAsia="仿宋" w:cs="仿宋"/>
                <w:sz w:val="18"/>
                <w:szCs w:val="18"/>
              </w:rPr>
              <w:t>5、应当举行听证而不举行听证的；</w:t>
            </w:r>
          </w:p>
          <w:p w14:paraId="60FBC341">
            <w:pPr>
              <w:jc w:val="both"/>
              <w:rPr>
                <w:rFonts w:hint="eastAsia" w:ascii="仿宋" w:hAnsi="仿宋" w:eastAsia="仿宋" w:cs="仿宋"/>
                <w:sz w:val="18"/>
                <w:szCs w:val="18"/>
              </w:rPr>
            </w:pPr>
            <w:r>
              <w:rPr>
                <w:rFonts w:hint="eastAsia" w:ascii="仿宋" w:hAnsi="仿宋" w:eastAsia="仿宋" w:cs="仿宋"/>
                <w:sz w:val="18"/>
                <w:szCs w:val="18"/>
              </w:rPr>
              <w:t>6、工作中玩忽职守、滥用职权的；</w:t>
            </w:r>
          </w:p>
          <w:p w14:paraId="4DE581D3">
            <w:pPr>
              <w:jc w:val="both"/>
              <w:rPr>
                <w:rFonts w:hint="eastAsia" w:ascii="仿宋" w:hAnsi="仿宋" w:eastAsia="仿宋" w:cs="仿宋"/>
                <w:sz w:val="18"/>
                <w:szCs w:val="18"/>
              </w:rPr>
            </w:pPr>
            <w:r>
              <w:rPr>
                <w:rFonts w:hint="eastAsia" w:ascii="仿宋" w:hAnsi="仿宋" w:eastAsia="仿宋" w:cs="仿宋"/>
                <w:sz w:val="18"/>
                <w:szCs w:val="18"/>
              </w:rPr>
              <w:t>7、对办理修筑直接为林业生产经营服务的工程设施占用林地审批、实施验收检查，索取或者收受他人财物或者谋取其他利益的；</w:t>
            </w:r>
          </w:p>
          <w:p w14:paraId="7968A577">
            <w:pPr>
              <w:jc w:val="both"/>
              <w:rPr>
                <w:rFonts w:hint="eastAsia" w:ascii="仿宋" w:hAnsi="仿宋" w:eastAsia="仿宋" w:cs="仿宋"/>
                <w:sz w:val="18"/>
                <w:szCs w:val="18"/>
              </w:rPr>
            </w:pPr>
            <w:r>
              <w:rPr>
                <w:rFonts w:hint="eastAsia" w:ascii="仿宋" w:hAnsi="仿宋" w:eastAsia="仿宋" w:cs="仿宋"/>
                <w:sz w:val="18"/>
                <w:szCs w:val="18"/>
              </w:rPr>
              <w:t>8、其他违反法律法规规章文件规定的行为。</w:t>
            </w:r>
          </w:p>
        </w:tc>
        <w:tc>
          <w:tcPr>
            <w:tcW w:w="998" w:type="dxa"/>
            <w:vAlign w:val="center"/>
          </w:tcPr>
          <w:p w14:paraId="2044CFA7">
            <w:pPr>
              <w:rPr>
                <w:rFonts w:hint="eastAsia" w:ascii="仿宋" w:hAnsi="仿宋" w:eastAsia="仿宋" w:cs="仿宋"/>
                <w:sz w:val="18"/>
                <w:szCs w:val="18"/>
              </w:rPr>
            </w:pPr>
          </w:p>
        </w:tc>
      </w:tr>
      <w:tr w14:paraId="38E2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52FDC36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29</w:t>
            </w:r>
          </w:p>
        </w:tc>
        <w:tc>
          <w:tcPr>
            <w:tcW w:w="925" w:type="dxa"/>
            <w:vAlign w:val="center"/>
          </w:tcPr>
          <w:p w14:paraId="7CE12A37">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13D21FD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在草原上修建直接为草原保护和畜牧业生产服务的工程设施审批</w:t>
            </w:r>
          </w:p>
        </w:tc>
        <w:tc>
          <w:tcPr>
            <w:tcW w:w="975" w:type="dxa"/>
            <w:vAlign w:val="center"/>
          </w:tcPr>
          <w:p w14:paraId="3EFFEF46">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6755313D">
            <w:pPr>
              <w:jc w:val="both"/>
              <w:rPr>
                <w:rFonts w:hint="eastAsia" w:ascii="仿宋" w:hAnsi="仿宋" w:eastAsia="仿宋" w:cs="仿宋"/>
                <w:sz w:val="18"/>
                <w:szCs w:val="18"/>
              </w:rPr>
            </w:pPr>
            <w:r>
              <w:rPr>
                <w:rFonts w:hint="eastAsia" w:ascii="仿宋" w:hAnsi="仿宋" w:eastAsia="仿宋" w:cs="仿宋"/>
                <w:sz w:val="18"/>
                <w:szCs w:val="18"/>
              </w:rPr>
              <w:t>《中华人民共和国草原法》第四十一条在草原上修建直接为草原保护和畜牧业生产服务的工程设施，需要使用草原的，由县级以上人民政府草原行政主管部门批准；修筑其他工程，需要将草原转为非畜牧业生产用地的，必须依法办理建设用地审批手续。前款所称直接为草原保护和畜牧业生产服务的工程设施，是指： 　　（一）生产、贮存草种和饲草饲料的设施； 　　（二）牲畜圈舍、配种点、剪毛点、药浴池、人畜饮水设施；（三）科研、试验、示范基地；（四）草原防火和灌溉设施。《草原征占用审核审批管理规范》第八条，在草原上修建直接为草原保护和畜牧业生产服务的工程设施确需使用草原的，依照下列规定的权限办理：（一）使用草原超过七十公顷的，由省级人民政府草原行政主管部门审批；（二）使用草原七十公顷及其以下的，由县级以上地方人民政府草原行政主管部门依据所在省、自治区、直辖市确定的审批权限审批。 修筑其他工程，需要将草原转为非畜牧业生产用地的，应当依照本办法第六条的规定办理。 第一款所称直接为草原保护和畜牧业生产服务的工程设施，是指：1.生产、贮存草种和饲草饲料的设施；2.牲畜圈舍、配种点、剪毛点、药浴池、人畜饮水设施； 3.科研、试验、示范基地；4.草原防火和灌溉设施等。《河北省人民代表大会常务委员会关于加强张家口承德地区草原生态建设和保护的决定》第二十八条，在草原上修建直接为草原保护和畜牧业生产服务的工程设施，应当按照下列规定履行审批手续：(一)使用草原不足三十公顷的，由县级人民政府草原行政主管部门审批；(二)使用草原三十公顷以上不足七十公顷的，由设区的市人民政府草原行政主管部门审批；(三)使用草原七十公顷以上的，由省人民政府草原行政主管部门审批。</w:t>
            </w:r>
          </w:p>
        </w:tc>
        <w:tc>
          <w:tcPr>
            <w:tcW w:w="3012" w:type="dxa"/>
            <w:vAlign w:val="top"/>
          </w:tcPr>
          <w:p w14:paraId="28D38FFB">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2A132D7F">
            <w:pPr>
              <w:jc w:val="both"/>
              <w:rPr>
                <w:rFonts w:hint="eastAsia" w:ascii="仿宋" w:hAnsi="仿宋" w:eastAsia="仿宋" w:cs="仿宋"/>
                <w:sz w:val="18"/>
                <w:szCs w:val="18"/>
              </w:rPr>
            </w:pPr>
            <w:r>
              <w:rPr>
                <w:rFonts w:hint="eastAsia" w:ascii="仿宋" w:hAnsi="仿宋" w:eastAsia="仿宋" w:cs="仿宋"/>
                <w:sz w:val="18"/>
                <w:szCs w:val="18"/>
              </w:rPr>
              <w:t>2、审查责任：按照《中华人民共和国草原法》《草原征占用审核审批管理规范》《河北省人民代表大会常务委员会关于加强张家口承德地区草原生态建设和保护的决定》相关法律法规，对书面申请材料进行审查，提出是否同意筹建的审核意见，组织现场检查验收，告知申请人、利害相关人享有听证权利；涉及公共利益的重大许可，向社会公告，并举行听证。</w:t>
            </w:r>
          </w:p>
          <w:p w14:paraId="29E09098">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73C62081">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5E667DCD">
            <w:pPr>
              <w:jc w:val="both"/>
              <w:rPr>
                <w:rFonts w:hint="eastAsia" w:ascii="仿宋" w:hAnsi="仿宋" w:eastAsia="仿宋" w:cs="仿宋"/>
                <w:sz w:val="18"/>
                <w:szCs w:val="18"/>
              </w:rPr>
            </w:pPr>
            <w:r>
              <w:rPr>
                <w:rFonts w:hint="eastAsia" w:ascii="仿宋" w:hAnsi="仿宋" w:eastAsia="仿宋" w:cs="仿宋"/>
                <w:sz w:val="18"/>
                <w:szCs w:val="18"/>
              </w:rPr>
              <w:t>5、其他法律法规规章文件规定应履行的责任。</w:t>
            </w:r>
          </w:p>
        </w:tc>
        <w:tc>
          <w:tcPr>
            <w:tcW w:w="3078" w:type="dxa"/>
            <w:vAlign w:val="top"/>
          </w:tcPr>
          <w:p w14:paraId="1143286C">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3C207680">
            <w:pPr>
              <w:jc w:val="both"/>
              <w:rPr>
                <w:rFonts w:hint="eastAsia" w:ascii="仿宋" w:hAnsi="仿宋" w:eastAsia="仿宋" w:cs="仿宋"/>
                <w:sz w:val="18"/>
                <w:szCs w:val="18"/>
              </w:rPr>
            </w:pPr>
            <w:r>
              <w:rPr>
                <w:rFonts w:hint="eastAsia" w:ascii="仿宋" w:hAnsi="仿宋" w:eastAsia="仿宋" w:cs="仿宋"/>
                <w:sz w:val="18"/>
                <w:szCs w:val="18"/>
              </w:rPr>
              <w:t>1、对符合法定条件的在草原上修建直接为草原保护和畜牧业生产服务的工程设施审批申请不予受理的；</w:t>
            </w:r>
          </w:p>
          <w:p w14:paraId="5500C2B6">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6BF8041C">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71D51160">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22126890">
            <w:pPr>
              <w:jc w:val="both"/>
              <w:rPr>
                <w:rFonts w:hint="eastAsia" w:ascii="仿宋" w:hAnsi="仿宋" w:eastAsia="仿宋" w:cs="仿宋"/>
                <w:sz w:val="18"/>
                <w:szCs w:val="18"/>
              </w:rPr>
            </w:pPr>
            <w:r>
              <w:rPr>
                <w:rFonts w:hint="eastAsia" w:ascii="仿宋" w:hAnsi="仿宋" w:eastAsia="仿宋" w:cs="仿宋"/>
                <w:sz w:val="18"/>
                <w:szCs w:val="18"/>
              </w:rPr>
              <w:t>5、应当举行听证而不举行听证的；</w:t>
            </w:r>
          </w:p>
          <w:p w14:paraId="049B0133">
            <w:pPr>
              <w:jc w:val="both"/>
              <w:rPr>
                <w:rFonts w:hint="eastAsia" w:ascii="仿宋" w:hAnsi="仿宋" w:eastAsia="仿宋" w:cs="仿宋"/>
                <w:sz w:val="18"/>
                <w:szCs w:val="18"/>
              </w:rPr>
            </w:pPr>
            <w:r>
              <w:rPr>
                <w:rFonts w:hint="eastAsia" w:ascii="仿宋" w:hAnsi="仿宋" w:eastAsia="仿宋" w:cs="仿宋"/>
                <w:sz w:val="18"/>
                <w:szCs w:val="18"/>
              </w:rPr>
              <w:t>6、工作中玩忽职守、滥用职权的；</w:t>
            </w:r>
          </w:p>
          <w:p w14:paraId="02D580FD">
            <w:pPr>
              <w:jc w:val="both"/>
              <w:rPr>
                <w:rFonts w:hint="eastAsia" w:ascii="仿宋" w:hAnsi="仿宋" w:eastAsia="仿宋" w:cs="仿宋"/>
                <w:sz w:val="18"/>
                <w:szCs w:val="18"/>
              </w:rPr>
            </w:pPr>
            <w:r>
              <w:rPr>
                <w:rFonts w:hint="eastAsia" w:ascii="仿宋" w:hAnsi="仿宋" w:eastAsia="仿宋" w:cs="仿宋"/>
                <w:sz w:val="18"/>
                <w:szCs w:val="18"/>
              </w:rPr>
              <w:t>7、对办理在草原上修建直接为草原保护和畜牧业生产服务的工程设施审批、实施验收检查，索取或者收受他人财物或者谋取其他利益的；</w:t>
            </w:r>
          </w:p>
          <w:p w14:paraId="16519D7F">
            <w:pPr>
              <w:jc w:val="both"/>
              <w:rPr>
                <w:rFonts w:hint="eastAsia" w:ascii="仿宋" w:hAnsi="仿宋" w:eastAsia="仿宋" w:cs="仿宋"/>
                <w:sz w:val="18"/>
                <w:szCs w:val="18"/>
              </w:rPr>
            </w:pPr>
            <w:r>
              <w:rPr>
                <w:rFonts w:hint="eastAsia" w:ascii="仿宋" w:hAnsi="仿宋" w:eastAsia="仿宋" w:cs="仿宋"/>
                <w:sz w:val="18"/>
                <w:szCs w:val="18"/>
              </w:rPr>
              <w:t>8、其他违反法律法规规章文件规定的行为。</w:t>
            </w:r>
          </w:p>
        </w:tc>
        <w:tc>
          <w:tcPr>
            <w:tcW w:w="998" w:type="dxa"/>
            <w:vAlign w:val="center"/>
          </w:tcPr>
          <w:p w14:paraId="1CD57ADB">
            <w:pPr>
              <w:rPr>
                <w:rFonts w:hint="eastAsia" w:ascii="仿宋" w:hAnsi="仿宋" w:eastAsia="仿宋" w:cs="仿宋"/>
                <w:sz w:val="18"/>
                <w:szCs w:val="18"/>
              </w:rPr>
            </w:pPr>
          </w:p>
        </w:tc>
      </w:tr>
      <w:tr w14:paraId="218D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7D5779C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30</w:t>
            </w:r>
          </w:p>
        </w:tc>
        <w:tc>
          <w:tcPr>
            <w:tcW w:w="925" w:type="dxa"/>
            <w:vAlign w:val="center"/>
          </w:tcPr>
          <w:p w14:paraId="6F8FC154">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22396BCA">
            <w:pPr>
              <w:jc w:val="center"/>
              <w:rPr>
                <w:rFonts w:hint="eastAsia" w:ascii="仿宋" w:hAnsi="仿宋" w:eastAsia="仿宋" w:cs="仿宋"/>
                <w:sz w:val="18"/>
                <w:szCs w:val="18"/>
              </w:rPr>
            </w:pPr>
            <w:r>
              <w:rPr>
                <w:rFonts w:hint="eastAsia" w:ascii="仿宋" w:hAnsi="仿宋" w:eastAsia="仿宋" w:cs="仿宋"/>
                <w:sz w:val="18"/>
                <w:szCs w:val="18"/>
              </w:rPr>
              <w:t>城镇污水排入排水管网许可</w:t>
            </w:r>
          </w:p>
        </w:tc>
        <w:tc>
          <w:tcPr>
            <w:tcW w:w="975" w:type="dxa"/>
            <w:vAlign w:val="center"/>
          </w:tcPr>
          <w:p w14:paraId="02DB075D">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2F8D08C3">
            <w:pPr>
              <w:jc w:val="both"/>
              <w:rPr>
                <w:rFonts w:hint="eastAsia" w:ascii="仿宋" w:hAnsi="仿宋" w:eastAsia="仿宋" w:cs="仿宋"/>
                <w:sz w:val="18"/>
                <w:szCs w:val="18"/>
              </w:rPr>
            </w:pPr>
            <w:r>
              <w:rPr>
                <w:rFonts w:hint="eastAsia" w:ascii="仿宋" w:hAnsi="仿宋" w:eastAsia="仿宋" w:cs="仿宋"/>
                <w:sz w:val="18"/>
                <w:szCs w:val="18"/>
              </w:rPr>
              <w:t>《城镇排水与污水处理条例》</w:t>
            </w:r>
          </w:p>
          <w:p w14:paraId="168879AF">
            <w:pPr>
              <w:jc w:val="both"/>
              <w:rPr>
                <w:rFonts w:hint="eastAsia" w:ascii="仿宋" w:hAnsi="仿宋" w:eastAsia="仿宋" w:cs="仿宋"/>
                <w:sz w:val="18"/>
                <w:szCs w:val="18"/>
              </w:rPr>
            </w:pPr>
            <w:r>
              <w:rPr>
                <w:rFonts w:hint="eastAsia" w:ascii="仿宋" w:hAnsi="仿宋" w:eastAsia="仿宋" w:cs="仿宋"/>
                <w:sz w:val="18"/>
                <w:szCs w:val="18"/>
              </w:rPr>
              <w:t>《城镇污水排入排水管网许可管理办法》</w:t>
            </w:r>
          </w:p>
        </w:tc>
        <w:tc>
          <w:tcPr>
            <w:tcW w:w="3012" w:type="dxa"/>
            <w:vAlign w:val="top"/>
          </w:tcPr>
          <w:p w14:paraId="0C3D44A4">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5EB95BC4">
            <w:pPr>
              <w:jc w:val="both"/>
              <w:rPr>
                <w:rFonts w:hint="eastAsia" w:ascii="仿宋" w:hAnsi="仿宋" w:eastAsia="仿宋" w:cs="仿宋"/>
                <w:sz w:val="18"/>
                <w:szCs w:val="18"/>
              </w:rPr>
            </w:pPr>
            <w:r>
              <w:rPr>
                <w:rFonts w:hint="eastAsia" w:ascii="仿宋" w:hAnsi="仿宋" w:eastAsia="仿宋" w:cs="仿宋"/>
                <w:sz w:val="18"/>
                <w:szCs w:val="18"/>
              </w:rPr>
              <w:t>2、审查责任：对书面申请材料进行审查，提出是否同意许可的审核意见。</w:t>
            </w:r>
          </w:p>
          <w:p w14:paraId="6F866037">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55E5B3AC">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4、送达责任：准予许可的制发送达许可证，按规定报住建局备案，信息公开。</w:t>
            </w:r>
          </w:p>
          <w:p w14:paraId="0B6FD386">
            <w:pPr>
              <w:jc w:val="both"/>
              <w:rPr>
                <w:rFonts w:hint="eastAsia" w:ascii="仿宋" w:hAnsi="仿宋" w:eastAsia="仿宋" w:cs="仿宋"/>
                <w:sz w:val="18"/>
                <w:szCs w:val="18"/>
              </w:rPr>
            </w:pPr>
            <w:r>
              <w:rPr>
                <w:rFonts w:hint="eastAsia" w:ascii="仿宋" w:hAnsi="仿宋" w:eastAsia="仿宋" w:cs="仿宋"/>
                <w:sz w:val="18"/>
                <w:szCs w:val="18"/>
              </w:rPr>
              <w:t>5、其他法律法规规章文件规定应履行的责任。</w:t>
            </w:r>
          </w:p>
          <w:p w14:paraId="42CF9122">
            <w:pPr>
              <w:jc w:val="both"/>
              <w:rPr>
                <w:rFonts w:hint="eastAsia" w:ascii="仿宋" w:hAnsi="仿宋" w:eastAsia="仿宋" w:cs="仿宋"/>
                <w:sz w:val="18"/>
                <w:szCs w:val="18"/>
              </w:rPr>
            </w:pPr>
          </w:p>
        </w:tc>
        <w:tc>
          <w:tcPr>
            <w:tcW w:w="3078" w:type="dxa"/>
            <w:vAlign w:val="top"/>
          </w:tcPr>
          <w:p w14:paraId="6567C941">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33C2317E">
            <w:pPr>
              <w:jc w:val="both"/>
              <w:rPr>
                <w:rFonts w:hint="eastAsia" w:ascii="仿宋" w:hAnsi="仿宋" w:eastAsia="仿宋" w:cs="仿宋"/>
                <w:sz w:val="18"/>
                <w:szCs w:val="18"/>
              </w:rPr>
            </w:pPr>
            <w:r>
              <w:rPr>
                <w:rFonts w:hint="eastAsia" w:ascii="仿宋" w:hAnsi="仿宋" w:eastAsia="仿宋" w:cs="仿宋"/>
                <w:sz w:val="18"/>
                <w:szCs w:val="18"/>
              </w:rPr>
              <w:t>1、对符合法定条件的申请不予受理的；</w:t>
            </w:r>
          </w:p>
          <w:p w14:paraId="7B2630B1">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00B546C9">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30D0D9FE">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1510F6DE">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6323130F">
            <w:pPr>
              <w:jc w:val="both"/>
              <w:rPr>
                <w:rFonts w:hint="eastAsia" w:ascii="仿宋" w:hAnsi="仿宋" w:eastAsia="仿宋" w:cs="仿宋"/>
                <w:sz w:val="18"/>
                <w:szCs w:val="18"/>
              </w:rPr>
            </w:pPr>
            <w:r>
              <w:rPr>
                <w:rFonts w:hint="eastAsia" w:ascii="仿宋" w:hAnsi="仿宋" w:eastAsia="仿宋" w:cs="仿宋"/>
                <w:sz w:val="18"/>
                <w:szCs w:val="18"/>
              </w:rPr>
              <w:t>6、办理许可过程中索取或者收受他人财物或者谋取其他利益的；</w:t>
            </w:r>
          </w:p>
          <w:p w14:paraId="0B5EFCD8">
            <w:pPr>
              <w:jc w:val="both"/>
              <w:rPr>
                <w:rFonts w:hint="eastAsia" w:ascii="仿宋" w:hAnsi="仿宋" w:eastAsia="仿宋" w:cs="仿宋"/>
                <w:sz w:val="18"/>
                <w:szCs w:val="18"/>
              </w:rPr>
            </w:pPr>
          </w:p>
        </w:tc>
        <w:tc>
          <w:tcPr>
            <w:tcW w:w="998" w:type="dxa"/>
            <w:vAlign w:val="center"/>
          </w:tcPr>
          <w:p w14:paraId="0CAB98C9">
            <w:pPr>
              <w:rPr>
                <w:rFonts w:hint="eastAsia" w:ascii="仿宋" w:hAnsi="仿宋" w:eastAsia="仿宋" w:cs="仿宋"/>
                <w:sz w:val="18"/>
                <w:szCs w:val="18"/>
              </w:rPr>
            </w:pPr>
          </w:p>
        </w:tc>
      </w:tr>
      <w:tr w14:paraId="0825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3EF5C06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31</w:t>
            </w:r>
          </w:p>
        </w:tc>
        <w:tc>
          <w:tcPr>
            <w:tcW w:w="925" w:type="dxa"/>
            <w:vAlign w:val="center"/>
          </w:tcPr>
          <w:p w14:paraId="0700A2D9">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6F59BE95">
            <w:pPr>
              <w:jc w:val="center"/>
              <w:rPr>
                <w:rFonts w:hint="eastAsia" w:ascii="仿宋" w:hAnsi="仿宋" w:eastAsia="仿宋" w:cs="仿宋"/>
                <w:sz w:val="18"/>
                <w:szCs w:val="18"/>
              </w:rPr>
            </w:pPr>
            <w:r>
              <w:rPr>
                <w:rFonts w:hint="eastAsia" w:ascii="仿宋" w:hAnsi="仿宋" w:eastAsia="仿宋" w:cs="仿宋"/>
                <w:sz w:val="18"/>
                <w:szCs w:val="18"/>
              </w:rPr>
              <w:t>机动车驾驶员培训许可</w:t>
            </w:r>
          </w:p>
        </w:tc>
        <w:tc>
          <w:tcPr>
            <w:tcW w:w="975" w:type="dxa"/>
            <w:vAlign w:val="center"/>
          </w:tcPr>
          <w:p w14:paraId="17AAE8EA">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7BDCBCF6">
            <w:pPr>
              <w:jc w:val="both"/>
              <w:rPr>
                <w:rFonts w:hint="eastAsia" w:ascii="仿宋" w:hAnsi="仿宋" w:eastAsia="仿宋" w:cs="仿宋"/>
                <w:sz w:val="18"/>
                <w:szCs w:val="18"/>
              </w:rPr>
            </w:pPr>
            <w:r>
              <w:rPr>
                <w:rFonts w:hint="eastAsia" w:ascii="仿宋" w:hAnsi="仿宋" w:eastAsia="仿宋" w:cs="仿宋"/>
                <w:sz w:val="18"/>
                <w:szCs w:val="18"/>
              </w:rPr>
              <w:t>《中华人民共和国道路运输条例》2004年4月30日国务院令第406号，2019年3月2日修订第三十九条申请从事道路运输站（场）经营和机动车驾驶员培训业务的，应当在依法向工商行政管理机关办理有关登记手续后，向所在地县级道路运输管理机构提出申请，并分别附送符合本条例第三十六条、第三十八条规定条件的相关材料。县级道路运输管理机构应当自受理申请之日起15日内审查完毕，作出许可或者不予许可的决定，并书面通知申请人。 从事机动车维修经营业务的，应当在依法向工商行政管理机关办理有关登记手续后，向所在地县级道路运输管理机构进行备案，并附送符合本条例第三十七条规定条件的相关材料。</w:t>
            </w:r>
          </w:p>
        </w:tc>
        <w:tc>
          <w:tcPr>
            <w:tcW w:w="3012" w:type="dxa"/>
            <w:vAlign w:val="top"/>
          </w:tcPr>
          <w:p w14:paraId="04F07CB2">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38053C27">
            <w:pPr>
              <w:jc w:val="both"/>
              <w:rPr>
                <w:rFonts w:hint="eastAsia" w:ascii="仿宋" w:hAnsi="仿宋" w:eastAsia="仿宋" w:cs="仿宋"/>
                <w:sz w:val="18"/>
                <w:szCs w:val="18"/>
              </w:rPr>
            </w:pPr>
            <w:r>
              <w:rPr>
                <w:rFonts w:hint="eastAsia" w:ascii="仿宋" w:hAnsi="仿宋" w:eastAsia="仿宋" w:cs="仿宋"/>
                <w:sz w:val="18"/>
                <w:szCs w:val="18"/>
              </w:rPr>
              <w:t>2、审查责任：按照道路旅客运输站（场）经营许可相关文件政策，对书面申请材料进行审查，提出是否同意审批的审核意见。</w:t>
            </w:r>
          </w:p>
          <w:p w14:paraId="115016D7">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72B4E05D">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w:t>
            </w:r>
          </w:p>
          <w:p w14:paraId="6F025F7D">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3FC93A25">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258B262F">
            <w:pPr>
              <w:jc w:val="both"/>
              <w:rPr>
                <w:rFonts w:hint="eastAsia" w:ascii="仿宋" w:hAnsi="仿宋" w:eastAsia="仿宋" w:cs="仿宋"/>
                <w:sz w:val="18"/>
                <w:szCs w:val="18"/>
              </w:rPr>
            </w:pPr>
            <w:r>
              <w:rPr>
                <w:rFonts w:hint="eastAsia" w:ascii="仿宋" w:hAnsi="仿宋" w:eastAsia="仿宋" w:cs="仿宋"/>
                <w:sz w:val="18"/>
                <w:szCs w:val="18"/>
              </w:rPr>
              <w:t>1、对符合法定条件的道路旅客运输站（场）经营许可申请不予受理的；</w:t>
            </w:r>
          </w:p>
          <w:p w14:paraId="222602F9">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6E4D5EEB">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612D3F15">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6C834E5F">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13546661">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00631892">
            <w:pPr>
              <w:rPr>
                <w:rFonts w:hint="eastAsia" w:ascii="仿宋" w:hAnsi="仿宋" w:eastAsia="仿宋" w:cs="仿宋"/>
                <w:sz w:val="18"/>
                <w:szCs w:val="18"/>
              </w:rPr>
            </w:pPr>
          </w:p>
        </w:tc>
      </w:tr>
      <w:tr w14:paraId="40BC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6831246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32</w:t>
            </w:r>
          </w:p>
        </w:tc>
        <w:tc>
          <w:tcPr>
            <w:tcW w:w="925" w:type="dxa"/>
            <w:vAlign w:val="center"/>
          </w:tcPr>
          <w:p w14:paraId="7264A0A1">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2AC5B652">
            <w:pPr>
              <w:jc w:val="center"/>
              <w:rPr>
                <w:rFonts w:hint="eastAsia" w:ascii="仿宋" w:hAnsi="仿宋" w:eastAsia="仿宋" w:cs="仿宋"/>
                <w:sz w:val="18"/>
                <w:szCs w:val="18"/>
              </w:rPr>
            </w:pPr>
            <w:r>
              <w:rPr>
                <w:rFonts w:hint="eastAsia" w:ascii="仿宋" w:hAnsi="仿宋" w:eastAsia="仿宋" w:cs="仿宋"/>
                <w:sz w:val="18"/>
                <w:szCs w:val="18"/>
              </w:rPr>
              <w:t>县内客运业户开业、增项经营许可</w:t>
            </w:r>
          </w:p>
        </w:tc>
        <w:tc>
          <w:tcPr>
            <w:tcW w:w="975" w:type="dxa"/>
            <w:vAlign w:val="center"/>
          </w:tcPr>
          <w:p w14:paraId="7E011A3B">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726B4AB2">
            <w:pPr>
              <w:jc w:val="both"/>
              <w:rPr>
                <w:rFonts w:hint="eastAsia" w:ascii="仿宋" w:hAnsi="仿宋" w:eastAsia="仿宋" w:cs="仿宋"/>
                <w:sz w:val="18"/>
                <w:szCs w:val="18"/>
              </w:rPr>
            </w:pPr>
            <w:r>
              <w:rPr>
                <w:rFonts w:hint="eastAsia" w:ascii="仿宋" w:hAnsi="仿宋" w:eastAsia="仿宋" w:cs="仿宋"/>
                <w:sz w:val="18"/>
                <w:szCs w:val="18"/>
              </w:rPr>
              <w:t>《中华人民共和国道路运输条例》中华人民共和国国务院令第709号，2019年3月2日修订第十条申请从事客运经营的，应当依法向工商行政管理机关办理有关登记手续后，按照下列规定提出申请并提交符合本条例第八条规定条件的相关材料：（一）从事县级行政区域内客运经营的，向县级道路运输管理机构提出申请； （二）从事省、自治区、直辖市行政区域内跨2个县级以上行政区域客运经营的，向其共同的上一级道路运输管理机构提出申请；（三）从事跨省、自治区、直辖市行政区域客运经营的，向所在地的省、自治区、直辖市道路运输管理机构提出申请。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 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第十一条取得道路运输经营许可证的客运经营者，需要增加客运班线的，应当依照本条例第十条的规定办理有关手续。</w:t>
            </w:r>
          </w:p>
        </w:tc>
        <w:tc>
          <w:tcPr>
            <w:tcW w:w="3012" w:type="dxa"/>
            <w:vAlign w:val="top"/>
          </w:tcPr>
          <w:p w14:paraId="624B39AC">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6FD89102">
            <w:pPr>
              <w:jc w:val="both"/>
              <w:rPr>
                <w:rFonts w:hint="eastAsia" w:ascii="仿宋" w:hAnsi="仿宋" w:eastAsia="仿宋" w:cs="仿宋"/>
                <w:sz w:val="18"/>
                <w:szCs w:val="18"/>
              </w:rPr>
            </w:pPr>
            <w:r>
              <w:rPr>
                <w:rFonts w:hint="eastAsia" w:ascii="仿宋" w:hAnsi="仿宋" w:eastAsia="仿宋" w:cs="仿宋"/>
                <w:sz w:val="18"/>
                <w:szCs w:val="18"/>
              </w:rPr>
              <w:t>2、审查责任：按照道路旅客运输站（场）经营许可相关文件政策，对书面申请材料进行审查，提出是否同意审批的审核意见。</w:t>
            </w:r>
          </w:p>
          <w:p w14:paraId="13F7F514">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1C159C26">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w:t>
            </w:r>
          </w:p>
          <w:p w14:paraId="4657A989">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12440AA2">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1ABD1DA3">
            <w:pPr>
              <w:jc w:val="both"/>
              <w:rPr>
                <w:rFonts w:hint="eastAsia" w:ascii="仿宋" w:hAnsi="仿宋" w:eastAsia="仿宋" w:cs="仿宋"/>
                <w:sz w:val="18"/>
                <w:szCs w:val="18"/>
              </w:rPr>
            </w:pPr>
            <w:r>
              <w:rPr>
                <w:rFonts w:hint="eastAsia" w:ascii="仿宋" w:hAnsi="仿宋" w:eastAsia="仿宋" w:cs="仿宋"/>
                <w:sz w:val="18"/>
                <w:szCs w:val="18"/>
              </w:rPr>
              <w:t>1、对符合法定条件的道路旅客运输站（场）经营许可申请不予受理的；</w:t>
            </w:r>
          </w:p>
          <w:p w14:paraId="6BAD972D">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35F50BFB">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2D3F3F4A">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78F25DB1">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2D71E20C">
            <w:pPr>
              <w:jc w:val="both"/>
              <w:rPr>
                <w:rFonts w:hint="eastAsia" w:ascii="仿宋" w:hAnsi="仿宋" w:eastAsia="仿宋" w:cs="仿宋"/>
                <w:sz w:val="18"/>
                <w:szCs w:val="18"/>
              </w:rPr>
            </w:pPr>
            <w:r>
              <w:rPr>
                <w:rFonts w:hint="eastAsia" w:ascii="仿宋" w:hAnsi="仿宋" w:eastAsia="仿宋" w:cs="仿宋"/>
                <w:sz w:val="18"/>
                <w:szCs w:val="18"/>
              </w:rPr>
              <w:t>8、其他违反法律法规规章文件规定的行为。</w:t>
            </w:r>
          </w:p>
        </w:tc>
        <w:tc>
          <w:tcPr>
            <w:tcW w:w="998" w:type="dxa"/>
            <w:vAlign w:val="center"/>
          </w:tcPr>
          <w:p w14:paraId="54F347E1">
            <w:pPr>
              <w:rPr>
                <w:rFonts w:hint="eastAsia" w:ascii="仿宋" w:hAnsi="仿宋" w:eastAsia="仿宋" w:cs="仿宋"/>
                <w:sz w:val="18"/>
                <w:szCs w:val="18"/>
              </w:rPr>
            </w:pPr>
          </w:p>
        </w:tc>
      </w:tr>
      <w:tr w14:paraId="027E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2EF8CCE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33</w:t>
            </w:r>
          </w:p>
        </w:tc>
        <w:tc>
          <w:tcPr>
            <w:tcW w:w="925" w:type="dxa"/>
            <w:vAlign w:val="center"/>
          </w:tcPr>
          <w:p w14:paraId="4E67AF96">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40E89C26">
            <w:pPr>
              <w:jc w:val="center"/>
              <w:rPr>
                <w:rFonts w:hint="eastAsia" w:ascii="仿宋" w:hAnsi="仿宋" w:eastAsia="仿宋" w:cs="仿宋"/>
                <w:sz w:val="18"/>
                <w:szCs w:val="18"/>
              </w:rPr>
            </w:pPr>
            <w:r>
              <w:rPr>
                <w:rFonts w:hint="eastAsia" w:ascii="仿宋" w:hAnsi="仿宋" w:eastAsia="仿宋" w:cs="仿宋"/>
                <w:sz w:val="18"/>
                <w:szCs w:val="18"/>
              </w:rPr>
              <w:t>广播电台、电视台设立、终止初审</w:t>
            </w:r>
          </w:p>
        </w:tc>
        <w:tc>
          <w:tcPr>
            <w:tcW w:w="975" w:type="dxa"/>
            <w:vAlign w:val="center"/>
          </w:tcPr>
          <w:p w14:paraId="5C728D87">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58D3B539">
            <w:pPr>
              <w:jc w:val="both"/>
              <w:rPr>
                <w:rFonts w:hint="eastAsia" w:ascii="仿宋" w:hAnsi="仿宋" w:eastAsia="仿宋" w:cs="仿宋"/>
                <w:sz w:val="18"/>
                <w:szCs w:val="18"/>
              </w:rPr>
            </w:pPr>
            <w:r>
              <w:rPr>
                <w:rFonts w:hint="eastAsia" w:ascii="仿宋" w:hAnsi="仿宋" w:eastAsia="仿宋" w:cs="仿宋"/>
                <w:sz w:val="18"/>
                <w:szCs w:val="18"/>
              </w:rPr>
              <w:t>《广播电视管理条例》（1997 年 8 月 11 日国务院令第 228 号，2013 年 12 月 7 日修改）第十一条：地方设立广播电台、电视台的，由县、不设区的市以上地方人民政府广播电视行政部门提出申请，本级人民政府审查同意后，逐级上报，经国务院广播电视行政部门审查批准后，方可筹建。地方设立教育电视台的，由设区的市、自治州以上地方人民政府教育行政部门提出申请，征得同级广播电视行政部门同意并经本级人民政府审查同意后，逐级上报，经国务院教育行政部门审核，由国务院广播电视行政部门审查批准后，方可筹建。第十四条：广播电台、电视台终止，应当按照原审批程序申报，其许可证由国务院广播电视行政部门收回。</w:t>
            </w:r>
          </w:p>
        </w:tc>
        <w:tc>
          <w:tcPr>
            <w:tcW w:w="3012" w:type="dxa"/>
            <w:vAlign w:val="top"/>
          </w:tcPr>
          <w:p w14:paraId="0DE1DDDA">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4FF30F7F">
            <w:pPr>
              <w:jc w:val="both"/>
              <w:rPr>
                <w:rFonts w:hint="eastAsia" w:ascii="仿宋" w:hAnsi="仿宋" w:eastAsia="仿宋" w:cs="仿宋"/>
                <w:sz w:val="18"/>
                <w:szCs w:val="18"/>
              </w:rPr>
            </w:pPr>
            <w:r>
              <w:rPr>
                <w:rFonts w:hint="eastAsia" w:ascii="仿宋" w:hAnsi="仿宋" w:eastAsia="仿宋" w:cs="仿宋"/>
                <w:sz w:val="18"/>
                <w:szCs w:val="18"/>
              </w:rPr>
              <w:t>2、审查责任：按照相关政策，对书面申请材料进行审查，提出是否同意的审核意见。</w:t>
            </w:r>
          </w:p>
          <w:p w14:paraId="5676DA9E">
            <w:pPr>
              <w:jc w:val="both"/>
              <w:rPr>
                <w:rFonts w:hint="eastAsia" w:ascii="仿宋" w:hAnsi="仿宋" w:eastAsia="仿宋" w:cs="仿宋"/>
                <w:sz w:val="18"/>
                <w:szCs w:val="18"/>
              </w:rPr>
            </w:pPr>
            <w:r>
              <w:rPr>
                <w:rFonts w:hint="eastAsia" w:ascii="仿宋" w:hAnsi="仿宋" w:eastAsia="仿宋" w:cs="仿宋"/>
                <w:sz w:val="18"/>
                <w:szCs w:val="18"/>
                <w:lang w:val="en-US" w:eastAsia="zh-CN"/>
              </w:rPr>
              <w:t>3</w:t>
            </w:r>
            <w:r>
              <w:rPr>
                <w:rFonts w:hint="eastAsia" w:ascii="仿宋" w:hAnsi="仿宋" w:eastAsia="仿宋" w:cs="仿宋"/>
                <w:sz w:val="18"/>
                <w:szCs w:val="18"/>
              </w:rPr>
              <w:t>、决定责任；作出行政许可或者不予行政许可决定，法定告知（不予许可的应当书面告知理由）。</w:t>
            </w:r>
          </w:p>
          <w:p w14:paraId="7C967152">
            <w:pPr>
              <w:jc w:val="both"/>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送达责任：准予许可的制发送达许可证，信息公开。</w:t>
            </w:r>
          </w:p>
          <w:p w14:paraId="71E79E73">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79C3A37B">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72DB5EAC">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47AFDB3F">
            <w:pPr>
              <w:jc w:val="both"/>
              <w:rPr>
                <w:rFonts w:hint="eastAsia" w:ascii="仿宋" w:hAnsi="仿宋" w:eastAsia="仿宋" w:cs="仿宋"/>
                <w:sz w:val="18"/>
                <w:szCs w:val="18"/>
              </w:rPr>
            </w:pPr>
            <w:r>
              <w:rPr>
                <w:rFonts w:hint="eastAsia" w:ascii="仿宋" w:hAnsi="仿宋" w:eastAsia="仿宋" w:cs="仿宋"/>
                <w:sz w:val="18"/>
                <w:szCs w:val="18"/>
              </w:rPr>
              <w:t>2、违反法定程序实施行政许可的；</w:t>
            </w:r>
          </w:p>
          <w:p w14:paraId="0E1A91BC">
            <w:pPr>
              <w:jc w:val="both"/>
              <w:rPr>
                <w:rFonts w:hint="eastAsia" w:ascii="仿宋" w:hAnsi="仿宋" w:eastAsia="仿宋" w:cs="仿宋"/>
                <w:sz w:val="18"/>
                <w:szCs w:val="18"/>
              </w:rPr>
            </w:pPr>
            <w:r>
              <w:rPr>
                <w:rFonts w:hint="eastAsia" w:ascii="仿宋" w:hAnsi="仿宋" w:eastAsia="仿宋" w:cs="仿宋"/>
                <w:sz w:val="18"/>
                <w:szCs w:val="18"/>
              </w:rPr>
              <w:t>3、工作中玩忽职守、滥用职权的；</w:t>
            </w:r>
          </w:p>
          <w:p w14:paraId="3F75F3CC">
            <w:pPr>
              <w:jc w:val="both"/>
              <w:rPr>
                <w:rFonts w:hint="eastAsia" w:ascii="仿宋" w:hAnsi="仿宋" w:eastAsia="仿宋" w:cs="仿宋"/>
                <w:sz w:val="18"/>
                <w:szCs w:val="18"/>
              </w:rPr>
            </w:pPr>
            <w:r>
              <w:rPr>
                <w:rFonts w:hint="eastAsia" w:ascii="仿宋" w:hAnsi="仿宋" w:eastAsia="仿宋" w:cs="仿宋"/>
                <w:sz w:val="18"/>
                <w:szCs w:val="18"/>
              </w:rPr>
              <w:t>4、办理行政许可、实施监督检查，索取或者收受他人财物或者谋取其他利益的；</w:t>
            </w:r>
          </w:p>
          <w:p w14:paraId="4D34ED75">
            <w:pPr>
              <w:jc w:val="both"/>
              <w:rPr>
                <w:rFonts w:hint="eastAsia" w:ascii="仿宋" w:hAnsi="仿宋" w:eastAsia="仿宋" w:cs="仿宋"/>
                <w:sz w:val="18"/>
                <w:szCs w:val="18"/>
              </w:rPr>
            </w:pPr>
            <w:r>
              <w:rPr>
                <w:rFonts w:hint="eastAsia" w:ascii="仿宋" w:hAnsi="仿宋" w:eastAsia="仿宋" w:cs="仿宋"/>
                <w:sz w:val="18"/>
                <w:szCs w:val="18"/>
              </w:rPr>
              <w:t>5、其他违反法律法规规章文件规定的行为。</w:t>
            </w:r>
          </w:p>
        </w:tc>
        <w:tc>
          <w:tcPr>
            <w:tcW w:w="998" w:type="dxa"/>
            <w:vAlign w:val="center"/>
          </w:tcPr>
          <w:p w14:paraId="0B35FFCE">
            <w:pPr>
              <w:rPr>
                <w:rFonts w:hint="eastAsia" w:ascii="仿宋" w:hAnsi="仿宋" w:eastAsia="仿宋" w:cs="仿宋"/>
                <w:sz w:val="18"/>
                <w:szCs w:val="18"/>
              </w:rPr>
            </w:pPr>
          </w:p>
        </w:tc>
      </w:tr>
      <w:tr w14:paraId="3A6D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6117739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34</w:t>
            </w:r>
          </w:p>
        </w:tc>
        <w:tc>
          <w:tcPr>
            <w:tcW w:w="925" w:type="dxa"/>
            <w:vAlign w:val="center"/>
          </w:tcPr>
          <w:p w14:paraId="03301E16">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604FA0F7">
            <w:pPr>
              <w:jc w:val="center"/>
              <w:rPr>
                <w:rFonts w:hint="eastAsia" w:ascii="仿宋" w:hAnsi="仿宋" w:eastAsia="仿宋" w:cs="仿宋"/>
                <w:sz w:val="18"/>
                <w:szCs w:val="18"/>
              </w:rPr>
            </w:pPr>
            <w:r>
              <w:rPr>
                <w:rFonts w:hint="eastAsia" w:ascii="仿宋" w:hAnsi="仿宋" w:eastAsia="仿宋" w:cs="仿宋"/>
                <w:sz w:val="18"/>
                <w:szCs w:val="18"/>
              </w:rPr>
              <w:t>核定为文物保护单位的属于国家所有的纪念建筑物或者古建筑改变用途审批</w:t>
            </w:r>
          </w:p>
        </w:tc>
        <w:tc>
          <w:tcPr>
            <w:tcW w:w="975" w:type="dxa"/>
            <w:vAlign w:val="center"/>
          </w:tcPr>
          <w:p w14:paraId="7BA45A2E">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75C59D20">
            <w:pPr>
              <w:jc w:val="both"/>
              <w:rPr>
                <w:rFonts w:hint="eastAsia" w:ascii="仿宋" w:hAnsi="仿宋" w:eastAsia="仿宋" w:cs="仿宋"/>
                <w:sz w:val="18"/>
                <w:szCs w:val="18"/>
              </w:rPr>
            </w:pPr>
            <w:r>
              <w:rPr>
                <w:rFonts w:hint="eastAsia" w:ascii="仿宋" w:hAnsi="仿宋" w:eastAsia="仿宋" w:cs="仿宋"/>
                <w:sz w:val="18"/>
                <w:szCs w:val="18"/>
              </w:rPr>
              <w:t>《中华人民共和国文物保护法》（1982年11月19日第五届全国人大常委会令第11号，2015年4月24日予以修改） 第十八条：根据保护文物的实际需要，经省、自治区、直辖市人民政府批准，可以在文物保护单位的周围划出一定的建设控制地带，并予以公布。在文物保护单位的建设控制地带内进行建设工程，不得破坏文物保护单位的历史风貌；工程设计方案应当根据文物保护单位的级别，经相应的文物行政部门同意后，报城乡建设规划部门批准。</w:t>
            </w:r>
          </w:p>
        </w:tc>
        <w:tc>
          <w:tcPr>
            <w:tcW w:w="3012" w:type="dxa"/>
            <w:vAlign w:val="top"/>
          </w:tcPr>
          <w:p w14:paraId="70EC6C3C">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057B9D5F">
            <w:pPr>
              <w:jc w:val="both"/>
              <w:rPr>
                <w:rFonts w:hint="eastAsia" w:ascii="仿宋" w:hAnsi="仿宋" w:eastAsia="仿宋" w:cs="仿宋"/>
                <w:sz w:val="18"/>
                <w:szCs w:val="18"/>
              </w:rPr>
            </w:pPr>
            <w:r>
              <w:rPr>
                <w:rFonts w:hint="eastAsia" w:ascii="仿宋" w:hAnsi="仿宋" w:eastAsia="仿宋" w:cs="仿宋"/>
                <w:sz w:val="18"/>
                <w:szCs w:val="18"/>
              </w:rPr>
              <w:t>2、审查责任：按照相关政策，对书面申请材料进行审查，提出是否同意的审核意见。</w:t>
            </w:r>
          </w:p>
          <w:p w14:paraId="4D83C7C7">
            <w:pPr>
              <w:jc w:val="both"/>
              <w:rPr>
                <w:rFonts w:hint="eastAsia" w:ascii="仿宋" w:hAnsi="仿宋" w:eastAsia="仿宋" w:cs="仿宋"/>
                <w:sz w:val="18"/>
                <w:szCs w:val="18"/>
              </w:rPr>
            </w:pPr>
            <w:r>
              <w:rPr>
                <w:rFonts w:hint="eastAsia" w:ascii="仿宋" w:hAnsi="仿宋" w:eastAsia="仿宋" w:cs="仿宋"/>
                <w:sz w:val="18"/>
                <w:szCs w:val="18"/>
                <w:lang w:val="en-US" w:eastAsia="zh-CN"/>
              </w:rPr>
              <w:t>3</w:t>
            </w:r>
            <w:r>
              <w:rPr>
                <w:rFonts w:hint="eastAsia" w:ascii="仿宋" w:hAnsi="仿宋" w:eastAsia="仿宋" w:cs="仿宋"/>
                <w:sz w:val="18"/>
                <w:szCs w:val="18"/>
              </w:rPr>
              <w:t>、决定责任；作出行政许可或者不予行政许可决定，法定告知（不予许可的应当书面告知理由）。</w:t>
            </w:r>
          </w:p>
          <w:p w14:paraId="6F78D453">
            <w:pPr>
              <w:jc w:val="both"/>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送达责任：准予许可的制发送达许可证，信息公开。</w:t>
            </w:r>
          </w:p>
          <w:p w14:paraId="4ECFE613">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3D11F45A">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61C3E793">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2B08AAD1">
            <w:pPr>
              <w:jc w:val="both"/>
              <w:rPr>
                <w:rFonts w:hint="eastAsia" w:ascii="仿宋" w:hAnsi="仿宋" w:eastAsia="仿宋" w:cs="仿宋"/>
                <w:sz w:val="18"/>
                <w:szCs w:val="18"/>
              </w:rPr>
            </w:pPr>
            <w:r>
              <w:rPr>
                <w:rFonts w:hint="eastAsia" w:ascii="仿宋" w:hAnsi="仿宋" w:eastAsia="仿宋" w:cs="仿宋"/>
                <w:sz w:val="18"/>
                <w:szCs w:val="18"/>
              </w:rPr>
              <w:t>2、违反法定程序实施行政许可的；</w:t>
            </w:r>
          </w:p>
          <w:p w14:paraId="3DDA7CBD">
            <w:pPr>
              <w:jc w:val="both"/>
              <w:rPr>
                <w:rFonts w:hint="eastAsia" w:ascii="仿宋" w:hAnsi="仿宋" w:eastAsia="仿宋" w:cs="仿宋"/>
                <w:sz w:val="18"/>
                <w:szCs w:val="18"/>
              </w:rPr>
            </w:pPr>
            <w:r>
              <w:rPr>
                <w:rFonts w:hint="eastAsia" w:ascii="仿宋" w:hAnsi="仿宋" w:eastAsia="仿宋" w:cs="仿宋"/>
                <w:sz w:val="18"/>
                <w:szCs w:val="18"/>
              </w:rPr>
              <w:t>3、工作中玩忽职守、滥用职权的；</w:t>
            </w:r>
          </w:p>
          <w:p w14:paraId="60412145">
            <w:pPr>
              <w:jc w:val="both"/>
              <w:rPr>
                <w:rFonts w:hint="eastAsia" w:ascii="仿宋" w:hAnsi="仿宋" w:eastAsia="仿宋" w:cs="仿宋"/>
                <w:sz w:val="18"/>
                <w:szCs w:val="18"/>
              </w:rPr>
            </w:pPr>
            <w:r>
              <w:rPr>
                <w:rFonts w:hint="eastAsia" w:ascii="仿宋" w:hAnsi="仿宋" w:eastAsia="仿宋" w:cs="仿宋"/>
                <w:sz w:val="18"/>
                <w:szCs w:val="18"/>
              </w:rPr>
              <w:t>4、办理行政许可、实施监督检查，索取或者收受他人财物或者谋取其他利益的；</w:t>
            </w:r>
          </w:p>
          <w:p w14:paraId="512C77E7">
            <w:pPr>
              <w:jc w:val="both"/>
              <w:rPr>
                <w:rFonts w:hint="eastAsia" w:ascii="仿宋" w:hAnsi="仿宋" w:eastAsia="仿宋" w:cs="仿宋"/>
                <w:sz w:val="18"/>
                <w:szCs w:val="18"/>
              </w:rPr>
            </w:pPr>
            <w:r>
              <w:rPr>
                <w:rFonts w:hint="eastAsia" w:ascii="仿宋" w:hAnsi="仿宋" w:eastAsia="仿宋" w:cs="仿宋"/>
                <w:sz w:val="18"/>
                <w:szCs w:val="18"/>
              </w:rPr>
              <w:t>5、其他违反法律法规规章文件规定的行为。</w:t>
            </w:r>
          </w:p>
        </w:tc>
        <w:tc>
          <w:tcPr>
            <w:tcW w:w="998" w:type="dxa"/>
            <w:vAlign w:val="center"/>
          </w:tcPr>
          <w:p w14:paraId="526145B3">
            <w:pPr>
              <w:rPr>
                <w:rFonts w:hint="eastAsia" w:ascii="仿宋" w:hAnsi="仿宋" w:eastAsia="仿宋" w:cs="仿宋"/>
                <w:sz w:val="18"/>
                <w:szCs w:val="18"/>
              </w:rPr>
            </w:pPr>
          </w:p>
        </w:tc>
      </w:tr>
      <w:tr w14:paraId="23FE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1D07EC5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35</w:t>
            </w:r>
          </w:p>
        </w:tc>
        <w:tc>
          <w:tcPr>
            <w:tcW w:w="925" w:type="dxa"/>
            <w:vAlign w:val="center"/>
          </w:tcPr>
          <w:p w14:paraId="259D830C">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667AF63D">
            <w:pPr>
              <w:jc w:val="center"/>
              <w:rPr>
                <w:rFonts w:hint="eastAsia" w:ascii="仿宋" w:hAnsi="仿宋" w:eastAsia="仿宋" w:cs="仿宋"/>
                <w:sz w:val="18"/>
                <w:szCs w:val="18"/>
              </w:rPr>
            </w:pPr>
            <w:r>
              <w:rPr>
                <w:rFonts w:hint="eastAsia" w:ascii="仿宋" w:hAnsi="仿宋" w:eastAsia="仿宋" w:cs="仿宋"/>
                <w:sz w:val="18"/>
                <w:szCs w:val="18"/>
              </w:rPr>
              <w:t>无线广播电视发射设备（不含小功率无线广播电视发射设备）订购证明核发初审</w:t>
            </w:r>
          </w:p>
        </w:tc>
        <w:tc>
          <w:tcPr>
            <w:tcW w:w="975" w:type="dxa"/>
            <w:vAlign w:val="center"/>
          </w:tcPr>
          <w:p w14:paraId="7DA54FD8">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294269F0">
            <w:pPr>
              <w:jc w:val="both"/>
              <w:rPr>
                <w:rFonts w:hint="eastAsia" w:ascii="仿宋" w:hAnsi="仿宋" w:eastAsia="仿宋" w:cs="仿宋"/>
                <w:sz w:val="18"/>
                <w:szCs w:val="18"/>
              </w:rPr>
            </w:pPr>
            <w:r>
              <w:rPr>
                <w:rFonts w:hint="eastAsia" w:ascii="仿宋" w:hAnsi="仿宋" w:eastAsia="仿宋" w:cs="仿宋"/>
                <w:sz w:val="18"/>
                <w:szCs w:val="18"/>
              </w:rPr>
              <w:t>1.《国务院对确需保留的行政审批项目设定行政许可的决定》 （2004 年国务院第 412 号）2.《广播电视无线传输覆盖网管理办法》（2004 年广电总局第 45 号）第二十三条 持有《广播电视节目传送业务经营许可证（无线）》、《广播电视频率使用许可证》的单位，如需购买无线广播电视发射设备，应当向核发其《广播电视频率使用许可证》的机关申领《无线广播电视发射设备订购证明》（以下简称《订购证明》），并提交以下文件：（一）订购证明申请表；（二）《广播电视节目传送业务经营许可证（无线）》、《广播电视频率使用许可证》复印件；（三）相关广播电视行政部门审核意见。</w:t>
            </w:r>
          </w:p>
        </w:tc>
        <w:tc>
          <w:tcPr>
            <w:tcW w:w="3012" w:type="dxa"/>
            <w:vAlign w:val="top"/>
          </w:tcPr>
          <w:p w14:paraId="6FFA8390">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41A2C484">
            <w:pPr>
              <w:jc w:val="both"/>
              <w:rPr>
                <w:rFonts w:hint="eastAsia" w:ascii="仿宋" w:hAnsi="仿宋" w:eastAsia="仿宋" w:cs="仿宋"/>
                <w:sz w:val="18"/>
                <w:szCs w:val="18"/>
              </w:rPr>
            </w:pPr>
            <w:r>
              <w:rPr>
                <w:rFonts w:hint="eastAsia" w:ascii="仿宋" w:hAnsi="仿宋" w:eastAsia="仿宋" w:cs="仿宋"/>
                <w:sz w:val="18"/>
                <w:szCs w:val="18"/>
              </w:rPr>
              <w:t>2、审查责任：按照相关政策，对书面申请材料进行审查，提出是否同意的审核意见。</w:t>
            </w:r>
          </w:p>
          <w:p w14:paraId="6ADD032E">
            <w:pPr>
              <w:jc w:val="both"/>
              <w:rPr>
                <w:rFonts w:hint="eastAsia" w:ascii="仿宋" w:hAnsi="仿宋" w:eastAsia="仿宋" w:cs="仿宋"/>
                <w:sz w:val="18"/>
                <w:szCs w:val="18"/>
              </w:rPr>
            </w:pPr>
            <w:r>
              <w:rPr>
                <w:rFonts w:hint="eastAsia" w:ascii="仿宋" w:hAnsi="仿宋" w:eastAsia="仿宋" w:cs="仿宋"/>
                <w:sz w:val="18"/>
                <w:szCs w:val="18"/>
                <w:lang w:val="en-US" w:eastAsia="zh-CN"/>
              </w:rPr>
              <w:t>3</w:t>
            </w:r>
            <w:r>
              <w:rPr>
                <w:rFonts w:hint="eastAsia" w:ascii="仿宋" w:hAnsi="仿宋" w:eastAsia="仿宋" w:cs="仿宋"/>
                <w:sz w:val="18"/>
                <w:szCs w:val="18"/>
              </w:rPr>
              <w:t>、决定责任；作出行政许可或者不予行政许可决定，法定告知（不予许可的应当书面告知理由）。</w:t>
            </w:r>
          </w:p>
          <w:p w14:paraId="35809527">
            <w:pPr>
              <w:jc w:val="both"/>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送达责任：准予许可的制发送达许可证，信息公开。</w:t>
            </w:r>
          </w:p>
          <w:p w14:paraId="5477DF35">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01F8CCBF">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4B15841E">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2209E0D6">
            <w:pPr>
              <w:jc w:val="both"/>
              <w:rPr>
                <w:rFonts w:hint="eastAsia" w:ascii="仿宋" w:hAnsi="仿宋" w:eastAsia="仿宋" w:cs="仿宋"/>
                <w:sz w:val="18"/>
                <w:szCs w:val="18"/>
              </w:rPr>
            </w:pPr>
            <w:r>
              <w:rPr>
                <w:rFonts w:hint="eastAsia" w:ascii="仿宋" w:hAnsi="仿宋" w:eastAsia="仿宋" w:cs="仿宋"/>
                <w:sz w:val="18"/>
                <w:szCs w:val="18"/>
              </w:rPr>
              <w:t>2、违反法定程序实施行政许可的；</w:t>
            </w:r>
          </w:p>
          <w:p w14:paraId="1BB4552C">
            <w:pPr>
              <w:jc w:val="both"/>
              <w:rPr>
                <w:rFonts w:hint="eastAsia" w:ascii="仿宋" w:hAnsi="仿宋" w:eastAsia="仿宋" w:cs="仿宋"/>
                <w:sz w:val="18"/>
                <w:szCs w:val="18"/>
              </w:rPr>
            </w:pPr>
            <w:r>
              <w:rPr>
                <w:rFonts w:hint="eastAsia" w:ascii="仿宋" w:hAnsi="仿宋" w:eastAsia="仿宋" w:cs="仿宋"/>
                <w:sz w:val="18"/>
                <w:szCs w:val="18"/>
              </w:rPr>
              <w:t>3、工作中玩忽职守、滥用职权的；</w:t>
            </w:r>
          </w:p>
          <w:p w14:paraId="02FDAB1F">
            <w:pPr>
              <w:jc w:val="both"/>
              <w:rPr>
                <w:rFonts w:hint="eastAsia" w:ascii="仿宋" w:hAnsi="仿宋" w:eastAsia="仿宋" w:cs="仿宋"/>
                <w:sz w:val="18"/>
                <w:szCs w:val="18"/>
              </w:rPr>
            </w:pPr>
            <w:r>
              <w:rPr>
                <w:rFonts w:hint="eastAsia" w:ascii="仿宋" w:hAnsi="仿宋" w:eastAsia="仿宋" w:cs="仿宋"/>
                <w:sz w:val="18"/>
                <w:szCs w:val="18"/>
              </w:rPr>
              <w:t>4、办理行政许可、实施监督检查，索取或者收受他人财物或者谋取其他利益的；</w:t>
            </w:r>
          </w:p>
          <w:p w14:paraId="44DB018C">
            <w:pPr>
              <w:jc w:val="both"/>
              <w:rPr>
                <w:rFonts w:hint="eastAsia" w:ascii="仿宋" w:hAnsi="仿宋" w:eastAsia="仿宋" w:cs="仿宋"/>
                <w:sz w:val="18"/>
                <w:szCs w:val="18"/>
              </w:rPr>
            </w:pPr>
            <w:r>
              <w:rPr>
                <w:rFonts w:hint="eastAsia" w:ascii="仿宋" w:hAnsi="仿宋" w:eastAsia="仿宋" w:cs="仿宋"/>
                <w:sz w:val="18"/>
                <w:szCs w:val="18"/>
              </w:rPr>
              <w:t>5、其他违反法律法规规章文件规定的行为。</w:t>
            </w:r>
          </w:p>
        </w:tc>
        <w:tc>
          <w:tcPr>
            <w:tcW w:w="998" w:type="dxa"/>
            <w:vAlign w:val="center"/>
          </w:tcPr>
          <w:p w14:paraId="3C93CA19">
            <w:pPr>
              <w:rPr>
                <w:rFonts w:hint="eastAsia" w:ascii="仿宋" w:hAnsi="仿宋" w:eastAsia="仿宋" w:cs="仿宋"/>
                <w:sz w:val="18"/>
                <w:szCs w:val="18"/>
              </w:rPr>
            </w:pPr>
          </w:p>
        </w:tc>
      </w:tr>
      <w:tr w14:paraId="1854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421F972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36</w:t>
            </w:r>
          </w:p>
        </w:tc>
        <w:tc>
          <w:tcPr>
            <w:tcW w:w="925" w:type="dxa"/>
            <w:vAlign w:val="center"/>
          </w:tcPr>
          <w:p w14:paraId="57366D43">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187CC596">
            <w:pPr>
              <w:jc w:val="center"/>
              <w:rPr>
                <w:rFonts w:hint="eastAsia" w:ascii="仿宋" w:hAnsi="仿宋" w:eastAsia="仿宋" w:cs="仿宋"/>
                <w:sz w:val="18"/>
                <w:szCs w:val="18"/>
              </w:rPr>
            </w:pPr>
            <w:r>
              <w:rPr>
                <w:rFonts w:hint="eastAsia" w:ascii="仿宋" w:hAnsi="仿宋" w:eastAsia="仿宋" w:cs="仿宋"/>
                <w:sz w:val="18"/>
                <w:szCs w:val="18"/>
              </w:rPr>
              <w:t>特殊车辆在城市道路上行驶（包括经过城市桥梁）审批</w:t>
            </w:r>
          </w:p>
        </w:tc>
        <w:tc>
          <w:tcPr>
            <w:tcW w:w="975" w:type="dxa"/>
            <w:vAlign w:val="center"/>
          </w:tcPr>
          <w:p w14:paraId="75CE8A8A">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2D2D4134">
            <w:pPr>
              <w:jc w:val="both"/>
              <w:rPr>
                <w:rFonts w:hint="eastAsia" w:ascii="仿宋" w:hAnsi="仿宋" w:eastAsia="仿宋" w:cs="仿宋"/>
                <w:sz w:val="18"/>
                <w:szCs w:val="18"/>
              </w:rPr>
            </w:pPr>
            <w:r>
              <w:rPr>
                <w:rFonts w:hint="eastAsia" w:ascii="仿宋" w:hAnsi="仿宋" w:eastAsia="仿宋" w:cs="仿宋"/>
                <w:sz w:val="18"/>
                <w:szCs w:val="18"/>
              </w:rPr>
              <w:t>《城市道路管理条例》</w:t>
            </w:r>
          </w:p>
        </w:tc>
        <w:tc>
          <w:tcPr>
            <w:tcW w:w="3012" w:type="dxa"/>
            <w:vAlign w:val="top"/>
          </w:tcPr>
          <w:p w14:paraId="17D032A9">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3B6749A1">
            <w:pPr>
              <w:jc w:val="both"/>
              <w:rPr>
                <w:rFonts w:hint="eastAsia" w:ascii="仿宋" w:hAnsi="仿宋" w:eastAsia="仿宋" w:cs="仿宋"/>
                <w:sz w:val="18"/>
                <w:szCs w:val="18"/>
              </w:rPr>
            </w:pPr>
            <w:r>
              <w:rPr>
                <w:rFonts w:hint="eastAsia" w:ascii="仿宋" w:hAnsi="仿宋" w:eastAsia="仿宋" w:cs="仿宋"/>
                <w:sz w:val="18"/>
                <w:szCs w:val="18"/>
              </w:rPr>
              <w:t>2、审查责任：对书面申请材料进行审查，提出是否同意许可的审核意见。</w:t>
            </w:r>
          </w:p>
          <w:p w14:paraId="66C49524">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636E43F0">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4、送达责任：准予许可的制发送达许可证，按规定报住建局备案，信息公开。</w:t>
            </w:r>
          </w:p>
          <w:p w14:paraId="3F4C020A">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48FF79E4">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585A5063">
            <w:pPr>
              <w:jc w:val="both"/>
              <w:rPr>
                <w:rFonts w:hint="eastAsia" w:ascii="仿宋" w:hAnsi="仿宋" w:eastAsia="仿宋" w:cs="仿宋"/>
                <w:sz w:val="18"/>
                <w:szCs w:val="18"/>
              </w:rPr>
            </w:pPr>
            <w:r>
              <w:rPr>
                <w:rFonts w:hint="eastAsia" w:ascii="仿宋" w:hAnsi="仿宋" w:eastAsia="仿宋" w:cs="仿宋"/>
                <w:sz w:val="18"/>
                <w:szCs w:val="18"/>
              </w:rPr>
              <w:t>1、对符合法定条件的申请不予受理的；</w:t>
            </w:r>
          </w:p>
          <w:p w14:paraId="43073674">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0A054884">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6ED8EC51">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6E347C3E">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1885B777">
            <w:pPr>
              <w:jc w:val="both"/>
              <w:rPr>
                <w:rFonts w:hint="eastAsia" w:ascii="仿宋" w:hAnsi="仿宋" w:eastAsia="仿宋" w:cs="仿宋"/>
                <w:sz w:val="18"/>
                <w:szCs w:val="18"/>
              </w:rPr>
            </w:pPr>
            <w:r>
              <w:rPr>
                <w:rFonts w:hint="eastAsia" w:ascii="仿宋" w:hAnsi="仿宋" w:eastAsia="仿宋" w:cs="仿宋"/>
                <w:sz w:val="18"/>
                <w:szCs w:val="18"/>
              </w:rPr>
              <w:t>6、办理许可过程中索取或者收受他人财物或者谋取其他利益的；</w:t>
            </w:r>
          </w:p>
          <w:p w14:paraId="38409DD8">
            <w:pPr>
              <w:jc w:val="both"/>
              <w:rPr>
                <w:rFonts w:hint="eastAsia" w:ascii="仿宋" w:hAnsi="仿宋" w:eastAsia="仿宋" w:cs="仿宋"/>
                <w:sz w:val="18"/>
                <w:szCs w:val="18"/>
              </w:rPr>
            </w:pPr>
          </w:p>
        </w:tc>
        <w:tc>
          <w:tcPr>
            <w:tcW w:w="998" w:type="dxa"/>
            <w:vAlign w:val="center"/>
          </w:tcPr>
          <w:p w14:paraId="4777158F">
            <w:pPr>
              <w:rPr>
                <w:rFonts w:hint="eastAsia" w:ascii="仿宋" w:hAnsi="仿宋" w:eastAsia="仿宋" w:cs="仿宋"/>
                <w:sz w:val="18"/>
                <w:szCs w:val="18"/>
              </w:rPr>
            </w:pPr>
          </w:p>
        </w:tc>
      </w:tr>
      <w:tr w14:paraId="7E81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7ED655A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37</w:t>
            </w:r>
          </w:p>
        </w:tc>
        <w:tc>
          <w:tcPr>
            <w:tcW w:w="925" w:type="dxa"/>
            <w:vAlign w:val="center"/>
          </w:tcPr>
          <w:p w14:paraId="47EDB6C2">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10C4414B">
            <w:pPr>
              <w:jc w:val="center"/>
              <w:rPr>
                <w:rFonts w:hint="eastAsia" w:ascii="仿宋" w:hAnsi="仿宋" w:eastAsia="仿宋" w:cs="仿宋"/>
                <w:sz w:val="18"/>
                <w:szCs w:val="18"/>
              </w:rPr>
            </w:pPr>
            <w:r>
              <w:rPr>
                <w:rFonts w:hint="eastAsia" w:ascii="仿宋" w:hAnsi="仿宋" w:eastAsia="仿宋" w:cs="仿宋"/>
                <w:sz w:val="18"/>
                <w:szCs w:val="18"/>
              </w:rPr>
              <w:t>改变绿化规划、绿化用地的使用性质审批</w:t>
            </w:r>
          </w:p>
        </w:tc>
        <w:tc>
          <w:tcPr>
            <w:tcW w:w="975" w:type="dxa"/>
            <w:vAlign w:val="center"/>
          </w:tcPr>
          <w:p w14:paraId="66B429F8">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4E1DEE7C">
            <w:pPr>
              <w:jc w:val="both"/>
              <w:rPr>
                <w:rFonts w:hint="eastAsia" w:ascii="仿宋" w:hAnsi="仿宋" w:eastAsia="仿宋" w:cs="仿宋"/>
                <w:sz w:val="18"/>
                <w:szCs w:val="18"/>
              </w:rPr>
            </w:pPr>
            <w:r>
              <w:rPr>
                <w:rFonts w:hint="eastAsia" w:ascii="仿宋" w:hAnsi="仿宋" w:eastAsia="仿宋" w:cs="仿宋"/>
                <w:sz w:val="18"/>
                <w:szCs w:val="18"/>
              </w:rPr>
              <w:t>《城市绿化条例》</w:t>
            </w:r>
          </w:p>
        </w:tc>
        <w:tc>
          <w:tcPr>
            <w:tcW w:w="3012" w:type="dxa"/>
            <w:vAlign w:val="top"/>
          </w:tcPr>
          <w:p w14:paraId="25C83869">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55A21ABE">
            <w:pPr>
              <w:jc w:val="both"/>
              <w:rPr>
                <w:rFonts w:hint="eastAsia" w:ascii="仿宋" w:hAnsi="仿宋" w:eastAsia="仿宋" w:cs="仿宋"/>
                <w:sz w:val="18"/>
                <w:szCs w:val="18"/>
              </w:rPr>
            </w:pPr>
            <w:r>
              <w:rPr>
                <w:rFonts w:hint="eastAsia" w:ascii="仿宋" w:hAnsi="仿宋" w:eastAsia="仿宋" w:cs="仿宋"/>
                <w:sz w:val="18"/>
                <w:szCs w:val="18"/>
              </w:rPr>
              <w:t>2、审查责任：对书面申请材料进行审查，提出是否同意许可的审核意见。</w:t>
            </w:r>
          </w:p>
          <w:p w14:paraId="7269E0A7">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5AC8801D">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4、送达责任：准予许可的制发送达许可证，按规定报住建局备案，信息公开。</w:t>
            </w:r>
          </w:p>
          <w:p w14:paraId="59D48443">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7C724082">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3AF9BABF">
            <w:pPr>
              <w:jc w:val="both"/>
              <w:rPr>
                <w:rFonts w:hint="eastAsia" w:ascii="仿宋" w:hAnsi="仿宋" w:eastAsia="仿宋" w:cs="仿宋"/>
                <w:sz w:val="18"/>
                <w:szCs w:val="18"/>
              </w:rPr>
            </w:pPr>
            <w:r>
              <w:rPr>
                <w:rFonts w:hint="eastAsia" w:ascii="仿宋" w:hAnsi="仿宋" w:eastAsia="仿宋" w:cs="仿宋"/>
                <w:sz w:val="18"/>
                <w:szCs w:val="18"/>
              </w:rPr>
              <w:t>1、对符合法定条件的申请不予受理的；</w:t>
            </w:r>
          </w:p>
          <w:p w14:paraId="68BD1955">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0FF91598">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38853418">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580AD6E3">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707E3269">
            <w:pPr>
              <w:jc w:val="both"/>
              <w:rPr>
                <w:rFonts w:hint="eastAsia" w:ascii="仿宋" w:hAnsi="仿宋" w:eastAsia="仿宋" w:cs="仿宋"/>
                <w:sz w:val="18"/>
                <w:szCs w:val="18"/>
              </w:rPr>
            </w:pPr>
            <w:r>
              <w:rPr>
                <w:rFonts w:hint="eastAsia" w:ascii="仿宋" w:hAnsi="仿宋" w:eastAsia="仿宋" w:cs="仿宋"/>
                <w:sz w:val="18"/>
                <w:szCs w:val="18"/>
              </w:rPr>
              <w:t>6、办理许可过程中索取或者收受他人财物或者谋取其他利益的；</w:t>
            </w:r>
          </w:p>
          <w:p w14:paraId="13A552D3">
            <w:pPr>
              <w:jc w:val="both"/>
              <w:rPr>
                <w:rFonts w:hint="eastAsia" w:ascii="仿宋" w:hAnsi="仿宋" w:eastAsia="仿宋" w:cs="仿宋"/>
                <w:sz w:val="18"/>
                <w:szCs w:val="18"/>
              </w:rPr>
            </w:pPr>
          </w:p>
        </w:tc>
        <w:tc>
          <w:tcPr>
            <w:tcW w:w="998" w:type="dxa"/>
            <w:vAlign w:val="center"/>
          </w:tcPr>
          <w:p w14:paraId="5E11DA14">
            <w:pPr>
              <w:rPr>
                <w:rFonts w:hint="eastAsia" w:ascii="仿宋" w:hAnsi="仿宋" w:eastAsia="仿宋" w:cs="仿宋"/>
                <w:sz w:val="18"/>
                <w:szCs w:val="18"/>
              </w:rPr>
            </w:pPr>
          </w:p>
        </w:tc>
      </w:tr>
      <w:tr w14:paraId="0F6C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65CCC89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38</w:t>
            </w:r>
          </w:p>
        </w:tc>
        <w:tc>
          <w:tcPr>
            <w:tcW w:w="925" w:type="dxa"/>
            <w:vAlign w:val="center"/>
          </w:tcPr>
          <w:p w14:paraId="496A9B1E">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5E797E6C">
            <w:pPr>
              <w:jc w:val="center"/>
              <w:rPr>
                <w:rFonts w:hint="eastAsia" w:ascii="仿宋" w:hAnsi="仿宋" w:eastAsia="仿宋" w:cs="仿宋"/>
                <w:sz w:val="18"/>
                <w:szCs w:val="18"/>
              </w:rPr>
            </w:pPr>
            <w:r>
              <w:rPr>
                <w:rFonts w:hint="eastAsia" w:ascii="仿宋" w:hAnsi="仿宋" w:eastAsia="仿宋" w:cs="仿宋"/>
                <w:sz w:val="18"/>
                <w:szCs w:val="18"/>
              </w:rPr>
              <w:t>燃气经营者改动市政燃气设施审批</w:t>
            </w:r>
          </w:p>
        </w:tc>
        <w:tc>
          <w:tcPr>
            <w:tcW w:w="975" w:type="dxa"/>
            <w:vAlign w:val="center"/>
          </w:tcPr>
          <w:p w14:paraId="668F42E7">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50A3B50D">
            <w:pPr>
              <w:jc w:val="both"/>
              <w:rPr>
                <w:rFonts w:hint="eastAsia" w:ascii="仿宋" w:hAnsi="仿宋" w:eastAsia="仿宋" w:cs="仿宋"/>
                <w:sz w:val="18"/>
                <w:szCs w:val="18"/>
              </w:rPr>
            </w:pPr>
            <w:r>
              <w:rPr>
                <w:rFonts w:hint="eastAsia" w:ascii="仿宋" w:hAnsi="仿宋" w:eastAsia="仿宋" w:cs="仿宋"/>
                <w:sz w:val="18"/>
                <w:szCs w:val="18"/>
              </w:rPr>
              <w:t>《城镇燃气管理条例》</w:t>
            </w:r>
          </w:p>
        </w:tc>
        <w:tc>
          <w:tcPr>
            <w:tcW w:w="3012" w:type="dxa"/>
            <w:vAlign w:val="top"/>
          </w:tcPr>
          <w:p w14:paraId="63A393A3">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485E9077">
            <w:pPr>
              <w:jc w:val="both"/>
              <w:rPr>
                <w:rFonts w:hint="eastAsia" w:ascii="仿宋" w:hAnsi="仿宋" w:eastAsia="仿宋" w:cs="仿宋"/>
                <w:sz w:val="18"/>
                <w:szCs w:val="18"/>
              </w:rPr>
            </w:pPr>
            <w:r>
              <w:rPr>
                <w:rFonts w:hint="eastAsia" w:ascii="仿宋" w:hAnsi="仿宋" w:eastAsia="仿宋" w:cs="仿宋"/>
                <w:sz w:val="18"/>
                <w:szCs w:val="18"/>
              </w:rPr>
              <w:t>2、审查责任：对书面申请材料进行审查，提出是否同意许可的审核意见。</w:t>
            </w:r>
          </w:p>
          <w:p w14:paraId="1227224E">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5E08F5BF">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4、送达责任：准予许可的制发送达许可证，按规定报住建局备案，信息公开。</w:t>
            </w:r>
          </w:p>
          <w:p w14:paraId="0A43C4AB">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3A20EBA2">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2020DF70">
            <w:pPr>
              <w:jc w:val="both"/>
              <w:rPr>
                <w:rFonts w:hint="eastAsia" w:ascii="仿宋" w:hAnsi="仿宋" w:eastAsia="仿宋" w:cs="仿宋"/>
                <w:sz w:val="18"/>
                <w:szCs w:val="18"/>
              </w:rPr>
            </w:pPr>
            <w:r>
              <w:rPr>
                <w:rFonts w:hint="eastAsia" w:ascii="仿宋" w:hAnsi="仿宋" w:eastAsia="仿宋" w:cs="仿宋"/>
                <w:sz w:val="18"/>
                <w:szCs w:val="18"/>
              </w:rPr>
              <w:t>1、对符合法定条件的申请不予受理的；</w:t>
            </w:r>
          </w:p>
          <w:p w14:paraId="4F449BDF">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0CBD740C">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1CF51732">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31043ACE">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4C579D7F">
            <w:pPr>
              <w:jc w:val="both"/>
              <w:rPr>
                <w:rFonts w:hint="eastAsia" w:ascii="仿宋" w:hAnsi="仿宋" w:eastAsia="仿宋" w:cs="仿宋"/>
                <w:sz w:val="18"/>
                <w:szCs w:val="18"/>
              </w:rPr>
            </w:pPr>
            <w:r>
              <w:rPr>
                <w:rFonts w:hint="eastAsia" w:ascii="仿宋" w:hAnsi="仿宋" w:eastAsia="仿宋" w:cs="仿宋"/>
                <w:sz w:val="18"/>
                <w:szCs w:val="18"/>
              </w:rPr>
              <w:t>6、办理许可过程中索取或者收受他人财物或者谋取其他利益的；</w:t>
            </w:r>
          </w:p>
          <w:p w14:paraId="05955ED1">
            <w:pPr>
              <w:jc w:val="both"/>
              <w:rPr>
                <w:rFonts w:hint="eastAsia" w:ascii="仿宋" w:hAnsi="仿宋" w:eastAsia="仿宋" w:cs="仿宋"/>
                <w:sz w:val="18"/>
                <w:szCs w:val="18"/>
              </w:rPr>
            </w:pPr>
          </w:p>
        </w:tc>
        <w:tc>
          <w:tcPr>
            <w:tcW w:w="998" w:type="dxa"/>
            <w:vAlign w:val="center"/>
          </w:tcPr>
          <w:p w14:paraId="2CA5E97F">
            <w:pPr>
              <w:rPr>
                <w:rFonts w:hint="eastAsia" w:ascii="仿宋" w:hAnsi="仿宋" w:eastAsia="仿宋" w:cs="仿宋"/>
                <w:sz w:val="18"/>
                <w:szCs w:val="18"/>
              </w:rPr>
            </w:pPr>
          </w:p>
        </w:tc>
      </w:tr>
      <w:tr w14:paraId="7437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665CF8D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39</w:t>
            </w:r>
          </w:p>
        </w:tc>
        <w:tc>
          <w:tcPr>
            <w:tcW w:w="925" w:type="dxa"/>
            <w:vAlign w:val="center"/>
          </w:tcPr>
          <w:p w14:paraId="1038BF36">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20AD9238">
            <w:pPr>
              <w:jc w:val="center"/>
              <w:rPr>
                <w:rFonts w:hint="eastAsia" w:ascii="仿宋" w:hAnsi="仿宋" w:eastAsia="仿宋" w:cs="仿宋"/>
                <w:sz w:val="18"/>
                <w:szCs w:val="18"/>
              </w:rPr>
            </w:pPr>
            <w:r>
              <w:rPr>
                <w:rFonts w:hint="eastAsia" w:ascii="仿宋" w:hAnsi="仿宋" w:eastAsia="仿宋" w:cs="仿宋"/>
                <w:sz w:val="18"/>
                <w:szCs w:val="18"/>
              </w:rPr>
              <w:t>跨省经营广播电视节目传送（无线）业务初审</w:t>
            </w:r>
          </w:p>
        </w:tc>
        <w:tc>
          <w:tcPr>
            <w:tcW w:w="975" w:type="dxa"/>
            <w:vAlign w:val="center"/>
          </w:tcPr>
          <w:p w14:paraId="7CC66750">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25A8D415">
            <w:pPr>
              <w:jc w:val="both"/>
              <w:rPr>
                <w:rFonts w:hint="eastAsia" w:ascii="仿宋" w:hAnsi="仿宋" w:eastAsia="仿宋" w:cs="仿宋"/>
                <w:sz w:val="18"/>
                <w:szCs w:val="18"/>
              </w:rPr>
            </w:pPr>
            <w:r>
              <w:rPr>
                <w:rFonts w:hint="eastAsia" w:ascii="仿宋" w:hAnsi="仿宋" w:eastAsia="仿宋" w:cs="仿宋"/>
                <w:sz w:val="18"/>
                <w:szCs w:val="18"/>
              </w:rPr>
              <w:t>1.《国务院对确需保留的行政审批项目设定行政许可的决定》（2004 年国务院令第 412号）2.《广播电视无线传输覆盖网管理办法》2004 年广电总局令第 45 号）第十二条 下列业务，由申请单位向所在地县级以上广播电视行政部门提出书面申请，经逐级审核后，报广电总局审批，领取《广播电视节目传送业务经营许可证（无线）》：（一）中、短波广播；（二）调频、电视广播（使用发射机标称功率 50 瓦（不含）以上发射设备）；（三）调频同步广播；（四）地面数字声音广播和电视广播；（五）多工广播；（六）利用微波传输广播电视节目且覆盖区域涉及两个（含）省（自治区、直辖市）以上的。</w:t>
            </w:r>
          </w:p>
        </w:tc>
        <w:tc>
          <w:tcPr>
            <w:tcW w:w="3012" w:type="dxa"/>
            <w:vAlign w:val="top"/>
          </w:tcPr>
          <w:p w14:paraId="2F478CBC">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40B623FC">
            <w:pPr>
              <w:jc w:val="both"/>
              <w:rPr>
                <w:rFonts w:hint="eastAsia" w:ascii="仿宋" w:hAnsi="仿宋" w:eastAsia="仿宋" w:cs="仿宋"/>
                <w:sz w:val="18"/>
                <w:szCs w:val="18"/>
              </w:rPr>
            </w:pPr>
            <w:r>
              <w:rPr>
                <w:rFonts w:hint="eastAsia" w:ascii="仿宋" w:hAnsi="仿宋" w:eastAsia="仿宋" w:cs="仿宋"/>
                <w:sz w:val="18"/>
                <w:szCs w:val="18"/>
              </w:rPr>
              <w:t>2、审查责任：按照相关政策，对书面申请材料进行审查，提出是否同意的审核意见。</w:t>
            </w:r>
          </w:p>
          <w:p w14:paraId="22E0E1F5">
            <w:pPr>
              <w:jc w:val="both"/>
              <w:rPr>
                <w:rFonts w:hint="eastAsia" w:ascii="仿宋" w:hAnsi="仿宋" w:eastAsia="仿宋" w:cs="仿宋"/>
                <w:sz w:val="18"/>
                <w:szCs w:val="18"/>
              </w:rPr>
            </w:pPr>
            <w:r>
              <w:rPr>
                <w:rFonts w:hint="eastAsia" w:ascii="仿宋" w:hAnsi="仿宋" w:eastAsia="仿宋" w:cs="仿宋"/>
                <w:sz w:val="18"/>
                <w:szCs w:val="18"/>
                <w:lang w:val="en-US" w:eastAsia="zh-CN"/>
              </w:rPr>
              <w:t>3</w:t>
            </w:r>
            <w:r>
              <w:rPr>
                <w:rFonts w:hint="eastAsia" w:ascii="仿宋" w:hAnsi="仿宋" w:eastAsia="仿宋" w:cs="仿宋"/>
                <w:sz w:val="18"/>
                <w:szCs w:val="18"/>
              </w:rPr>
              <w:t>、决定责任；作出行政许可或者不予行政许可决定，法定告知（不予许可的应当书面告知理由）。</w:t>
            </w:r>
          </w:p>
          <w:p w14:paraId="74E59FCE">
            <w:pPr>
              <w:jc w:val="both"/>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送达责任：准予许可的制发送达许可证，信息公开。</w:t>
            </w:r>
          </w:p>
          <w:p w14:paraId="5F37971A">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385DCE77">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57E4E344">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5AD6E22F">
            <w:pPr>
              <w:jc w:val="both"/>
              <w:rPr>
                <w:rFonts w:hint="eastAsia" w:ascii="仿宋" w:hAnsi="仿宋" w:eastAsia="仿宋" w:cs="仿宋"/>
                <w:sz w:val="18"/>
                <w:szCs w:val="18"/>
              </w:rPr>
            </w:pPr>
            <w:r>
              <w:rPr>
                <w:rFonts w:hint="eastAsia" w:ascii="仿宋" w:hAnsi="仿宋" w:eastAsia="仿宋" w:cs="仿宋"/>
                <w:sz w:val="18"/>
                <w:szCs w:val="18"/>
              </w:rPr>
              <w:t>2、违反法定程序实施行政许可的；</w:t>
            </w:r>
          </w:p>
          <w:p w14:paraId="18315351">
            <w:pPr>
              <w:jc w:val="both"/>
              <w:rPr>
                <w:rFonts w:hint="eastAsia" w:ascii="仿宋" w:hAnsi="仿宋" w:eastAsia="仿宋" w:cs="仿宋"/>
                <w:sz w:val="18"/>
                <w:szCs w:val="18"/>
              </w:rPr>
            </w:pPr>
            <w:r>
              <w:rPr>
                <w:rFonts w:hint="eastAsia" w:ascii="仿宋" w:hAnsi="仿宋" w:eastAsia="仿宋" w:cs="仿宋"/>
                <w:sz w:val="18"/>
                <w:szCs w:val="18"/>
              </w:rPr>
              <w:t>3、工作中玩忽职守、滥用职权的；</w:t>
            </w:r>
          </w:p>
          <w:p w14:paraId="1E54836D">
            <w:pPr>
              <w:jc w:val="both"/>
              <w:rPr>
                <w:rFonts w:hint="eastAsia" w:ascii="仿宋" w:hAnsi="仿宋" w:eastAsia="仿宋" w:cs="仿宋"/>
                <w:sz w:val="18"/>
                <w:szCs w:val="18"/>
              </w:rPr>
            </w:pPr>
            <w:r>
              <w:rPr>
                <w:rFonts w:hint="eastAsia" w:ascii="仿宋" w:hAnsi="仿宋" w:eastAsia="仿宋" w:cs="仿宋"/>
                <w:sz w:val="18"/>
                <w:szCs w:val="18"/>
              </w:rPr>
              <w:t>4、办理行政许可、实施监督检查，索取或者收受他人财物或者谋取其他利益的；</w:t>
            </w:r>
          </w:p>
          <w:p w14:paraId="5C909690">
            <w:pPr>
              <w:jc w:val="both"/>
              <w:rPr>
                <w:rFonts w:hint="eastAsia" w:ascii="仿宋" w:hAnsi="仿宋" w:eastAsia="仿宋" w:cs="仿宋"/>
                <w:sz w:val="18"/>
                <w:szCs w:val="18"/>
              </w:rPr>
            </w:pPr>
            <w:r>
              <w:rPr>
                <w:rFonts w:hint="eastAsia" w:ascii="仿宋" w:hAnsi="仿宋" w:eastAsia="仿宋" w:cs="仿宋"/>
                <w:sz w:val="18"/>
                <w:szCs w:val="18"/>
              </w:rPr>
              <w:t>5、其他违反法律法规规章文件规定的行为。</w:t>
            </w:r>
          </w:p>
        </w:tc>
        <w:tc>
          <w:tcPr>
            <w:tcW w:w="998" w:type="dxa"/>
            <w:vAlign w:val="center"/>
          </w:tcPr>
          <w:p w14:paraId="3167E066">
            <w:pPr>
              <w:rPr>
                <w:rFonts w:hint="eastAsia" w:ascii="仿宋" w:hAnsi="仿宋" w:eastAsia="仿宋" w:cs="仿宋"/>
                <w:sz w:val="18"/>
                <w:szCs w:val="18"/>
              </w:rPr>
            </w:pPr>
          </w:p>
        </w:tc>
      </w:tr>
      <w:tr w14:paraId="0770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4315016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40</w:t>
            </w:r>
          </w:p>
        </w:tc>
        <w:tc>
          <w:tcPr>
            <w:tcW w:w="925" w:type="dxa"/>
            <w:vAlign w:val="center"/>
          </w:tcPr>
          <w:p w14:paraId="14D1A23F">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3D84BDDD">
            <w:pPr>
              <w:jc w:val="center"/>
              <w:rPr>
                <w:rFonts w:hint="eastAsia" w:ascii="仿宋" w:hAnsi="仿宋" w:eastAsia="仿宋" w:cs="仿宋"/>
                <w:sz w:val="18"/>
                <w:szCs w:val="18"/>
              </w:rPr>
            </w:pPr>
            <w:r>
              <w:rPr>
                <w:rFonts w:hint="eastAsia" w:ascii="仿宋" w:hAnsi="仿宋" w:eastAsia="仿宋" w:cs="仿宋"/>
                <w:sz w:val="18"/>
                <w:szCs w:val="18"/>
              </w:rPr>
              <w:t>经营高危险性体育项目许可</w:t>
            </w:r>
          </w:p>
        </w:tc>
        <w:tc>
          <w:tcPr>
            <w:tcW w:w="975" w:type="dxa"/>
            <w:vAlign w:val="center"/>
          </w:tcPr>
          <w:p w14:paraId="5B05D17F">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77CB4E55">
            <w:pPr>
              <w:jc w:val="both"/>
              <w:rPr>
                <w:rFonts w:hint="eastAsia" w:ascii="仿宋" w:hAnsi="仿宋" w:eastAsia="仿宋" w:cs="仿宋"/>
                <w:sz w:val="18"/>
                <w:szCs w:val="18"/>
              </w:rPr>
            </w:pPr>
            <w:r>
              <w:rPr>
                <w:rFonts w:hint="eastAsia" w:ascii="仿宋" w:hAnsi="仿宋" w:eastAsia="仿宋" w:cs="仿宋"/>
                <w:sz w:val="18"/>
                <w:szCs w:val="18"/>
              </w:rPr>
              <w:t>1:法律法规名称:《全民健身条例》;依据文号:2009年8月30日国务院令第560号，2016年2月6日予以修改;条款号:第三十二条　企业、个体工商户经营高危险性体育项目的，应当符合下列条件，并向县级以上地方人民政府体育主管部门提出申请：（一）相关体育设施符合国家标准；（二）具有达到规定数量的取得国家职业资格证书的社会体育指导人员和救助人员；（三）具有相应的安全保障制度和措施。县级以上地方人民政府体育主管部门应当自收到申请之日起30日内进行实地核查，做出批准或者不予批准的决定。批准的，应当发给许可证；不予批准的，应当书面通知申请人并说明理由。国务院体育主管部门应当会同有关部门制定、调整高危险性体育项目目录，经国务院批准后予以公布。</w:t>
            </w:r>
          </w:p>
          <w:p w14:paraId="4DA2DE10">
            <w:pPr>
              <w:jc w:val="both"/>
              <w:rPr>
                <w:rFonts w:hint="eastAsia" w:ascii="仿宋" w:hAnsi="仿宋" w:eastAsia="仿宋" w:cs="仿宋"/>
                <w:sz w:val="18"/>
                <w:szCs w:val="18"/>
              </w:rPr>
            </w:pPr>
            <w:r>
              <w:rPr>
                <w:rFonts w:hint="eastAsia" w:ascii="仿宋" w:hAnsi="仿宋" w:eastAsia="仿宋" w:cs="仿宋"/>
                <w:sz w:val="18"/>
                <w:szCs w:val="18"/>
              </w:rPr>
              <w:t>2:法律法规名称:《国务院关于取消和下放一批行政审批项目等事项的决定》;依据文号:国发〔2013〕19号;条款号:第91项（经营高危险性体育项目许可，下放省级以下体育行政主管）;</w:t>
            </w:r>
          </w:p>
          <w:p w14:paraId="5EF1FCFC">
            <w:pPr>
              <w:jc w:val="both"/>
              <w:rPr>
                <w:rFonts w:hint="eastAsia" w:ascii="仿宋" w:hAnsi="仿宋" w:eastAsia="仿宋" w:cs="仿宋"/>
                <w:sz w:val="18"/>
                <w:szCs w:val="18"/>
              </w:rPr>
            </w:pPr>
            <w:r>
              <w:rPr>
                <w:rFonts w:hint="eastAsia" w:ascii="仿宋" w:hAnsi="仿宋" w:eastAsia="仿宋" w:cs="仿宋"/>
                <w:sz w:val="18"/>
                <w:szCs w:val="18"/>
              </w:rPr>
              <w:t>3:《河北省人民政府办公厅于做好与省政府公布取消下放行政审批项目等事项衔接落实工作的通知》(冀政办〔2013〕17号)  附件1第20条</w:t>
            </w:r>
          </w:p>
          <w:p w14:paraId="0E436B75">
            <w:pPr>
              <w:jc w:val="both"/>
              <w:rPr>
                <w:rFonts w:hint="eastAsia" w:ascii="仿宋" w:hAnsi="仿宋" w:eastAsia="仿宋" w:cs="仿宋"/>
                <w:sz w:val="18"/>
                <w:szCs w:val="18"/>
              </w:rPr>
            </w:pPr>
            <w:r>
              <w:rPr>
                <w:rFonts w:hint="eastAsia" w:ascii="仿宋" w:hAnsi="仿宋" w:eastAsia="仿宋" w:cs="仿宋"/>
                <w:sz w:val="18"/>
                <w:szCs w:val="18"/>
              </w:rPr>
              <w:t>4:《经营高危险性体育项目许可管理办法》第八条　经营高危险性体育项目，应当向县级以上地方人民政府体育主管部门申请行政许可。第九条　县级以上地方人民政府体育主管部门应当自收到申请之日起30日内进行实地核查，做出批准或者不予批准的决定。批准的，应当发给许可证；不予批准的，应当书面通知申请人</w:t>
            </w:r>
          </w:p>
        </w:tc>
        <w:tc>
          <w:tcPr>
            <w:tcW w:w="3012" w:type="dxa"/>
            <w:vAlign w:val="top"/>
          </w:tcPr>
          <w:p w14:paraId="400E6707">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226E0B53">
            <w:pPr>
              <w:jc w:val="both"/>
              <w:rPr>
                <w:rFonts w:hint="eastAsia" w:ascii="仿宋" w:hAnsi="仿宋" w:eastAsia="仿宋" w:cs="仿宋"/>
                <w:sz w:val="18"/>
                <w:szCs w:val="18"/>
                <w:lang w:val="en-US" w:eastAsia="zh-CN"/>
              </w:rPr>
            </w:pPr>
            <w:r>
              <w:rPr>
                <w:rFonts w:hint="eastAsia" w:ascii="仿宋" w:hAnsi="仿宋" w:eastAsia="仿宋" w:cs="仿宋"/>
                <w:sz w:val="18"/>
                <w:szCs w:val="18"/>
              </w:rPr>
              <w:t>2、审查责任：按照相关政策，对书面申请材料进行审查，提出是否同意</w:t>
            </w:r>
            <w:r>
              <w:rPr>
                <w:rFonts w:hint="eastAsia" w:ascii="仿宋" w:hAnsi="仿宋" w:eastAsia="仿宋" w:cs="仿宋"/>
                <w:sz w:val="18"/>
                <w:szCs w:val="18"/>
                <w:lang w:eastAsia="zh-CN"/>
              </w:rPr>
              <w:t>的审核意见。</w:t>
            </w:r>
            <w:r>
              <w:rPr>
                <w:rFonts w:hint="eastAsia" w:ascii="仿宋" w:hAnsi="仿宋" w:eastAsia="仿宋" w:cs="仿宋"/>
                <w:sz w:val="18"/>
                <w:szCs w:val="18"/>
                <w:lang w:val="en-US" w:eastAsia="zh-CN"/>
              </w:rPr>
              <w:t xml:space="preserve">                      </w:t>
            </w:r>
          </w:p>
          <w:p w14:paraId="6E432C8E">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53A6EBB3">
            <w:pPr>
              <w:jc w:val="both"/>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、送达责任：准予许可的制发送达许可证，信息公开。</w:t>
            </w:r>
          </w:p>
          <w:p w14:paraId="34DA0812">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40632A23">
            <w:pPr>
              <w:jc w:val="both"/>
              <w:rPr>
                <w:rFonts w:hint="eastAsia" w:ascii="仿宋" w:hAnsi="仿宋" w:eastAsia="仿宋" w:cs="仿宋"/>
                <w:sz w:val="18"/>
                <w:szCs w:val="18"/>
              </w:rPr>
            </w:pPr>
          </w:p>
        </w:tc>
        <w:tc>
          <w:tcPr>
            <w:tcW w:w="3078" w:type="dxa"/>
            <w:vAlign w:val="top"/>
          </w:tcPr>
          <w:p w14:paraId="6FD33424">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73653EF9">
            <w:pPr>
              <w:jc w:val="both"/>
              <w:rPr>
                <w:rFonts w:hint="eastAsia" w:ascii="仿宋" w:hAnsi="仿宋" w:eastAsia="仿宋" w:cs="仿宋"/>
                <w:sz w:val="18"/>
                <w:szCs w:val="18"/>
              </w:rPr>
            </w:pPr>
            <w:r>
              <w:rPr>
                <w:rFonts w:hint="eastAsia" w:ascii="仿宋" w:hAnsi="仿宋" w:eastAsia="仿宋" w:cs="仿宋"/>
                <w:sz w:val="18"/>
                <w:szCs w:val="18"/>
              </w:rPr>
              <w:t>对符合法定条件的许可申请不予受理的；</w:t>
            </w:r>
          </w:p>
          <w:p w14:paraId="104FAEB3">
            <w:pPr>
              <w:jc w:val="both"/>
              <w:rPr>
                <w:rFonts w:hint="eastAsia" w:ascii="仿宋" w:hAnsi="仿宋" w:eastAsia="仿宋" w:cs="仿宋"/>
                <w:sz w:val="18"/>
                <w:szCs w:val="18"/>
              </w:rPr>
            </w:pPr>
            <w:r>
              <w:rPr>
                <w:rFonts w:hint="eastAsia" w:ascii="仿宋" w:hAnsi="仿宋" w:eastAsia="仿宋" w:cs="仿宋"/>
                <w:sz w:val="18"/>
                <w:szCs w:val="18"/>
              </w:rPr>
              <w:t>2、对不符合法定条件的许可申请准予行政许可决定的；</w:t>
            </w:r>
          </w:p>
          <w:p w14:paraId="4C56EB0A">
            <w:pPr>
              <w:jc w:val="both"/>
              <w:rPr>
                <w:rFonts w:hint="eastAsia" w:ascii="仿宋" w:hAnsi="仿宋" w:eastAsia="仿宋" w:cs="仿宋"/>
                <w:sz w:val="18"/>
                <w:szCs w:val="18"/>
              </w:rPr>
            </w:pPr>
            <w:r>
              <w:rPr>
                <w:rFonts w:hint="eastAsia" w:ascii="仿宋" w:hAnsi="仿宋" w:eastAsia="仿宋" w:cs="仿宋"/>
                <w:sz w:val="18"/>
                <w:szCs w:val="18"/>
              </w:rPr>
              <w:t>3、对符合法定条件的许可申请不予行政许可或者在法定期限内作出准予行政许可决定的。</w:t>
            </w:r>
          </w:p>
        </w:tc>
        <w:tc>
          <w:tcPr>
            <w:tcW w:w="998" w:type="dxa"/>
          </w:tcPr>
          <w:p w14:paraId="5A4B0422">
            <w:pPr>
              <w:rPr>
                <w:rFonts w:hint="eastAsia" w:ascii="仿宋" w:hAnsi="仿宋" w:eastAsia="仿宋" w:cs="仿宋"/>
                <w:sz w:val="18"/>
                <w:szCs w:val="18"/>
              </w:rPr>
            </w:pPr>
          </w:p>
        </w:tc>
      </w:tr>
      <w:tr w14:paraId="5CB9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481F165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41</w:t>
            </w:r>
          </w:p>
        </w:tc>
        <w:tc>
          <w:tcPr>
            <w:tcW w:w="925" w:type="dxa"/>
            <w:vAlign w:val="center"/>
          </w:tcPr>
          <w:p w14:paraId="40E2D2C1">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4E7B7C27">
            <w:pPr>
              <w:jc w:val="center"/>
              <w:rPr>
                <w:rFonts w:hint="eastAsia" w:ascii="仿宋" w:hAnsi="仿宋" w:eastAsia="仿宋" w:cs="仿宋"/>
                <w:sz w:val="18"/>
                <w:szCs w:val="18"/>
              </w:rPr>
            </w:pPr>
            <w:r>
              <w:rPr>
                <w:rFonts w:hint="eastAsia" w:ascii="仿宋" w:hAnsi="仿宋" w:eastAsia="仿宋" w:cs="仿宋"/>
                <w:sz w:val="18"/>
                <w:szCs w:val="18"/>
              </w:rPr>
              <w:t>申请从事互联网上网服务经营活动审批</w:t>
            </w:r>
          </w:p>
        </w:tc>
        <w:tc>
          <w:tcPr>
            <w:tcW w:w="975" w:type="dxa"/>
            <w:vAlign w:val="center"/>
          </w:tcPr>
          <w:p w14:paraId="3761E236">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7C351385">
            <w:pPr>
              <w:jc w:val="both"/>
              <w:rPr>
                <w:rFonts w:hint="eastAsia" w:ascii="仿宋" w:hAnsi="仿宋" w:eastAsia="仿宋" w:cs="仿宋"/>
                <w:sz w:val="18"/>
                <w:szCs w:val="18"/>
              </w:rPr>
            </w:pPr>
            <w:r>
              <w:rPr>
                <w:rFonts w:hint="eastAsia" w:ascii="仿宋" w:hAnsi="仿宋" w:eastAsia="仿宋" w:cs="仿宋"/>
                <w:sz w:val="18"/>
                <w:szCs w:val="18"/>
              </w:rPr>
              <w:t>1:法律法规名称:《互联网上网服务营业场所管理条例》;依据文号:（2002年9月29日国务院令第363号，2019年3月24日予以修订）；条款号: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p w14:paraId="5F45C470">
            <w:pPr>
              <w:jc w:val="both"/>
              <w:rPr>
                <w:rFonts w:hint="eastAsia" w:ascii="仿宋" w:hAnsi="仿宋" w:eastAsia="仿宋" w:cs="仿宋"/>
                <w:sz w:val="18"/>
                <w:szCs w:val="18"/>
              </w:rPr>
            </w:pPr>
            <w:r>
              <w:rPr>
                <w:rFonts w:hint="eastAsia" w:ascii="仿宋" w:hAnsi="仿宋" w:eastAsia="仿宋" w:cs="仿宋"/>
                <w:sz w:val="18"/>
                <w:szCs w:val="18"/>
              </w:rPr>
              <w:t>第十条：互联网上网服务营业场所经营单位申请从事互联网上网服务经营活动，应当向县级以上地方人民政府文化行政部门提出申请。</w:t>
            </w:r>
          </w:p>
          <w:p w14:paraId="7189AEE6">
            <w:pPr>
              <w:jc w:val="both"/>
              <w:rPr>
                <w:rFonts w:hint="eastAsia" w:ascii="仿宋" w:hAnsi="仿宋" w:eastAsia="仿宋" w:cs="仿宋"/>
                <w:sz w:val="18"/>
                <w:szCs w:val="18"/>
              </w:rPr>
            </w:pPr>
            <w:r>
              <w:rPr>
                <w:rFonts w:hint="eastAsia" w:ascii="仿宋" w:hAnsi="仿宋" w:eastAsia="仿宋" w:cs="仿宋"/>
                <w:sz w:val="18"/>
                <w:szCs w:val="18"/>
              </w:rPr>
              <w:t>第十三条：互联网上网服务营业场所经营单位变更营业场所地址或者对营业场所进行改建、扩建，变更计算机数量或者其他重要事项的，应当经原审核机关同意。</w:t>
            </w:r>
          </w:p>
        </w:tc>
        <w:tc>
          <w:tcPr>
            <w:tcW w:w="3012" w:type="dxa"/>
            <w:vAlign w:val="top"/>
          </w:tcPr>
          <w:p w14:paraId="286B681E">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2F47AD39">
            <w:pPr>
              <w:jc w:val="both"/>
              <w:rPr>
                <w:rFonts w:hint="eastAsia" w:ascii="仿宋" w:hAnsi="仿宋" w:eastAsia="仿宋" w:cs="仿宋"/>
                <w:sz w:val="18"/>
                <w:szCs w:val="18"/>
              </w:rPr>
            </w:pPr>
            <w:r>
              <w:rPr>
                <w:rFonts w:hint="eastAsia" w:ascii="仿宋" w:hAnsi="仿宋" w:eastAsia="仿宋" w:cs="仿宋"/>
                <w:sz w:val="18"/>
                <w:szCs w:val="18"/>
              </w:rPr>
              <w:t>2、审查责任：按照相关政策，对书面申请材料进行审查，提出是否同意的审核意见。3、决定责任；作出行政许可或者不予行政许可决定，法定告知（不予许可的应当书面告知理由）。</w:t>
            </w:r>
          </w:p>
          <w:p w14:paraId="4502C542">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2C590E1C">
            <w:pPr>
              <w:jc w:val="both"/>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、送达责任：准予许可的制发送达许可证，信息公开。</w:t>
            </w:r>
          </w:p>
          <w:p w14:paraId="52F1A110">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7F2659F7">
            <w:pPr>
              <w:jc w:val="both"/>
              <w:rPr>
                <w:rFonts w:hint="eastAsia" w:ascii="仿宋" w:hAnsi="仿宋" w:eastAsia="仿宋" w:cs="仿宋"/>
                <w:sz w:val="18"/>
                <w:szCs w:val="18"/>
              </w:rPr>
            </w:pPr>
          </w:p>
        </w:tc>
        <w:tc>
          <w:tcPr>
            <w:tcW w:w="3078" w:type="dxa"/>
            <w:vAlign w:val="top"/>
          </w:tcPr>
          <w:p w14:paraId="3270C4FE">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04BC2D79">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449E8B48">
            <w:pPr>
              <w:jc w:val="both"/>
              <w:rPr>
                <w:rFonts w:hint="eastAsia" w:ascii="仿宋" w:hAnsi="仿宋" w:eastAsia="仿宋" w:cs="仿宋"/>
                <w:sz w:val="18"/>
                <w:szCs w:val="18"/>
              </w:rPr>
            </w:pPr>
            <w:r>
              <w:rPr>
                <w:rFonts w:hint="eastAsia" w:ascii="仿宋" w:hAnsi="仿宋" w:eastAsia="仿宋" w:cs="仿宋"/>
                <w:sz w:val="18"/>
                <w:szCs w:val="18"/>
              </w:rPr>
              <w:t>2、对不符合法定条件的许可申请准予行政许可决定的；</w:t>
            </w:r>
          </w:p>
          <w:p w14:paraId="4A86A3E0">
            <w:pPr>
              <w:jc w:val="both"/>
              <w:rPr>
                <w:rFonts w:hint="eastAsia" w:ascii="仿宋" w:hAnsi="仿宋" w:eastAsia="仿宋" w:cs="仿宋"/>
                <w:sz w:val="18"/>
                <w:szCs w:val="18"/>
              </w:rPr>
            </w:pPr>
            <w:r>
              <w:rPr>
                <w:rFonts w:hint="eastAsia" w:ascii="仿宋" w:hAnsi="仿宋" w:eastAsia="仿宋" w:cs="仿宋"/>
                <w:sz w:val="18"/>
                <w:szCs w:val="18"/>
              </w:rPr>
              <w:t>3、对符合法定条件的许可申请不予行政许可或者在法定期限内作出准予行政许可决定的。</w:t>
            </w:r>
          </w:p>
        </w:tc>
        <w:tc>
          <w:tcPr>
            <w:tcW w:w="998" w:type="dxa"/>
            <w:vAlign w:val="center"/>
          </w:tcPr>
          <w:p w14:paraId="798F85CF">
            <w:pPr>
              <w:rPr>
                <w:rFonts w:hint="eastAsia" w:ascii="仿宋" w:hAnsi="仿宋" w:eastAsia="仿宋" w:cs="仿宋"/>
                <w:sz w:val="18"/>
                <w:szCs w:val="18"/>
              </w:rPr>
            </w:pPr>
          </w:p>
        </w:tc>
      </w:tr>
      <w:tr w14:paraId="7491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55F9C9A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42</w:t>
            </w:r>
          </w:p>
        </w:tc>
        <w:tc>
          <w:tcPr>
            <w:tcW w:w="925" w:type="dxa"/>
            <w:vAlign w:val="center"/>
          </w:tcPr>
          <w:p w14:paraId="3958BD82">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47EFB410">
            <w:pPr>
              <w:jc w:val="center"/>
              <w:rPr>
                <w:rFonts w:hint="eastAsia" w:ascii="仿宋" w:hAnsi="仿宋" w:eastAsia="仿宋" w:cs="仿宋"/>
                <w:sz w:val="18"/>
                <w:szCs w:val="18"/>
              </w:rPr>
            </w:pPr>
            <w:r>
              <w:rPr>
                <w:rFonts w:hint="eastAsia" w:ascii="仿宋" w:hAnsi="仿宋" w:eastAsia="仿宋" w:cs="仿宋"/>
                <w:sz w:val="18"/>
                <w:szCs w:val="18"/>
              </w:rPr>
              <w:t>营业性演出审批</w:t>
            </w:r>
          </w:p>
        </w:tc>
        <w:tc>
          <w:tcPr>
            <w:tcW w:w="975" w:type="dxa"/>
            <w:vAlign w:val="center"/>
          </w:tcPr>
          <w:p w14:paraId="05E42235">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361D213D">
            <w:pPr>
              <w:jc w:val="both"/>
              <w:rPr>
                <w:rFonts w:hint="eastAsia" w:ascii="仿宋" w:hAnsi="仿宋" w:eastAsia="仿宋" w:cs="仿宋"/>
                <w:sz w:val="18"/>
                <w:szCs w:val="18"/>
              </w:rPr>
            </w:pPr>
            <w:r>
              <w:rPr>
                <w:rFonts w:hint="eastAsia" w:ascii="仿宋" w:hAnsi="仿宋" w:eastAsia="仿宋" w:cs="仿宋"/>
                <w:sz w:val="18"/>
                <w:szCs w:val="18"/>
              </w:rPr>
              <w:t>《营业性演出管理条例》;依据文号:（2008年7月22日国务院令第528号，2016年2月6日予以修改）;条款号:第十三条 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w:t>
            </w:r>
          </w:p>
        </w:tc>
        <w:tc>
          <w:tcPr>
            <w:tcW w:w="3012" w:type="dxa"/>
            <w:vAlign w:val="top"/>
          </w:tcPr>
          <w:p w14:paraId="1EF168AA">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29759C45">
            <w:pPr>
              <w:jc w:val="both"/>
              <w:rPr>
                <w:rFonts w:hint="eastAsia" w:ascii="仿宋" w:hAnsi="仿宋" w:eastAsia="仿宋" w:cs="仿宋"/>
                <w:sz w:val="18"/>
                <w:szCs w:val="18"/>
              </w:rPr>
            </w:pPr>
            <w:r>
              <w:rPr>
                <w:rFonts w:hint="eastAsia" w:ascii="仿宋" w:hAnsi="仿宋" w:eastAsia="仿宋" w:cs="仿宋"/>
                <w:sz w:val="18"/>
                <w:szCs w:val="18"/>
              </w:rPr>
              <w:t>2、审查责任：按照相关政策，对书面申请材料进行审查，提出是否同意的审核意见。3、决定责任；作出行政许可或者不予行政许可决定，法定告知（不予许可的应当书面告知理由）。</w:t>
            </w:r>
          </w:p>
          <w:p w14:paraId="149CEC64">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4B6CF091">
            <w:pPr>
              <w:jc w:val="both"/>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、送达责任：准予许可的制发送达许可证，信息公开。</w:t>
            </w:r>
          </w:p>
          <w:p w14:paraId="3DC30382">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11E2DA54">
            <w:pPr>
              <w:jc w:val="both"/>
              <w:rPr>
                <w:rFonts w:hint="eastAsia" w:ascii="仿宋" w:hAnsi="仿宋" w:eastAsia="仿宋" w:cs="仿宋"/>
                <w:sz w:val="18"/>
                <w:szCs w:val="18"/>
              </w:rPr>
            </w:pPr>
          </w:p>
        </w:tc>
        <w:tc>
          <w:tcPr>
            <w:tcW w:w="3078" w:type="dxa"/>
            <w:vAlign w:val="top"/>
          </w:tcPr>
          <w:p w14:paraId="41759C67">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4C529B68">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6C60990E">
            <w:pPr>
              <w:jc w:val="both"/>
              <w:rPr>
                <w:rFonts w:hint="eastAsia" w:ascii="仿宋" w:hAnsi="仿宋" w:eastAsia="仿宋" w:cs="仿宋"/>
                <w:sz w:val="18"/>
                <w:szCs w:val="18"/>
              </w:rPr>
            </w:pPr>
            <w:r>
              <w:rPr>
                <w:rFonts w:hint="eastAsia" w:ascii="仿宋" w:hAnsi="仿宋" w:eastAsia="仿宋" w:cs="仿宋"/>
                <w:sz w:val="18"/>
                <w:szCs w:val="18"/>
              </w:rPr>
              <w:t>2、对不符合法定条件的许可申请准予行政许可决定的；</w:t>
            </w:r>
          </w:p>
          <w:p w14:paraId="2DCA3B71">
            <w:pPr>
              <w:jc w:val="both"/>
              <w:rPr>
                <w:rFonts w:hint="eastAsia" w:ascii="仿宋" w:hAnsi="仿宋" w:eastAsia="仿宋" w:cs="仿宋"/>
                <w:sz w:val="18"/>
                <w:szCs w:val="18"/>
              </w:rPr>
            </w:pPr>
            <w:r>
              <w:rPr>
                <w:rFonts w:hint="eastAsia" w:ascii="仿宋" w:hAnsi="仿宋" w:eastAsia="仿宋" w:cs="仿宋"/>
                <w:sz w:val="18"/>
                <w:szCs w:val="18"/>
              </w:rPr>
              <w:t>3、对符合法定条件的许可申请不予行政许可或者在法定期限内作出准予行政许可决定的。</w:t>
            </w:r>
          </w:p>
        </w:tc>
        <w:tc>
          <w:tcPr>
            <w:tcW w:w="998" w:type="dxa"/>
          </w:tcPr>
          <w:p w14:paraId="6C790E6A">
            <w:pPr>
              <w:rPr>
                <w:rFonts w:hint="eastAsia" w:ascii="仿宋" w:hAnsi="仿宋" w:eastAsia="仿宋" w:cs="仿宋"/>
                <w:sz w:val="18"/>
                <w:szCs w:val="18"/>
              </w:rPr>
            </w:pPr>
          </w:p>
        </w:tc>
      </w:tr>
      <w:tr w14:paraId="358E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0572589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43</w:t>
            </w:r>
          </w:p>
        </w:tc>
        <w:tc>
          <w:tcPr>
            <w:tcW w:w="925" w:type="dxa"/>
            <w:vAlign w:val="center"/>
          </w:tcPr>
          <w:p w14:paraId="59B4E275">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5890A9FB">
            <w:pPr>
              <w:jc w:val="center"/>
              <w:rPr>
                <w:rFonts w:hint="eastAsia" w:ascii="仿宋" w:hAnsi="仿宋" w:eastAsia="仿宋" w:cs="仿宋"/>
                <w:sz w:val="18"/>
                <w:szCs w:val="18"/>
              </w:rPr>
            </w:pPr>
            <w:r>
              <w:rPr>
                <w:rFonts w:hint="eastAsia" w:ascii="仿宋" w:hAnsi="仿宋" w:eastAsia="仿宋" w:cs="仿宋"/>
                <w:sz w:val="18"/>
                <w:szCs w:val="18"/>
              </w:rPr>
              <w:t>娱乐场所从事娱乐场所经营活动审批</w:t>
            </w:r>
          </w:p>
        </w:tc>
        <w:tc>
          <w:tcPr>
            <w:tcW w:w="975" w:type="dxa"/>
            <w:vAlign w:val="center"/>
          </w:tcPr>
          <w:p w14:paraId="4BC668D1">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0A94D374">
            <w:pPr>
              <w:jc w:val="both"/>
              <w:rPr>
                <w:rFonts w:hint="eastAsia" w:ascii="仿宋" w:hAnsi="仿宋" w:eastAsia="仿宋" w:cs="仿宋"/>
                <w:sz w:val="18"/>
                <w:szCs w:val="18"/>
              </w:rPr>
            </w:pPr>
            <w:r>
              <w:rPr>
                <w:rFonts w:hint="eastAsia" w:ascii="仿宋" w:hAnsi="仿宋" w:eastAsia="仿宋" w:cs="仿宋"/>
                <w:sz w:val="18"/>
                <w:szCs w:val="18"/>
                <w:lang w:val="en-US" w:eastAsia="zh-CN"/>
              </w:rPr>
              <w:t>1：</w:t>
            </w:r>
            <w:r>
              <w:rPr>
                <w:rFonts w:hint="eastAsia" w:ascii="仿宋" w:hAnsi="仿宋" w:eastAsia="仿宋" w:cs="仿宋"/>
                <w:sz w:val="18"/>
                <w:szCs w:val="18"/>
              </w:rPr>
              <w:t>《娱乐场所管理条例》（2006年1月29日国务院令第458号，2016年2月6日予以修改）;条款号:第九条</w:t>
            </w:r>
          </w:p>
          <w:p w14:paraId="140F7D4B">
            <w:pPr>
              <w:jc w:val="both"/>
              <w:rPr>
                <w:rFonts w:hint="eastAsia" w:ascii="仿宋" w:hAnsi="仿宋" w:eastAsia="仿宋" w:cs="仿宋"/>
                <w:sz w:val="18"/>
                <w:szCs w:val="18"/>
              </w:rPr>
            </w:pPr>
            <w:r>
              <w:rPr>
                <w:rFonts w:hint="eastAsia" w:ascii="仿宋" w:hAnsi="仿宋" w:eastAsia="仿宋" w:cs="仿宋"/>
                <w:sz w:val="18"/>
                <w:szCs w:val="18"/>
              </w:rPr>
              <w:t>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w:t>
            </w:r>
          </w:p>
          <w:p w14:paraId="1EE71178">
            <w:pPr>
              <w:jc w:val="both"/>
              <w:rPr>
                <w:rFonts w:hint="eastAsia" w:ascii="仿宋" w:hAnsi="仿宋" w:eastAsia="仿宋" w:cs="仿宋"/>
                <w:sz w:val="18"/>
                <w:szCs w:val="18"/>
              </w:rPr>
            </w:pPr>
            <w:r>
              <w:rPr>
                <w:rFonts w:hint="eastAsia" w:ascii="仿宋" w:hAnsi="仿宋" w:eastAsia="仿宋" w:cs="仿宋"/>
                <w:sz w:val="18"/>
                <w:szCs w:val="18"/>
              </w:rPr>
              <w:t>娱乐场所申请从事娱乐场所经营活动，应当提交投资人员、拟任的法定代表人和其他负责人没有本条例第五条规定情形的书面声明。申请人应当对书面声明内容的真实性负责。</w:t>
            </w:r>
          </w:p>
          <w:p w14:paraId="4FFF54D5">
            <w:pPr>
              <w:jc w:val="both"/>
              <w:rPr>
                <w:rFonts w:hint="eastAsia" w:ascii="仿宋" w:hAnsi="仿宋" w:eastAsia="仿宋" w:cs="仿宋"/>
                <w:sz w:val="18"/>
                <w:szCs w:val="18"/>
              </w:rPr>
            </w:pPr>
            <w:r>
              <w:rPr>
                <w:rFonts w:hint="eastAsia" w:ascii="仿宋" w:hAnsi="仿宋" w:eastAsia="仿宋" w:cs="仿宋"/>
                <w:sz w:val="18"/>
                <w:szCs w:val="18"/>
              </w:rPr>
              <w:t>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p>
          <w:p w14:paraId="32924DF5">
            <w:pPr>
              <w:jc w:val="both"/>
              <w:rPr>
                <w:rFonts w:hint="eastAsia" w:ascii="仿宋" w:hAnsi="仿宋" w:eastAsia="仿宋" w:cs="仿宋"/>
                <w:sz w:val="18"/>
                <w:szCs w:val="18"/>
              </w:rPr>
            </w:pPr>
            <w:r>
              <w:rPr>
                <w:rFonts w:hint="eastAsia" w:ascii="仿宋" w:hAnsi="仿宋" w:eastAsia="仿宋" w:cs="仿宋"/>
                <w:sz w:val="18"/>
                <w:szCs w:val="18"/>
              </w:rPr>
              <w:t>有关法律、行政法规规定需要办理消防、卫生、环境保护等审批手续的，从其规定。</w:t>
            </w:r>
          </w:p>
          <w:p w14:paraId="3F096470">
            <w:pPr>
              <w:jc w:val="both"/>
              <w:rPr>
                <w:rFonts w:hint="eastAsia" w:ascii="仿宋" w:hAnsi="仿宋" w:eastAsia="仿宋" w:cs="仿宋"/>
                <w:sz w:val="18"/>
                <w:szCs w:val="18"/>
              </w:rPr>
            </w:pPr>
            <w:r>
              <w:rPr>
                <w:rFonts w:hint="eastAsia" w:ascii="仿宋" w:hAnsi="仿宋" w:eastAsia="仿宋" w:cs="仿宋"/>
                <w:sz w:val="18"/>
                <w:szCs w:val="18"/>
              </w:rPr>
              <w:t>2:《娱乐场所管理办法》;依据文号:文化部令第55号，2017年修正;条款号:第六条  外国投资者可以与中国投资者依法设立中外合资经营、中外合作经营的娱乐场所，不得设立外商独资经营的娱乐场所。</w:t>
            </w:r>
          </w:p>
          <w:p w14:paraId="0C01CBDF">
            <w:pPr>
              <w:jc w:val="both"/>
              <w:rPr>
                <w:rFonts w:hint="eastAsia" w:ascii="仿宋" w:hAnsi="仿宋" w:eastAsia="仿宋" w:cs="仿宋"/>
                <w:sz w:val="18"/>
                <w:szCs w:val="18"/>
              </w:rPr>
            </w:pPr>
            <w:r>
              <w:rPr>
                <w:rFonts w:hint="eastAsia" w:ascii="仿宋" w:hAnsi="仿宋" w:eastAsia="仿宋" w:cs="仿宋"/>
                <w:sz w:val="18"/>
                <w:szCs w:val="18"/>
              </w:rPr>
              <w:t>第七条  娱乐场所不得设在下列地点：（一）居民楼、博物馆、图书馆和被核定为文物保护单位的建筑物内；（二）居民住宅区和学校、医院、机关周围；</w:t>
            </w:r>
            <w:r>
              <w:rPr>
                <w:rFonts w:hint="eastAsia" w:ascii="仿宋" w:hAnsi="仿宋" w:eastAsia="仿宋" w:cs="仿宋"/>
                <w:sz w:val="18"/>
                <w:szCs w:val="18"/>
                <w:lang w:val="en-US" w:eastAsia="zh-CN"/>
              </w:rPr>
              <w:t>:</w:t>
            </w:r>
            <w:r>
              <w:rPr>
                <w:rFonts w:hint="eastAsia" w:ascii="仿宋" w:hAnsi="仿宋" w:eastAsia="仿宋" w:cs="仿宋"/>
                <w:sz w:val="18"/>
                <w:szCs w:val="18"/>
              </w:rPr>
              <w:t>（三）车站、机场等人群密集的场所；（四）建筑物地下一层以下；（五）与危险化学品仓库毗连的区域。 娱乐场所的边界噪声，应当符合国家规定的环境噪声标准。</w:t>
            </w:r>
          </w:p>
          <w:p w14:paraId="59B675DA">
            <w:pPr>
              <w:jc w:val="both"/>
              <w:rPr>
                <w:rFonts w:hint="eastAsia" w:ascii="仿宋" w:hAnsi="仿宋" w:eastAsia="仿宋" w:cs="仿宋"/>
                <w:sz w:val="18"/>
                <w:szCs w:val="18"/>
              </w:rPr>
            </w:pPr>
            <w:r>
              <w:rPr>
                <w:rFonts w:hint="eastAsia" w:ascii="仿宋" w:hAnsi="仿宋" w:eastAsia="仿宋" w:cs="仿宋"/>
                <w:sz w:val="18"/>
                <w:szCs w:val="18"/>
              </w:rPr>
              <w:t>第九条　依法登记的娱乐场所申请从事娱乐场所经营活动，应当向所在地县级人民政府文化主管部门提出申请；依法登记的中外合资经营、中外合作经营娱乐场所申请从事娱乐场所经营活动，应当向所在地省级人民政府文化主管部门提出申请，省级人民政府文化主管部门可以委托所在地县级以上文化主管部门进行实地检查。</w:t>
            </w:r>
          </w:p>
          <w:p w14:paraId="7DEFB0F8">
            <w:pPr>
              <w:jc w:val="both"/>
              <w:rPr>
                <w:rFonts w:hint="eastAsia" w:ascii="仿宋" w:hAnsi="仿宋" w:eastAsia="仿宋" w:cs="仿宋"/>
                <w:sz w:val="18"/>
                <w:szCs w:val="18"/>
              </w:rPr>
            </w:pPr>
            <w:r>
              <w:rPr>
                <w:rFonts w:hint="eastAsia" w:ascii="仿宋" w:hAnsi="仿宋" w:eastAsia="仿宋" w:cs="仿宋"/>
                <w:sz w:val="18"/>
                <w:szCs w:val="18"/>
              </w:rPr>
              <w:t>第十七条　娱乐经营许可证有效期2年。娱乐经营许可证有效期届满30日前，娱乐场所经营者应当持许可证、工商营业执照副本以及营业情况报告到原发证机关申请换发许可证。原发证机关应当在有效期届满前做出是否准予延续的决定，逾期未做决定的，视为准予延续。</w:t>
            </w:r>
          </w:p>
          <w:p w14:paraId="4CB7D37F">
            <w:pPr>
              <w:jc w:val="both"/>
              <w:rPr>
                <w:rFonts w:hint="eastAsia" w:ascii="仿宋" w:hAnsi="仿宋" w:eastAsia="仿宋" w:cs="仿宋"/>
                <w:sz w:val="18"/>
                <w:szCs w:val="18"/>
              </w:rPr>
            </w:pPr>
            <w:r>
              <w:rPr>
                <w:rFonts w:hint="eastAsia" w:ascii="仿宋" w:hAnsi="仿宋" w:eastAsia="仿宋" w:cs="仿宋"/>
                <w:sz w:val="18"/>
                <w:szCs w:val="18"/>
              </w:rPr>
              <w:t>第十八条　娱乐经营许可证有效期届满未延续的，由原发证机关向社会公告注销娱乐经营许可证，并函告公安机关、工商行政管理部门。</w:t>
            </w:r>
          </w:p>
        </w:tc>
        <w:tc>
          <w:tcPr>
            <w:tcW w:w="3012" w:type="dxa"/>
            <w:vAlign w:val="top"/>
          </w:tcPr>
          <w:p w14:paraId="2FCE6FC3">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05E4803E">
            <w:pPr>
              <w:jc w:val="both"/>
              <w:rPr>
                <w:rFonts w:hint="eastAsia" w:ascii="仿宋" w:hAnsi="仿宋" w:eastAsia="仿宋" w:cs="仿宋"/>
                <w:sz w:val="18"/>
                <w:szCs w:val="18"/>
              </w:rPr>
            </w:pPr>
            <w:r>
              <w:rPr>
                <w:rFonts w:hint="eastAsia" w:ascii="仿宋" w:hAnsi="仿宋" w:eastAsia="仿宋" w:cs="仿宋"/>
                <w:sz w:val="18"/>
                <w:szCs w:val="18"/>
              </w:rPr>
              <w:t>2、审查责任：按照相关政策，对书面申请材料进行审查，提出是否同意的审核意见。3、决定责任；作出行政许可或者不予行政许可决定，法定告知（不予许可的应当书面告知理由）。</w:t>
            </w:r>
          </w:p>
          <w:p w14:paraId="1A40E19B">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01FCBE7A">
            <w:pPr>
              <w:jc w:val="both"/>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、送达责任：准予许可的制发送达许可证，信息公开。</w:t>
            </w:r>
          </w:p>
          <w:p w14:paraId="15B335AB">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21D0616D">
            <w:pPr>
              <w:jc w:val="both"/>
              <w:rPr>
                <w:rFonts w:hint="eastAsia" w:ascii="仿宋" w:hAnsi="仿宋" w:eastAsia="仿宋" w:cs="仿宋"/>
                <w:sz w:val="18"/>
                <w:szCs w:val="18"/>
              </w:rPr>
            </w:pPr>
          </w:p>
        </w:tc>
        <w:tc>
          <w:tcPr>
            <w:tcW w:w="3078" w:type="dxa"/>
            <w:vAlign w:val="top"/>
          </w:tcPr>
          <w:p w14:paraId="3C1C94A3">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0CA8456A">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57F5F2D1">
            <w:pPr>
              <w:jc w:val="both"/>
              <w:rPr>
                <w:rFonts w:hint="eastAsia" w:ascii="仿宋" w:hAnsi="仿宋" w:eastAsia="仿宋" w:cs="仿宋"/>
                <w:sz w:val="18"/>
                <w:szCs w:val="18"/>
              </w:rPr>
            </w:pPr>
            <w:r>
              <w:rPr>
                <w:rFonts w:hint="eastAsia" w:ascii="仿宋" w:hAnsi="仿宋" w:eastAsia="仿宋" w:cs="仿宋"/>
                <w:sz w:val="18"/>
                <w:szCs w:val="18"/>
              </w:rPr>
              <w:t>2、对不符合法定条件的许可申请准予行政许可决定的；</w:t>
            </w:r>
          </w:p>
          <w:p w14:paraId="08EA72B4">
            <w:pPr>
              <w:jc w:val="both"/>
              <w:rPr>
                <w:rFonts w:hint="eastAsia" w:ascii="仿宋" w:hAnsi="仿宋" w:eastAsia="仿宋" w:cs="仿宋"/>
                <w:sz w:val="18"/>
                <w:szCs w:val="18"/>
              </w:rPr>
            </w:pPr>
            <w:r>
              <w:rPr>
                <w:rFonts w:hint="eastAsia" w:ascii="仿宋" w:hAnsi="仿宋" w:eastAsia="仿宋" w:cs="仿宋"/>
                <w:sz w:val="18"/>
                <w:szCs w:val="18"/>
              </w:rPr>
              <w:t>3、对符合法定条件的许可申请不予行政许可或者在法定期限内作出准予行政许可决定的。</w:t>
            </w:r>
          </w:p>
        </w:tc>
        <w:tc>
          <w:tcPr>
            <w:tcW w:w="998" w:type="dxa"/>
            <w:vAlign w:val="center"/>
          </w:tcPr>
          <w:p w14:paraId="2A24579D">
            <w:pPr>
              <w:rPr>
                <w:rFonts w:hint="eastAsia" w:ascii="仿宋" w:hAnsi="仿宋" w:eastAsia="仿宋" w:cs="仿宋"/>
                <w:sz w:val="18"/>
                <w:szCs w:val="18"/>
              </w:rPr>
            </w:pPr>
          </w:p>
        </w:tc>
      </w:tr>
      <w:tr w14:paraId="593F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68CC50E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44</w:t>
            </w:r>
          </w:p>
        </w:tc>
        <w:tc>
          <w:tcPr>
            <w:tcW w:w="925" w:type="dxa"/>
            <w:vAlign w:val="center"/>
          </w:tcPr>
          <w:p w14:paraId="29460CAC">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08ED82AE">
            <w:pPr>
              <w:jc w:val="center"/>
              <w:rPr>
                <w:rFonts w:hint="eastAsia" w:ascii="仿宋" w:hAnsi="仿宋" w:eastAsia="仿宋" w:cs="仿宋"/>
                <w:sz w:val="18"/>
                <w:szCs w:val="18"/>
              </w:rPr>
            </w:pPr>
            <w:r>
              <w:rPr>
                <w:rFonts w:hint="eastAsia" w:ascii="仿宋" w:hAnsi="仿宋" w:eastAsia="仿宋" w:cs="仿宋"/>
                <w:sz w:val="18"/>
                <w:szCs w:val="18"/>
              </w:rPr>
              <w:t>文艺表演团体从事营业性演出活动审批</w:t>
            </w:r>
          </w:p>
        </w:tc>
        <w:tc>
          <w:tcPr>
            <w:tcW w:w="975" w:type="dxa"/>
            <w:vAlign w:val="center"/>
          </w:tcPr>
          <w:p w14:paraId="7FA9D45F">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3AF7A0EF">
            <w:pPr>
              <w:jc w:val="both"/>
              <w:rPr>
                <w:rFonts w:hint="eastAsia" w:ascii="仿宋" w:hAnsi="仿宋" w:eastAsia="仿宋" w:cs="仿宋"/>
                <w:sz w:val="18"/>
                <w:szCs w:val="18"/>
              </w:rPr>
            </w:pPr>
            <w:r>
              <w:rPr>
                <w:rFonts w:hint="eastAsia" w:ascii="仿宋" w:hAnsi="仿宋" w:eastAsia="仿宋" w:cs="仿宋"/>
                <w:sz w:val="18"/>
                <w:szCs w:val="18"/>
              </w:rPr>
              <w:t>1:法律法规名称:《营业性演出管理条例》;依据文号:国务院令第439号，2016年2月6日第三次修正;条款号:</w:t>
            </w:r>
          </w:p>
          <w:p w14:paraId="6E789642">
            <w:pPr>
              <w:jc w:val="both"/>
              <w:rPr>
                <w:rFonts w:hint="eastAsia" w:ascii="仿宋" w:hAnsi="仿宋" w:eastAsia="仿宋" w:cs="仿宋"/>
                <w:sz w:val="18"/>
                <w:szCs w:val="18"/>
              </w:rPr>
            </w:pPr>
            <w:r>
              <w:rPr>
                <w:rFonts w:hint="eastAsia" w:ascii="仿宋" w:hAnsi="仿宋" w:eastAsia="仿宋" w:cs="仿宋"/>
                <w:sz w:val="18"/>
                <w:szCs w:val="18"/>
              </w:rPr>
              <w:t>第六条  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14:paraId="6E1B61C8">
            <w:pPr>
              <w:jc w:val="both"/>
              <w:rPr>
                <w:rFonts w:hint="eastAsia" w:ascii="仿宋" w:hAnsi="仿宋" w:eastAsia="仿宋" w:cs="仿宋"/>
                <w:sz w:val="18"/>
                <w:szCs w:val="18"/>
              </w:rPr>
            </w:pPr>
            <w:r>
              <w:rPr>
                <w:rFonts w:hint="eastAsia" w:ascii="仿宋" w:hAnsi="仿宋" w:eastAsia="仿宋" w:cs="仿宋"/>
                <w:sz w:val="18"/>
                <w:szCs w:val="18"/>
              </w:rPr>
              <w:t>第十三条  举办营业性演出，应当向演出所在地县级人民政府文化主管部门提出申请。县级人民政府文化主管部门应当自受理申请之日起3日内作出决定。对符合本条例第二十六条规定的，发给批准文件；对不符合本条例第二十六条规定的，不予批准，书面通知申请人并说明理由。</w:t>
            </w:r>
          </w:p>
          <w:p w14:paraId="2B09F3E7">
            <w:pPr>
              <w:jc w:val="both"/>
              <w:rPr>
                <w:rFonts w:hint="eastAsia" w:ascii="仿宋" w:hAnsi="仿宋" w:eastAsia="仿宋" w:cs="仿宋"/>
                <w:sz w:val="18"/>
                <w:szCs w:val="18"/>
              </w:rPr>
            </w:pPr>
            <w:r>
              <w:rPr>
                <w:rFonts w:hint="eastAsia" w:ascii="仿宋" w:hAnsi="仿宋" w:eastAsia="仿宋" w:cs="仿宋"/>
                <w:sz w:val="18"/>
                <w:szCs w:val="18"/>
              </w:rPr>
              <w:t>2:法律法规名称:《国务院关于印发注册资本登记制度改革方案的通知》;依据文号:国发〔2014〕7号;条款号:全文;</w:t>
            </w:r>
          </w:p>
          <w:p w14:paraId="47ABFCCA">
            <w:pPr>
              <w:jc w:val="both"/>
              <w:rPr>
                <w:rFonts w:hint="eastAsia" w:ascii="仿宋" w:hAnsi="仿宋" w:eastAsia="仿宋" w:cs="仿宋"/>
                <w:sz w:val="18"/>
                <w:szCs w:val="18"/>
              </w:rPr>
            </w:pPr>
            <w:r>
              <w:rPr>
                <w:rFonts w:hint="eastAsia" w:ascii="仿宋" w:hAnsi="仿宋" w:eastAsia="仿宋" w:cs="仿宋"/>
                <w:sz w:val="18"/>
                <w:szCs w:val="18"/>
              </w:rPr>
              <w:t>3:法律法规名称:《国务院关于废止和修改部分行政法规的决定》;依据文号:国务院令第638号;条款号:第十三条  删去《营业性演出管理条例》第九条第一款中的"和演出经纪机构"。第十二条第三款修改为:"依照本条规定设立演出经纪机构、演出场所经营单位的，应当依照本条例第十一条第三款的规定办理审批手续。"第十六条第一款修改为:"举办外国的文艺表演团体、个人参加的营业性演出，演出举办单位应当向演出所在地省、自治区、直辖市人民政府文化主管部门提出申请。"</w:t>
            </w:r>
          </w:p>
        </w:tc>
        <w:tc>
          <w:tcPr>
            <w:tcW w:w="3012" w:type="dxa"/>
            <w:vAlign w:val="top"/>
          </w:tcPr>
          <w:p w14:paraId="6C18F609">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068C7FDD">
            <w:pPr>
              <w:jc w:val="both"/>
              <w:rPr>
                <w:rFonts w:hint="eastAsia" w:ascii="仿宋" w:hAnsi="仿宋" w:eastAsia="仿宋" w:cs="仿宋"/>
                <w:sz w:val="18"/>
                <w:szCs w:val="18"/>
              </w:rPr>
            </w:pPr>
            <w:r>
              <w:rPr>
                <w:rFonts w:hint="eastAsia" w:ascii="仿宋" w:hAnsi="仿宋" w:eastAsia="仿宋" w:cs="仿宋"/>
                <w:sz w:val="18"/>
                <w:szCs w:val="18"/>
              </w:rPr>
              <w:t>2、审查责任：按照相关政策，对书面申请材料进行审查，提出是否同意的审核意见。3、决定责任；作出行政许可或者不予行政许可决定，法定告知（不予许可的应当书面告知理由）。</w:t>
            </w:r>
          </w:p>
          <w:p w14:paraId="27BC623D">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7D8AFE24">
            <w:pPr>
              <w:jc w:val="both"/>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、送达责任：准予许可的制发送达许可证，信息公开。</w:t>
            </w:r>
          </w:p>
          <w:p w14:paraId="1397129F">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4E7593C7">
            <w:pPr>
              <w:jc w:val="both"/>
              <w:rPr>
                <w:rFonts w:hint="eastAsia" w:ascii="仿宋" w:hAnsi="仿宋" w:eastAsia="仿宋" w:cs="仿宋"/>
                <w:sz w:val="18"/>
                <w:szCs w:val="18"/>
              </w:rPr>
            </w:pPr>
          </w:p>
        </w:tc>
        <w:tc>
          <w:tcPr>
            <w:tcW w:w="3078" w:type="dxa"/>
            <w:vAlign w:val="top"/>
          </w:tcPr>
          <w:p w14:paraId="11B1E0EE">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3B427414">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2D5712B0">
            <w:pPr>
              <w:jc w:val="both"/>
              <w:rPr>
                <w:rFonts w:hint="eastAsia" w:ascii="仿宋" w:hAnsi="仿宋" w:eastAsia="仿宋" w:cs="仿宋"/>
                <w:sz w:val="18"/>
                <w:szCs w:val="18"/>
              </w:rPr>
            </w:pPr>
            <w:r>
              <w:rPr>
                <w:rFonts w:hint="eastAsia" w:ascii="仿宋" w:hAnsi="仿宋" w:eastAsia="仿宋" w:cs="仿宋"/>
                <w:sz w:val="18"/>
                <w:szCs w:val="18"/>
              </w:rPr>
              <w:t>2、对不符合法定条件的许可申请准予行政许可决定的；</w:t>
            </w:r>
          </w:p>
          <w:p w14:paraId="21352629">
            <w:pPr>
              <w:jc w:val="both"/>
              <w:rPr>
                <w:rFonts w:hint="eastAsia" w:ascii="仿宋" w:hAnsi="仿宋" w:eastAsia="仿宋" w:cs="仿宋"/>
                <w:sz w:val="18"/>
                <w:szCs w:val="18"/>
              </w:rPr>
            </w:pPr>
            <w:r>
              <w:rPr>
                <w:rFonts w:hint="eastAsia" w:ascii="仿宋" w:hAnsi="仿宋" w:eastAsia="仿宋" w:cs="仿宋"/>
                <w:sz w:val="18"/>
                <w:szCs w:val="18"/>
              </w:rPr>
              <w:t>3、对符合法定条件的许可申请不予行政许可或者在法定期限内作出准予行政许可决定的。</w:t>
            </w:r>
          </w:p>
        </w:tc>
        <w:tc>
          <w:tcPr>
            <w:tcW w:w="998" w:type="dxa"/>
            <w:vAlign w:val="center"/>
          </w:tcPr>
          <w:p w14:paraId="3AA201F1">
            <w:pPr>
              <w:rPr>
                <w:rFonts w:hint="eastAsia" w:ascii="仿宋" w:hAnsi="仿宋" w:eastAsia="仿宋" w:cs="仿宋"/>
                <w:sz w:val="18"/>
                <w:szCs w:val="18"/>
              </w:rPr>
            </w:pPr>
          </w:p>
        </w:tc>
      </w:tr>
      <w:tr w14:paraId="0C25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1148A91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45</w:t>
            </w:r>
          </w:p>
        </w:tc>
        <w:tc>
          <w:tcPr>
            <w:tcW w:w="925" w:type="dxa"/>
            <w:vAlign w:val="center"/>
          </w:tcPr>
          <w:p w14:paraId="048242F6">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7048350D">
            <w:pPr>
              <w:jc w:val="center"/>
              <w:rPr>
                <w:rFonts w:hint="eastAsia" w:ascii="仿宋" w:hAnsi="仿宋" w:eastAsia="仿宋" w:cs="仿宋"/>
                <w:sz w:val="18"/>
                <w:szCs w:val="18"/>
              </w:rPr>
            </w:pPr>
            <w:r>
              <w:rPr>
                <w:rFonts w:hint="eastAsia" w:ascii="仿宋" w:hAnsi="仿宋" w:eastAsia="仿宋" w:cs="仿宋"/>
                <w:sz w:val="18"/>
                <w:szCs w:val="18"/>
              </w:rPr>
              <w:t>出版物零售单位和个体工商户设立、变更审批</w:t>
            </w:r>
          </w:p>
        </w:tc>
        <w:tc>
          <w:tcPr>
            <w:tcW w:w="975" w:type="dxa"/>
            <w:vAlign w:val="center"/>
          </w:tcPr>
          <w:p w14:paraId="01A1A8A2">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6D3DE60E">
            <w:pPr>
              <w:jc w:val="both"/>
              <w:rPr>
                <w:rFonts w:hint="eastAsia" w:ascii="仿宋" w:hAnsi="仿宋" w:eastAsia="仿宋" w:cs="仿宋"/>
                <w:sz w:val="18"/>
                <w:szCs w:val="18"/>
              </w:rPr>
            </w:pPr>
            <w:r>
              <w:rPr>
                <w:rFonts w:hint="eastAsia" w:ascii="仿宋" w:hAnsi="仿宋" w:eastAsia="仿宋" w:cs="仿宋"/>
                <w:sz w:val="18"/>
                <w:szCs w:val="18"/>
              </w:rPr>
              <w:t>1：法律法规名称：《出版管理条例》；依据文号：2001年12月25日中华人民共和国国务院令第343号公布 根据2016年2月6日国务院令第666号《国务院关于修改部分行政法规的决定》第四次修订；条款号：第三十五条；条款内容：第三十五条 单位从事出版物批发业务的，须经省、自治区、直辖市人民政府出版行政主管部门审核许可，取得《出版物经营许可证》。</w:t>
            </w:r>
          </w:p>
          <w:p w14:paraId="2BC8CBA0">
            <w:pPr>
              <w:jc w:val="both"/>
              <w:rPr>
                <w:rFonts w:hint="eastAsia" w:ascii="仿宋" w:hAnsi="仿宋" w:eastAsia="仿宋" w:cs="仿宋"/>
                <w:sz w:val="18"/>
                <w:szCs w:val="18"/>
              </w:rPr>
            </w:pPr>
            <w:r>
              <w:rPr>
                <w:rFonts w:hint="eastAsia" w:ascii="仿宋" w:hAnsi="仿宋" w:eastAsia="仿宋" w:cs="仿宋"/>
                <w:sz w:val="18"/>
                <w:szCs w:val="18"/>
              </w:rPr>
              <w:t>单位和个体工商户从事出版物零售业务的，须经县级人民政府出版行政主管部门审核许可，取得《出版物经营许可证》，颁布机关：国务院；实施日期：2016-02-06:</w:t>
            </w:r>
          </w:p>
          <w:p w14:paraId="215EAFDF">
            <w:pPr>
              <w:jc w:val="both"/>
              <w:rPr>
                <w:rFonts w:hint="eastAsia" w:ascii="仿宋" w:hAnsi="仿宋" w:eastAsia="仿宋" w:cs="仿宋"/>
                <w:sz w:val="18"/>
                <w:szCs w:val="18"/>
              </w:rPr>
            </w:pPr>
            <w:r>
              <w:rPr>
                <w:rFonts w:hint="eastAsia" w:ascii="仿宋" w:hAnsi="仿宋" w:eastAsia="仿宋" w:cs="仿宋"/>
                <w:sz w:val="18"/>
                <w:szCs w:val="18"/>
              </w:rPr>
              <w:t>2法律法规名称：《出版物市场管理规定》；依据文号：2016年5月31日国家新闻出版广电总局、中华人民共和国商务部令第10号发布 自2016年6月1日起施行；条款号：第十条；条款内容：第十条 单位、个人申请从事出版物零售业务，须报所在地县级人民政府出版行政主管部门审批。</w:t>
            </w:r>
          </w:p>
          <w:p w14:paraId="3661DEF2">
            <w:pPr>
              <w:jc w:val="both"/>
              <w:rPr>
                <w:rFonts w:hint="eastAsia" w:ascii="仿宋" w:hAnsi="仿宋" w:eastAsia="仿宋" w:cs="仿宋"/>
                <w:sz w:val="18"/>
                <w:szCs w:val="18"/>
              </w:rPr>
            </w:pPr>
            <w:r>
              <w:rPr>
                <w:rFonts w:hint="eastAsia" w:ascii="仿宋" w:hAnsi="仿宋" w:eastAsia="仿宋" w:cs="仿宋"/>
                <w:sz w:val="18"/>
                <w:szCs w:val="18"/>
              </w:rPr>
              <w:t>县级人民政府出版行政主管部门应当自受理申请之日起20个工作日内作出批准或者不予批准的决定，批准的，由县级人民政府出版行政主管部门颁发出版物经营许可证，并报上一级出版行政主管部门备案；其中门店营业面积在5000平方米以上的应同时报省级人民政府出版行政主管部门备案。不予批准的，应当向申请单位、个人书面说明理由。颁布机关：新闻出版总署：实施日期：2011-03-25</w:t>
            </w:r>
          </w:p>
          <w:p w14:paraId="0DDAF13E">
            <w:pPr>
              <w:jc w:val="both"/>
              <w:rPr>
                <w:rFonts w:hint="eastAsia" w:ascii="仿宋" w:hAnsi="仿宋" w:eastAsia="仿宋" w:cs="仿宋"/>
                <w:sz w:val="18"/>
                <w:szCs w:val="18"/>
              </w:rPr>
            </w:pPr>
            <w:r>
              <w:rPr>
                <w:rFonts w:hint="eastAsia" w:ascii="仿宋" w:hAnsi="仿宋" w:eastAsia="仿宋" w:cs="仿宋"/>
                <w:sz w:val="18"/>
                <w:szCs w:val="18"/>
              </w:rPr>
              <w:t>3法律法规名称：《出版物市场管理规定》；依据文号：2016年5月31日国家新闻出版广电总局、中华人民共和国商务部令第10号发布 自2016年6月1日起施行，条款号：第十九条；条款内容：第十九条从事出版物发行业务的单位、个人变更出版物经营许可证登记事项，或者兼并、合并、分立的，应当依照本规定到原批准的出版行政主管部门办理审批手续。出版行政主营部门自受理申请之日起20个工作日内作出批准或者不予批准的决定，批准的，由出版行政主管</w:t>
            </w:r>
            <w:r>
              <w:rPr>
                <w:rFonts w:hint="eastAsia" w:ascii="仿宋" w:hAnsi="仿宋" w:eastAsia="仿宋" w:cs="仿宋"/>
                <w:sz w:val="18"/>
                <w:szCs w:val="18"/>
                <w:lang w:eastAsia="zh-CN"/>
              </w:rPr>
              <w:t>部</w:t>
            </w:r>
            <w:r>
              <w:rPr>
                <w:rFonts w:hint="eastAsia" w:ascii="仿宋" w:hAnsi="仿宋" w:eastAsia="仿宋" w:cs="仿宋"/>
                <w:sz w:val="18"/>
                <w:szCs w:val="18"/>
              </w:rPr>
              <w:t>门换发出版物经营许可证；不予批准的，应当向申请单位、个人书面说明理由。</w:t>
            </w:r>
          </w:p>
          <w:p w14:paraId="3D5BF78C">
            <w:pPr>
              <w:jc w:val="both"/>
              <w:rPr>
                <w:rFonts w:hint="eastAsia" w:ascii="仿宋" w:hAnsi="仿宋" w:eastAsia="仿宋" w:cs="仿宋"/>
                <w:sz w:val="18"/>
                <w:szCs w:val="18"/>
              </w:rPr>
            </w:pPr>
            <w:r>
              <w:rPr>
                <w:rFonts w:hint="eastAsia" w:ascii="仿宋" w:hAnsi="仿宋" w:eastAsia="仿宋" w:cs="仿宋"/>
                <w:sz w:val="18"/>
                <w:szCs w:val="18"/>
              </w:rPr>
              <w:t>从事出版物发行业务的单位、个人终止经营活动的，应当于15日内持出版物经营许可证和营业执照向原批准的出版行政主管部门备案，由原批准的出版行政主管部门注销出版物经营许可证。颁布机关：新闻出版总署；实施日期：2011-03-25:</w:t>
            </w:r>
          </w:p>
          <w:p w14:paraId="6598440A">
            <w:pPr>
              <w:jc w:val="both"/>
              <w:rPr>
                <w:rFonts w:hint="eastAsia" w:ascii="仿宋" w:hAnsi="仿宋" w:eastAsia="仿宋" w:cs="仿宋"/>
                <w:sz w:val="18"/>
                <w:szCs w:val="18"/>
              </w:rPr>
            </w:pPr>
            <w:r>
              <w:rPr>
                <w:rFonts w:hint="eastAsia" w:ascii="仿宋" w:hAnsi="仿宋" w:eastAsia="仿宋" w:cs="仿宋"/>
                <w:sz w:val="18"/>
                <w:szCs w:val="18"/>
              </w:rPr>
              <w:t>4法律法规名称《出版管理条例》；依据文号：2001年12月25日中华人民共和国国务院令第343号公布 根据2016年2月6日国务院令第666号《国务院关于修改部分行政法规的决定》第四次修订；条款号：第三十七条；条款内容：第三十七条 从事出版物发行业务的单位和个体工商户变更《出版物经营许可证》登记事项，或者兼并、合并、分立的，应当依照本条例第三十五条的规定办理审批手续。</w:t>
            </w:r>
          </w:p>
          <w:p w14:paraId="2CBCB62C">
            <w:pPr>
              <w:jc w:val="both"/>
              <w:rPr>
                <w:rFonts w:hint="eastAsia" w:ascii="仿宋" w:hAnsi="仿宋" w:eastAsia="仿宋" w:cs="仿宋"/>
                <w:sz w:val="18"/>
                <w:szCs w:val="18"/>
              </w:rPr>
            </w:pPr>
            <w:r>
              <w:rPr>
                <w:rFonts w:hint="eastAsia" w:ascii="仿宋" w:hAnsi="仿宋" w:eastAsia="仿宋" w:cs="仿宋"/>
                <w:sz w:val="18"/>
                <w:szCs w:val="18"/>
              </w:rPr>
              <w:t>从事出版物发行业务的单位和个体工商户终止经营活动的，应当向原批准的出版行政主管部门备案。颁布机关：国务院；实施日期：2016-02-06；</w:t>
            </w:r>
          </w:p>
        </w:tc>
        <w:tc>
          <w:tcPr>
            <w:tcW w:w="3012" w:type="dxa"/>
            <w:vAlign w:val="top"/>
          </w:tcPr>
          <w:p w14:paraId="72CBD71B">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0752FE49">
            <w:pPr>
              <w:jc w:val="both"/>
              <w:rPr>
                <w:rFonts w:hint="eastAsia" w:ascii="仿宋" w:hAnsi="仿宋" w:eastAsia="仿宋" w:cs="仿宋"/>
                <w:sz w:val="18"/>
                <w:szCs w:val="18"/>
                <w:lang w:eastAsia="zh-CN"/>
              </w:rPr>
            </w:pPr>
            <w:r>
              <w:rPr>
                <w:rFonts w:hint="eastAsia" w:ascii="仿宋" w:hAnsi="仿宋" w:eastAsia="仿宋" w:cs="仿宋"/>
                <w:sz w:val="18"/>
                <w:szCs w:val="18"/>
              </w:rPr>
              <w:t>2、审查责任：按照相关政策，对书面申请材料进行审查，提出是否同意的审核意见</w:t>
            </w:r>
            <w:r>
              <w:rPr>
                <w:rFonts w:hint="eastAsia" w:ascii="仿宋" w:hAnsi="仿宋" w:eastAsia="仿宋" w:cs="仿宋"/>
                <w:sz w:val="18"/>
                <w:szCs w:val="18"/>
                <w:lang w:eastAsia="zh-CN"/>
              </w:rPr>
              <w:t>。</w:t>
            </w:r>
          </w:p>
          <w:p w14:paraId="67A30687">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30A96EDB">
            <w:pPr>
              <w:jc w:val="both"/>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、送达责任：准予许可的制发送达许可证，信息公开。</w:t>
            </w:r>
          </w:p>
          <w:p w14:paraId="4864782A">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4EE46AC1">
            <w:pPr>
              <w:jc w:val="both"/>
              <w:rPr>
                <w:rFonts w:hint="eastAsia" w:ascii="仿宋" w:hAnsi="仿宋" w:eastAsia="仿宋" w:cs="仿宋"/>
                <w:sz w:val="18"/>
                <w:szCs w:val="18"/>
              </w:rPr>
            </w:pPr>
          </w:p>
        </w:tc>
        <w:tc>
          <w:tcPr>
            <w:tcW w:w="3078" w:type="dxa"/>
            <w:vAlign w:val="top"/>
          </w:tcPr>
          <w:p w14:paraId="491C6CD5">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301CE8D8">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50ACB371">
            <w:pPr>
              <w:jc w:val="both"/>
              <w:rPr>
                <w:rFonts w:hint="eastAsia" w:ascii="仿宋" w:hAnsi="仿宋" w:eastAsia="仿宋" w:cs="仿宋"/>
                <w:sz w:val="18"/>
                <w:szCs w:val="18"/>
              </w:rPr>
            </w:pPr>
            <w:r>
              <w:rPr>
                <w:rFonts w:hint="eastAsia" w:ascii="仿宋" w:hAnsi="仿宋" w:eastAsia="仿宋" w:cs="仿宋"/>
                <w:sz w:val="18"/>
                <w:szCs w:val="18"/>
              </w:rPr>
              <w:t>2、对不符合法定条件的许可申请准予行政许可决定的；</w:t>
            </w:r>
          </w:p>
          <w:p w14:paraId="181864C8">
            <w:pPr>
              <w:jc w:val="both"/>
              <w:rPr>
                <w:rFonts w:hint="eastAsia" w:ascii="仿宋" w:hAnsi="仿宋" w:eastAsia="仿宋" w:cs="仿宋"/>
                <w:sz w:val="18"/>
                <w:szCs w:val="18"/>
              </w:rPr>
            </w:pPr>
            <w:r>
              <w:rPr>
                <w:rFonts w:hint="eastAsia" w:ascii="仿宋" w:hAnsi="仿宋" w:eastAsia="仿宋" w:cs="仿宋"/>
                <w:sz w:val="18"/>
                <w:szCs w:val="18"/>
              </w:rPr>
              <w:t>3、对符合法定条件的许可申请不予行政许可或者在法定期限内作出准予行政许可决定的。</w:t>
            </w:r>
          </w:p>
        </w:tc>
        <w:tc>
          <w:tcPr>
            <w:tcW w:w="998" w:type="dxa"/>
          </w:tcPr>
          <w:p w14:paraId="5DEFB9C7">
            <w:pPr>
              <w:rPr>
                <w:rFonts w:hint="eastAsia" w:ascii="仿宋" w:hAnsi="仿宋" w:eastAsia="仿宋" w:cs="仿宋"/>
                <w:sz w:val="18"/>
                <w:szCs w:val="18"/>
              </w:rPr>
            </w:pPr>
          </w:p>
        </w:tc>
      </w:tr>
      <w:tr w14:paraId="71C5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21E4613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46</w:t>
            </w:r>
          </w:p>
        </w:tc>
        <w:tc>
          <w:tcPr>
            <w:tcW w:w="925" w:type="dxa"/>
            <w:vAlign w:val="center"/>
          </w:tcPr>
          <w:p w14:paraId="1191FC5F">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7585805B">
            <w:pPr>
              <w:jc w:val="center"/>
              <w:rPr>
                <w:rFonts w:hint="eastAsia" w:ascii="仿宋" w:hAnsi="仿宋" w:eastAsia="仿宋" w:cs="仿宋"/>
                <w:sz w:val="18"/>
                <w:szCs w:val="18"/>
              </w:rPr>
            </w:pPr>
            <w:r>
              <w:rPr>
                <w:rFonts w:hint="eastAsia" w:ascii="仿宋" w:hAnsi="仿宋" w:eastAsia="仿宋" w:cs="仿宋"/>
                <w:sz w:val="18"/>
                <w:szCs w:val="18"/>
              </w:rPr>
              <w:t>电影放映单位设立审批</w:t>
            </w:r>
          </w:p>
        </w:tc>
        <w:tc>
          <w:tcPr>
            <w:tcW w:w="975" w:type="dxa"/>
            <w:vAlign w:val="center"/>
          </w:tcPr>
          <w:p w14:paraId="63708A1B">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0CB7347C">
            <w:pPr>
              <w:jc w:val="both"/>
              <w:rPr>
                <w:rFonts w:hint="eastAsia" w:ascii="仿宋" w:hAnsi="仿宋" w:eastAsia="仿宋" w:cs="仿宋"/>
                <w:sz w:val="18"/>
                <w:szCs w:val="18"/>
              </w:rPr>
            </w:pPr>
            <w:r>
              <w:rPr>
                <w:rFonts w:hint="eastAsia" w:ascii="仿宋" w:hAnsi="仿宋" w:eastAsia="仿宋" w:cs="仿宋"/>
                <w:sz w:val="18"/>
                <w:szCs w:val="18"/>
              </w:rPr>
              <w:t>1法律法规名称《中华人民共和国电影产业促进法》；依据文号：2016年11月7日第十二届全国人民代表大会常务委员会第二十四次会议通过条款号：第二十四条条款内容第二十四条企业具有与所从事的电影发行活动相适应的人员、资金条件的，经国务院电影主管部门或者所在地省、自治区、直辖市人民政府电影主管部门批准，可以从事电影发行活动。</w:t>
            </w:r>
          </w:p>
          <w:p w14:paraId="068B6DAA">
            <w:pPr>
              <w:jc w:val="both"/>
              <w:rPr>
                <w:rFonts w:hint="eastAsia" w:ascii="仿宋" w:hAnsi="仿宋" w:eastAsia="仿宋" w:cs="仿宋"/>
                <w:sz w:val="18"/>
                <w:szCs w:val="18"/>
              </w:rPr>
            </w:pPr>
            <w:r>
              <w:rPr>
                <w:rFonts w:hint="eastAsia" w:ascii="仿宋" w:hAnsi="仿宋" w:eastAsia="仿宋" w:cs="仿宋"/>
                <w:sz w:val="18"/>
                <w:szCs w:val="18"/>
              </w:rPr>
              <w:t>企业、个体工商户具有与所从事的电影放映活动相适应的人员、场所、技术和设备等条件的，经所在地县级人民政府电影主管部门批准，可以从事电影院等固定</w:t>
            </w:r>
          </w:p>
          <w:p w14:paraId="08E6AA99">
            <w:pPr>
              <w:jc w:val="both"/>
              <w:rPr>
                <w:rFonts w:hint="eastAsia" w:ascii="仿宋" w:hAnsi="仿宋" w:eastAsia="仿宋" w:cs="仿宋"/>
                <w:sz w:val="18"/>
                <w:szCs w:val="18"/>
              </w:rPr>
            </w:pPr>
            <w:r>
              <w:rPr>
                <w:rFonts w:hint="eastAsia" w:ascii="仿宋" w:hAnsi="仿宋" w:eastAsia="仿宋" w:cs="仿宋"/>
                <w:sz w:val="18"/>
                <w:szCs w:val="18"/>
              </w:rPr>
              <w:t>放映场所电影放映活动。颁布机关：全国人民代表大会常务委员会实施日期：2017-03-01；</w:t>
            </w:r>
          </w:p>
          <w:p w14:paraId="0B34C519">
            <w:pPr>
              <w:jc w:val="both"/>
              <w:rPr>
                <w:rFonts w:hint="eastAsia" w:ascii="仿宋" w:hAnsi="仿宋" w:eastAsia="仿宋" w:cs="仿宋"/>
                <w:sz w:val="18"/>
                <w:szCs w:val="18"/>
              </w:rPr>
            </w:pPr>
            <w:r>
              <w:rPr>
                <w:rFonts w:hint="eastAsia" w:ascii="仿宋" w:hAnsi="仿宋" w:eastAsia="仿宋" w:cs="仿宋"/>
                <w:sz w:val="18"/>
                <w:szCs w:val="18"/>
              </w:rPr>
              <w:t>2《电影管理条例》第三十八条　设立电影放映单位，应当向所在地县或者设区的市人民政府电影行政部门提出申请。所在地县或者设区的市人民政府电影行政部门应当自收到申请书之日起６０日内作出批准或者不批准的决定，并通知申请人。批准的，发给《电影放映经营许可证》，申请人持《电影放映经营许可证》到所在地工商行政管理部门登记，依法领取营业执照；不批准的，应当说明理由。</w:t>
            </w:r>
          </w:p>
        </w:tc>
        <w:tc>
          <w:tcPr>
            <w:tcW w:w="3012" w:type="dxa"/>
            <w:vAlign w:val="top"/>
          </w:tcPr>
          <w:p w14:paraId="3C96376A">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557D5D3F">
            <w:pPr>
              <w:jc w:val="both"/>
              <w:rPr>
                <w:rFonts w:hint="eastAsia" w:ascii="仿宋" w:hAnsi="仿宋" w:eastAsia="仿宋" w:cs="仿宋"/>
                <w:sz w:val="18"/>
                <w:szCs w:val="18"/>
              </w:rPr>
            </w:pPr>
            <w:r>
              <w:rPr>
                <w:rFonts w:hint="eastAsia" w:ascii="仿宋" w:hAnsi="仿宋" w:eastAsia="仿宋" w:cs="仿宋"/>
                <w:sz w:val="18"/>
                <w:szCs w:val="18"/>
              </w:rPr>
              <w:t>2、审查责任：按照相关政策，对书面申请材料进行审查，提出是否同意的审核意见。</w:t>
            </w:r>
          </w:p>
          <w:p w14:paraId="281158C0">
            <w:pPr>
              <w:jc w:val="both"/>
              <w:rPr>
                <w:rFonts w:hint="eastAsia" w:ascii="仿宋" w:hAnsi="仿宋" w:eastAsia="仿宋" w:cs="仿宋"/>
                <w:sz w:val="18"/>
                <w:szCs w:val="18"/>
              </w:rPr>
            </w:pP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3、决定责任；作出行政许可或者不予行政许可决定，法定告知（不予许可的应当书面告知理由）。</w:t>
            </w:r>
          </w:p>
          <w:p w14:paraId="5AD9D7D6">
            <w:pPr>
              <w:jc w:val="both"/>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、送达责任：准予许可的制发送达许可证，信息公开。</w:t>
            </w:r>
          </w:p>
          <w:p w14:paraId="5DF3B209">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0FB79BFC">
            <w:pPr>
              <w:jc w:val="both"/>
              <w:rPr>
                <w:rFonts w:hint="eastAsia" w:ascii="仿宋" w:hAnsi="仿宋" w:eastAsia="仿宋" w:cs="仿宋"/>
                <w:sz w:val="18"/>
                <w:szCs w:val="18"/>
              </w:rPr>
            </w:pPr>
          </w:p>
        </w:tc>
        <w:tc>
          <w:tcPr>
            <w:tcW w:w="3078" w:type="dxa"/>
            <w:vAlign w:val="top"/>
          </w:tcPr>
          <w:p w14:paraId="7684EA0B">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2402C660">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223ACD2D">
            <w:pPr>
              <w:jc w:val="both"/>
              <w:rPr>
                <w:rFonts w:hint="eastAsia" w:ascii="仿宋" w:hAnsi="仿宋" w:eastAsia="仿宋" w:cs="仿宋"/>
                <w:sz w:val="18"/>
                <w:szCs w:val="18"/>
              </w:rPr>
            </w:pPr>
            <w:r>
              <w:rPr>
                <w:rFonts w:hint="eastAsia" w:ascii="仿宋" w:hAnsi="仿宋" w:eastAsia="仿宋" w:cs="仿宋"/>
                <w:sz w:val="18"/>
                <w:szCs w:val="18"/>
              </w:rPr>
              <w:t>2、对不符合法定条件的许可申请准予行政许可决定的；</w:t>
            </w:r>
          </w:p>
          <w:p w14:paraId="106A6FC0">
            <w:pPr>
              <w:jc w:val="both"/>
              <w:rPr>
                <w:rFonts w:hint="eastAsia" w:ascii="仿宋" w:hAnsi="仿宋" w:eastAsia="仿宋" w:cs="仿宋"/>
                <w:sz w:val="18"/>
                <w:szCs w:val="18"/>
              </w:rPr>
            </w:pPr>
            <w:r>
              <w:rPr>
                <w:rFonts w:hint="eastAsia" w:ascii="仿宋" w:hAnsi="仿宋" w:eastAsia="仿宋" w:cs="仿宋"/>
                <w:sz w:val="18"/>
                <w:szCs w:val="18"/>
              </w:rPr>
              <w:t>3、对符合法定条件的许可申请不予行政许可或者在法定期限内作出准予行政许可决定的。</w:t>
            </w:r>
          </w:p>
        </w:tc>
        <w:tc>
          <w:tcPr>
            <w:tcW w:w="998" w:type="dxa"/>
          </w:tcPr>
          <w:p w14:paraId="7129F7F3">
            <w:pPr>
              <w:rPr>
                <w:rFonts w:hint="eastAsia" w:ascii="仿宋" w:hAnsi="仿宋" w:eastAsia="仿宋" w:cs="仿宋"/>
                <w:sz w:val="18"/>
                <w:szCs w:val="18"/>
              </w:rPr>
            </w:pPr>
          </w:p>
        </w:tc>
      </w:tr>
      <w:tr w14:paraId="4AAE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0C43BBB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47</w:t>
            </w:r>
          </w:p>
        </w:tc>
        <w:tc>
          <w:tcPr>
            <w:tcW w:w="925" w:type="dxa"/>
            <w:vAlign w:val="center"/>
          </w:tcPr>
          <w:p w14:paraId="514925BF">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52523E85">
            <w:pPr>
              <w:jc w:val="center"/>
              <w:rPr>
                <w:rFonts w:hint="eastAsia" w:ascii="仿宋" w:hAnsi="仿宋" w:eastAsia="仿宋" w:cs="仿宋"/>
                <w:sz w:val="18"/>
                <w:szCs w:val="18"/>
              </w:rPr>
            </w:pPr>
            <w:r>
              <w:rPr>
                <w:rFonts w:hint="eastAsia" w:ascii="仿宋" w:hAnsi="仿宋" w:eastAsia="仿宋" w:cs="仿宋"/>
                <w:sz w:val="18"/>
                <w:szCs w:val="18"/>
              </w:rPr>
              <w:t>举办健身气功活动及设立站点审批</w:t>
            </w:r>
          </w:p>
        </w:tc>
        <w:tc>
          <w:tcPr>
            <w:tcW w:w="975" w:type="dxa"/>
            <w:vAlign w:val="center"/>
          </w:tcPr>
          <w:p w14:paraId="3C75C109">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6E7AECC2">
            <w:pPr>
              <w:jc w:val="both"/>
              <w:rPr>
                <w:rFonts w:hint="eastAsia" w:ascii="仿宋" w:hAnsi="仿宋" w:eastAsia="仿宋" w:cs="仿宋"/>
                <w:sz w:val="18"/>
                <w:szCs w:val="18"/>
              </w:rPr>
            </w:pPr>
            <w:r>
              <w:rPr>
                <w:rFonts w:hint="eastAsia" w:ascii="仿宋" w:hAnsi="仿宋" w:eastAsia="仿宋" w:cs="仿宋"/>
                <w:sz w:val="18"/>
                <w:szCs w:val="18"/>
              </w:rPr>
              <w:t>1:法律法规名称:《健身气功管理办法》;依据文号:（2006年11月国家体育总局令第9号发布）;条款号:第十一条 举办健身气功业务培训、交流展示、功法讲座等活动，实行属地管理。举办全国性、跨省（区、市）的健身气功活动，经国家体育总局批准。省（区、市）内举办的健身气功活动，经具有相应管辖权限的体育行政部门批准；跨地区的健身气功活动，经所跨地区共同的上一级体育行政部门批准。参加人数在二百人以上的健身气功活动，除报体育行政部门审核批准外，还应当按照《群众性文化体育活动治安管理办法》的规定经公安机关许可。</w:t>
            </w:r>
          </w:p>
          <w:p w14:paraId="4CE21E4E">
            <w:pPr>
              <w:jc w:val="both"/>
              <w:rPr>
                <w:rFonts w:hint="eastAsia" w:ascii="仿宋" w:hAnsi="仿宋" w:eastAsia="仿宋" w:cs="仿宋"/>
                <w:sz w:val="18"/>
                <w:szCs w:val="18"/>
              </w:rPr>
            </w:pPr>
            <w:r>
              <w:rPr>
                <w:rFonts w:hint="eastAsia" w:ascii="仿宋" w:hAnsi="仿宋" w:eastAsia="仿宋" w:cs="仿宋"/>
                <w:sz w:val="18"/>
                <w:szCs w:val="18"/>
              </w:rPr>
              <w:t>2:法律法规名称:《国务院关于第五批取消和下放管理层级行政审批项目的决定》;依据文号:（国发〔2010〕21号）;条款号:附件2国务院决定下放管理层级的行政审批项目目录，第62项（设立健身气功活动站点审批、县级人民政府体育行政主管部门）;</w:t>
            </w:r>
          </w:p>
          <w:p w14:paraId="4DACA459">
            <w:pPr>
              <w:jc w:val="both"/>
              <w:rPr>
                <w:rFonts w:hint="eastAsia" w:ascii="仿宋" w:hAnsi="仿宋" w:eastAsia="仿宋" w:cs="仿宋"/>
                <w:sz w:val="18"/>
                <w:szCs w:val="18"/>
              </w:rPr>
            </w:pPr>
            <w:r>
              <w:rPr>
                <w:rFonts w:hint="eastAsia" w:ascii="仿宋" w:hAnsi="仿宋" w:eastAsia="仿宋" w:cs="仿宋"/>
                <w:sz w:val="18"/>
                <w:szCs w:val="18"/>
              </w:rPr>
              <w:t>3：法律法规名称:《国务院对确需保留的行政审批项目设定行政许可的决定》;依据文号:（国务院令第412号，2016年8月25修正）；条款号：附件第336项</w:t>
            </w:r>
          </w:p>
        </w:tc>
        <w:tc>
          <w:tcPr>
            <w:tcW w:w="3012" w:type="dxa"/>
            <w:vAlign w:val="top"/>
          </w:tcPr>
          <w:p w14:paraId="7DC71F10">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1DFF599B">
            <w:pPr>
              <w:jc w:val="both"/>
              <w:rPr>
                <w:rFonts w:hint="eastAsia" w:ascii="仿宋" w:hAnsi="仿宋" w:eastAsia="仿宋" w:cs="仿宋"/>
                <w:sz w:val="18"/>
                <w:szCs w:val="18"/>
              </w:rPr>
            </w:pPr>
            <w:r>
              <w:rPr>
                <w:rFonts w:hint="eastAsia" w:ascii="仿宋" w:hAnsi="仿宋" w:eastAsia="仿宋" w:cs="仿宋"/>
                <w:sz w:val="18"/>
                <w:szCs w:val="18"/>
              </w:rPr>
              <w:t>2、审查责任：按照相关政策，对书面申请材料进行审查，提出是否同意的审核意见。</w:t>
            </w:r>
          </w:p>
          <w:p w14:paraId="73A42F7D">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1F6331AB">
            <w:pPr>
              <w:jc w:val="both"/>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、送达责任：准予许可的制发送达许可证，信息公开。</w:t>
            </w:r>
          </w:p>
          <w:p w14:paraId="15B44DC7">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2498A28D">
            <w:pPr>
              <w:jc w:val="both"/>
              <w:rPr>
                <w:rFonts w:hint="eastAsia" w:ascii="仿宋" w:hAnsi="仿宋" w:eastAsia="仿宋" w:cs="仿宋"/>
                <w:sz w:val="18"/>
                <w:szCs w:val="18"/>
              </w:rPr>
            </w:pPr>
          </w:p>
        </w:tc>
        <w:tc>
          <w:tcPr>
            <w:tcW w:w="3078" w:type="dxa"/>
            <w:vAlign w:val="top"/>
          </w:tcPr>
          <w:p w14:paraId="1BB70B31">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52FF4FF9">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05946C2F">
            <w:pPr>
              <w:jc w:val="both"/>
              <w:rPr>
                <w:rFonts w:hint="eastAsia" w:ascii="仿宋" w:hAnsi="仿宋" w:eastAsia="仿宋" w:cs="仿宋"/>
                <w:sz w:val="18"/>
                <w:szCs w:val="18"/>
              </w:rPr>
            </w:pPr>
            <w:r>
              <w:rPr>
                <w:rFonts w:hint="eastAsia" w:ascii="仿宋" w:hAnsi="仿宋" w:eastAsia="仿宋" w:cs="仿宋"/>
                <w:sz w:val="18"/>
                <w:szCs w:val="18"/>
              </w:rPr>
              <w:t>2、对不符合法定条件的许可申请准予行政许可决定的；</w:t>
            </w:r>
          </w:p>
          <w:p w14:paraId="288D4AF5">
            <w:pPr>
              <w:jc w:val="both"/>
              <w:rPr>
                <w:rFonts w:hint="eastAsia" w:ascii="仿宋" w:hAnsi="仿宋" w:eastAsia="仿宋" w:cs="仿宋"/>
                <w:sz w:val="18"/>
                <w:szCs w:val="18"/>
              </w:rPr>
            </w:pPr>
            <w:r>
              <w:rPr>
                <w:rFonts w:hint="eastAsia" w:ascii="仿宋" w:hAnsi="仿宋" w:eastAsia="仿宋" w:cs="仿宋"/>
                <w:sz w:val="18"/>
                <w:szCs w:val="18"/>
              </w:rPr>
              <w:t>3、对符合法定条件的许可申请不予行政许可或者在法定期限内作出准予行政许可决定的。</w:t>
            </w:r>
          </w:p>
        </w:tc>
        <w:tc>
          <w:tcPr>
            <w:tcW w:w="998" w:type="dxa"/>
          </w:tcPr>
          <w:p w14:paraId="2A156EED">
            <w:pPr>
              <w:rPr>
                <w:rFonts w:hint="eastAsia" w:ascii="仿宋" w:hAnsi="仿宋" w:eastAsia="仿宋" w:cs="仿宋"/>
                <w:sz w:val="18"/>
                <w:szCs w:val="18"/>
              </w:rPr>
            </w:pPr>
          </w:p>
        </w:tc>
      </w:tr>
      <w:tr w14:paraId="0436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52A55FD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48</w:t>
            </w:r>
          </w:p>
        </w:tc>
        <w:tc>
          <w:tcPr>
            <w:tcW w:w="925" w:type="dxa"/>
            <w:vAlign w:val="center"/>
          </w:tcPr>
          <w:p w14:paraId="5F489D0D">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303957FA">
            <w:pPr>
              <w:jc w:val="center"/>
              <w:rPr>
                <w:rFonts w:hint="eastAsia" w:ascii="仿宋" w:hAnsi="仿宋" w:eastAsia="仿宋" w:cs="仿宋"/>
                <w:sz w:val="18"/>
                <w:szCs w:val="18"/>
              </w:rPr>
            </w:pPr>
            <w:r>
              <w:rPr>
                <w:rFonts w:hint="eastAsia" w:ascii="仿宋" w:hAnsi="仿宋" w:eastAsia="仿宋" w:cs="仿宋"/>
                <w:sz w:val="18"/>
                <w:szCs w:val="18"/>
              </w:rPr>
              <w:t>博物馆处理不够入藏标准、无保存价值的文物或标本审批</w:t>
            </w:r>
          </w:p>
        </w:tc>
        <w:tc>
          <w:tcPr>
            <w:tcW w:w="975" w:type="dxa"/>
            <w:vAlign w:val="center"/>
          </w:tcPr>
          <w:p w14:paraId="6F154E76">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66DAB8AB">
            <w:pPr>
              <w:jc w:val="both"/>
              <w:rPr>
                <w:rFonts w:hint="eastAsia" w:ascii="仿宋" w:hAnsi="仿宋" w:eastAsia="仿宋" w:cs="仿宋"/>
                <w:sz w:val="18"/>
                <w:szCs w:val="18"/>
              </w:rPr>
            </w:pPr>
            <w:r>
              <w:rPr>
                <w:rFonts w:hint="eastAsia" w:ascii="仿宋" w:hAnsi="仿宋" w:eastAsia="仿宋" w:cs="仿宋"/>
                <w:sz w:val="18"/>
                <w:szCs w:val="18"/>
              </w:rPr>
              <w:t>1.法律法规名称:《国务院对确需保留的行政审批项目设定行政许可的决定》；依据文号:2004年6月29日国务院令第412号，2016年8月25日予以修改；条款号:附件序号第465项博物馆处理不够入藏标准、无保存价值的文物或标本审批，实施部门：县级以上人民政府文物行政主管部门。</w:t>
            </w:r>
          </w:p>
          <w:p w14:paraId="0267C769">
            <w:pPr>
              <w:jc w:val="both"/>
              <w:rPr>
                <w:rFonts w:hint="eastAsia" w:ascii="仿宋" w:hAnsi="仿宋" w:eastAsia="仿宋" w:cs="仿宋"/>
                <w:sz w:val="18"/>
                <w:szCs w:val="18"/>
              </w:rPr>
            </w:pPr>
            <w:r>
              <w:rPr>
                <w:rFonts w:hint="eastAsia" w:ascii="仿宋" w:hAnsi="仿宋" w:eastAsia="仿宋" w:cs="仿宋"/>
                <w:sz w:val="18"/>
                <w:szCs w:val="18"/>
              </w:rPr>
              <w:t>2.部门文件：《博物馆藏品管理办法》；依据文号：文化部1986年6月19日，文物字〔86〕第730号；条款号:第二十一条  已进馆的文物、标本中，经鉴定不够入藏标准的，或已入藏的文物、标本中经再次鉴定，确认不够入藏标准、无保存价值的，应另行建立专库存放，谨慎处理。必须处理的，由本单位的学术委员会或社会上的有关专家复核审议后分门别类造具处理品清单，报主管文物行政部门批准后，妥善处理。</w:t>
            </w:r>
          </w:p>
        </w:tc>
        <w:tc>
          <w:tcPr>
            <w:tcW w:w="3012" w:type="dxa"/>
            <w:vAlign w:val="top"/>
          </w:tcPr>
          <w:p w14:paraId="63217DD1">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617A3DF4">
            <w:pPr>
              <w:jc w:val="both"/>
              <w:rPr>
                <w:rFonts w:hint="eastAsia" w:ascii="仿宋" w:hAnsi="仿宋" w:eastAsia="仿宋" w:cs="仿宋"/>
                <w:sz w:val="18"/>
                <w:szCs w:val="18"/>
              </w:rPr>
            </w:pPr>
            <w:r>
              <w:rPr>
                <w:rFonts w:hint="eastAsia" w:ascii="仿宋" w:hAnsi="仿宋" w:eastAsia="仿宋" w:cs="仿宋"/>
                <w:sz w:val="18"/>
                <w:szCs w:val="18"/>
              </w:rPr>
              <w:t>2、审查责任：按照相关政策，对书面申请材料进行审查，提出是否同意的审核意见。</w:t>
            </w:r>
          </w:p>
          <w:p w14:paraId="0EF659DF">
            <w:pPr>
              <w:jc w:val="both"/>
              <w:rPr>
                <w:rFonts w:hint="eastAsia" w:ascii="仿宋" w:hAnsi="仿宋" w:eastAsia="仿宋" w:cs="仿宋"/>
                <w:sz w:val="18"/>
                <w:szCs w:val="18"/>
              </w:rPr>
            </w:pP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3、决定责任；作出行政许可或者不予行政许可决定，法定告知（不予许可的应当书面告知理由）。</w:t>
            </w:r>
          </w:p>
          <w:p w14:paraId="1C610F33">
            <w:pPr>
              <w:jc w:val="both"/>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、送达责任：准予许可的制发送达许可证，信息公开。</w:t>
            </w:r>
          </w:p>
          <w:p w14:paraId="7C6DAFB9">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1DAE5CC1">
            <w:pPr>
              <w:jc w:val="both"/>
              <w:rPr>
                <w:rFonts w:hint="eastAsia" w:ascii="仿宋" w:hAnsi="仿宋" w:eastAsia="仿宋" w:cs="仿宋"/>
                <w:sz w:val="18"/>
                <w:szCs w:val="18"/>
              </w:rPr>
            </w:pPr>
          </w:p>
        </w:tc>
        <w:tc>
          <w:tcPr>
            <w:tcW w:w="3078" w:type="dxa"/>
            <w:vAlign w:val="top"/>
          </w:tcPr>
          <w:p w14:paraId="756467DB">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67B7061C">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3A8C007C">
            <w:pPr>
              <w:jc w:val="both"/>
              <w:rPr>
                <w:rFonts w:hint="eastAsia" w:ascii="仿宋" w:hAnsi="仿宋" w:eastAsia="仿宋" w:cs="仿宋"/>
                <w:sz w:val="18"/>
                <w:szCs w:val="18"/>
              </w:rPr>
            </w:pPr>
            <w:r>
              <w:rPr>
                <w:rFonts w:hint="eastAsia" w:ascii="仿宋" w:hAnsi="仿宋" w:eastAsia="仿宋" w:cs="仿宋"/>
                <w:sz w:val="18"/>
                <w:szCs w:val="18"/>
              </w:rPr>
              <w:t>2、对不符合法定条件的许可申请准予行政许可决定的；</w:t>
            </w:r>
          </w:p>
          <w:p w14:paraId="4839FA53">
            <w:pPr>
              <w:jc w:val="both"/>
              <w:rPr>
                <w:rFonts w:hint="eastAsia" w:ascii="仿宋" w:hAnsi="仿宋" w:eastAsia="仿宋" w:cs="仿宋"/>
                <w:sz w:val="18"/>
                <w:szCs w:val="18"/>
              </w:rPr>
            </w:pPr>
            <w:r>
              <w:rPr>
                <w:rFonts w:hint="eastAsia" w:ascii="仿宋" w:hAnsi="仿宋" w:eastAsia="仿宋" w:cs="仿宋"/>
                <w:sz w:val="18"/>
                <w:szCs w:val="18"/>
              </w:rPr>
              <w:t>3、对符合法定条件的许可申请不予行政许可或者在法定期限内作出准予行政许可决定的。</w:t>
            </w:r>
          </w:p>
        </w:tc>
        <w:tc>
          <w:tcPr>
            <w:tcW w:w="998" w:type="dxa"/>
            <w:vAlign w:val="center"/>
          </w:tcPr>
          <w:p w14:paraId="7E4A8E69">
            <w:pPr>
              <w:rPr>
                <w:rFonts w:hint="eastAsia" w:ascii="仿宋" w:hAnsi="仿宋" w:eastAsia="仿宋" w:cs="仿宋"/>
                <w:sz w:val="18"/>
                <w:szCs w:val="18"/>
              </w:rPr>
            </w:pPr>
          </w:p>
        </w:tc>
      </w:tr>
      <w:tr w14:paraId="1351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7C9F013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49</w:t>
            </w:r>
          </w:p>
        </w:tc>
        <w:tc>
          <w:tcPr>
            <w:tcW w:w="925" w:type="dxa"/>
            <w:vAlign w:val="center"/>
          </w:tcPr>
          <w:p w14:paraId="25C487A0">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2A2F5E34">
            <w:pPr>
              <w:jc w:val="center"/>
              <w:rPr>
                <w:rFonts w:hint="eastAsia" w:ascii="仿宋" w:hAnsi="仿宋" w:eastAsia="仿宋" w:cs="仿宋"/>
                <w:sz w:val="18"/>
                <w:szCs w:val="18"/>
              </w:rPr>
            </w:pPr>
            <w:r>
              <w:rPr>
                <w:rFonts w:hint="eastAsia" w:ascii="仿宋" w:hAnsi="仿宋" w:eastAsia="仿宋" w:cs="仿宋"/>
                <w:sz w:val="18"/>
                <w:szCs w:val="18"/>
              </w:rPr>
              <w:t>广播电台、电视台变更台名、台标、节目设置范围或节目套数初审</w:t>
            </w:r>
          </w:p>
        </w:tc>
        <w:tc>
          <w:tcPr>
            <w:tcW w:w="975" w:type="dxa"/>
            <w:vAlign w:val="center"/>
          </w:tcPr>
          <w:p w14:paraId="074D6553">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4181EAAC">
            <w:pPr>
              <w:jc w:val="both"/>
              <w:rPr>
                <w:rFonts w:hint="eastAsia" w:ascii="仿宋" w:hAnsi="仿宋" w:eastAsia="仿宋" w:cs="仿宋"/>
                <w:sz w:val="18"/>
                <w:szCs w:val="18"/>
              </w:rPr>
            </w:pPr>
            <w:r>
              <w:rPr>
                <w:rFonts w:hint="eastAsia" w:ascii="仿宋" w:hAnsi="仿宋" w:eastAsia="仿宋" w:cs="仿宋"/>
                <w:sz w:val="18"/>
                <w:szCs w:val="18"/>
              </w:rPr>
              <w:t>1.《广播电视管理条例》（1997 年国务院令第 228 号）第十三条 广播电台、电视台变更台名、台标、节目设置范围或 2 者节目套数的，应当经国务院广播电视行政部门批准。广播电台、电视台不得出租、转让播出时段。2.《广播电台电视台审批管理办法》（2004 年广电总局令第 37 号）第七条 中央级广播电台、电视台的设立、合并和相关事项变更，直接报广电总局审批。地方级广播电台、电视台的设立和变更，由本级广播电视行政部门向上级广播电视行政部门提出申请，逐级审核后，报广电总局审批。教育电视台的设立、合并和相关事项变更，由设区的市、自治州以上教育行政部门征得同级广播电视行政部门同意后，向上级教育行政部门提出申请，逐级审核后，经国务院教育行政部门审核同意，报广电总局审批。</w:t>
            </w:r>
          </w:p>
        </w:tc>
        <w:tc>
          <w:tcPr>
            <w:tcW w:w="3012" w:type="dxa"/>
            <w:vAlign w:val="top"/>
          </w:tcPr>
          <w:p w14:paraId="58E82DFB">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3FBF034E">
            <w:pPr>
              <w:jc w:val="both"/>
              <w:rPr>
                <w:rFonts w:hint="eastAsia" w:ascii="仿宋" w:hAnsi="仿宋" w:eastAsia="仿宋" w:cs="仿宋"/>
                <w:sz w:val="18"/>
                <w:szCs w:val="18"/>
              </w:rPr>
            </w:pPr>
            <w:r>
              <w:rPr>
                <w:rFonts w:hint="eastAsia" w:ascii="仿宋" w:hAnsi="仿宋" w:eastAsia="仿宋" w:cs="仿宋"/>
                <w:sz w:val="18"/>
                <w:szCs w:val="18"/>
              </w:rPr>
              <w:t>2、审查责任：按照相关政策，对书面申请材料进行审查，提出是否同意的审核意见。</w:t>
            </w:r>
          </w:p>
          <w:p w14:paraId="2E4E60BF">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3168E09A">
            <w:pPr>
              <w:jc w:val="both"/>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、送达责任：准予许可的制发送达许可证，信息公开。</w:t>
            </w:r>
          </w:p>
          <w:p w14:paraId="7073F56B">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15765EF1">
            <w:pPr>
              <w:jc w:val="both"/>
              <w:rPr>
                <w:rFonts w:hint="eastAsia" w:ascii="仿宋" w:hAnsi="仿宋" w:eastAsia="仿宋" w:cs="仿宋"/>
                <w:sz w:val="18"/>
                <w:szCs w:val="18"/>
              </w:rPr>
            </w:pPr>
          </w:p>
        </w:tc>
        <w:tc>
          <w:tcPr>
            <w:tcW w:w="3078" w:type="dxa"/>
            <w:vAlign w:val="top"/>
          </w:tcPr>
          <w:p w14:paraId="4DDBE1CA">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1E492D07">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6815E6AD">
            <w:pPr>
              <w:jc w:val="both"/>
              <w:rPr>
                <w:rFonts w:hint="eastAsia" w:ascii="仿宋" w:hAnsi="仿宋" w:eastAsia="仿宋" w:cs="仿宋"/>
                <w:sz w:val="18"/>
                <w:szCs w:val="18"/>
              </w:rPr>
            </w:pPr>
            <w:r>
              <w:rPr>
                <w:rFonts w:hint="eastAsia" w:ascii="仿宋" w:hAnsi="仿宋" w:eastAsia="仿宋" w:cs="仿宋"/>
                <w:sz w:val="18"/>
                <w:szCs w:val="18"/>
              </w:rPr>
              <w:t>2、违反法定程序实施行政许可的；</w:t>
            </w:r>
          </w:p>
          <w:p w14:paraId="777C8A8A">
            <w:pPr>
              <w:jc w:val="both"/>
              <w:rPr>
                <w:rFonts w:hint="eastAsia" w:ascii="仿宋" w:hAnsi="仿宋" w:eastAsia="仿宋" w:cs="仿宋"/>
                <w:sz w:val="18"/>
                <w:szCs w:val="18"/>
              </w:rPr>
            </w:pPr>
            <w:r>
              <w:rPr>
                <w:rFonts w:hint="eastAsia" w:ascii="仿宋" w:hAnsi="仿宋" w:eastAsia="仿宋" w:cs="仿宋"/>
                <w:sz w:val="18"/>
                <w:szCs w:val="18"/>
              </w:rPr>
              <w:t>3、工作中玩忽职守、滥用职权的；</w:t>
            </w:r>
          </w:p>
          <w:p w14:paraId="537957C3">
            <w:pPr>
              <w:jc w:val="both"/>
              <w:rPr>
                <w:rFonts w:hint="eastAsia" w:ascii="仿宋" w:hAnsi="仿宋" w:eastAsia="仿宋" w:cs="仿宋"/>
                <w:sz w:val="18"/>
                <w:szCs w:val="18"/>
              </w:rPr>
            </w:pPr>
            <w:r>
              <w:rPr>
                <w:rFonts w:hint="eastAsia" w:ascii="仿宋" w:hAnsi="仿宋" w:eastAsia="仿宋" w:cs="仿宋"/>
                <w:sz w:val="18"/>
                <w:szCs w:val="18"/>
              </w:rPr>
              <w:t>4、办理行政许可、实施监督检查，索取或者收受他人财物或者谋取其他利益的；</w:t>
            </w:r>
          </w:p>
          <w:p w14:paraId="10D797C3">
            <w:pPr>
              <w:jc w:val="both"/>
              <w:rPr>
                <w:rFonts w:hint="eastAsia" w:ascii="仿宋" w:hAnsi="仿宋" w:eastAsia="仿宋" w:cs="仿宋"/>
                <w:sz w:val="18"/>
                <w:szCs w:val="18"/>
              </w:rPr>
            </w:pPr>
            <w:r>
              <w:rPr>
                <w:rFonts w:hint="eastAsia" w:ascii="仿宋" w:hAnsi="仿宋" w:eastAsia="仿宋" w:cs="仿宋"/>
                <w:sz w:val="18"/>
                <w:szCs w:val="18"/>
              </w:rPr>
              <w:t>5、其他违反法律法规规章文件规定的行为。</w:t>
            </w:r>
          </w:p>
        </w:tc>
        <w:tc>
          <w:tcPr>
            <w:tcW w:w="998" w:type="dxa"/>
          </w:tcPr>
          <w:p w14:paraId="20E2DEFA">
            <w:pPr>
              <w:rPr>
                <w:rFonts w:hint="eastAsia" w:ascii="仿宋" w:hAnsi="仿宋" w:eastAsia="仿宋" w:cs="仿宋"/>
                <w:sz w:val="18"/>
                <w:szCs w:val="18"/>
              </w:rPr>
            </w:pPr>
          </w:p>
        </w:tc>
      </w:tr>
      <w:tr w14:paraId="4319F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4FF52EC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50</w:t>
            </w:r>
          </w:p>
        </w:tc>
        <w:tc>
          <w:tcPr>
            <w:tcW w:w="925" w:type="dxa"/>
            <w:vAlign w:val="center"/>
          </w:tcPr>
          <w:p w14:paraId="41AE282C">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45533F09">
            <w:pPr>
              <w:jc w:val="center"/>
              <w:rPr>
                <w:rFonts w:hint="eastAsia" w:ascii="仿宋" w:hAnsi="仿宋" w:eastAsia="仿宋" w:cs="仿宋"/>
                <w:sz w:val="18"/>
                <w:szCs w:val="18"/>
              </w:rPr>
            </w:pPr>
            <w:r>
              <w:rPr>
                <w:rFonts w:hint="eastAsia" w:ascii="仿宋" w:hAnsi="仿宋" w:eastAsia="仿宋" w:cs="仿宋"/>
                <w:sz w:val="18"/>
                <w:szCs w:val="18"/>
              </w:rPr>
              <w:t>建设工程文物保护和考古许可</w:t>
            </w:r>
          </w:p>
        </w:tc>
        <w:tc>
          <w:tcPr>
            <w:tcW w:w="975" w:type="dxa"/>
            <w:vAlign w:val="center"/>
          </w:tcPr>
          <w:p w14:paraId="2EB32C26">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75E5B430">
            <w:pPr>
              <w:jc w:val="both"/>
              <w:rPr>
                <w:rFonts w:hint="eastAsia" w:ascii="仿宋" w:hAnsi="仿宋" w:eastAsia="仿宋" w:cs="仿宋"/>
                <w:sz w:val="18"/>
                <w:szCs w:val="18"/>
              </w:rPr>
            </w:pPr>
            <w:r>
              <w:rPr>
                <w:rFonts w:hint="eastAsia" w:ascii="仿宋" w:hAnsi="仿宋" w:eastAsia="仿宋" w:cs="仿宋"/>
                <w:sz w:val="18"/>
                <w:szCs w:val="18"/>
                <w:lang w:eastAsia="zh-CN"/>
              </w:rPr>
              <w:t>《中华人民共和国文物保护法》</w:t>
            </w:r>
            <w:r>
              <w:rPr>
                <w:rFonts w:hint="eastAsia" w:ascii="仿宋" w:hAnsi="仿宋" w:eastAsia="仿宋" w:cs="仿宋"/>
                <w:sz w:val="18"/>
                <w:szCs w:val="18"/>
              </w:rPr>
              <w:t>（2015 年修正）第二十三条 核定为文物保护单位的属于国家所有的纪念建筑物或者古建筑，除可以建立博物馆、保管所或者辟为参观游览场所外，作其他用途的，市、县级文物保护单位应当经核定公布该文物保护单位的人民政府文物行政部门征得上一级文物行政部门同意后，报核定公布该文物保护单位的人民政府批准；省级文物保护单位应当经核定公布该文物保护单位的省级人民政府的文物行政部门审核同意后，报该省级人民政府批准；全国重点文物保护单位作其他用途的，应当由省、自治区、直辖市人民政府报国务院批准。国有未核定为文物保护单位的不可移动文物作其他用途的，应当报告县级人民政府文物行政部门。</w:t>
            </w:r>
          </w:p>
        </w:tc>
        <w:tc>
          <w:tcPr>
            <w:tcW w:w="3012" w:type="dxa"/>
            <w:vAlign w:val="top"/>
          </w:tcPr>
          <w:p w14:paraId="304FA4C1">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5747AA55">
            <w:pPr>
              <w:jc w:val="both"/>
              <w:rPr>
                <w:rFonts w:hint="eastAsia" w:ascii="仿宋" w:hAnsi="仿宋" w:eastAsia="仿宋" w:cs="仿宋"/>
                <w:sz w:val="18"/>
                <w:szCs w:val="18"/>
              </w:rPr>
            </w:pPr>
            <w:r>
              <w:rPr>
                <w:rFonts w:hint="eastAsia" w:ascii="仿宋" w:hAnsi="仿宋" w:eastAsia="仿宋" w:cs="仿宋"/>
                <w:sz w:val="18"/>
                <w:szCs w:val="18"/>
              </w:rPr>
              <w:t>2、审查责任：按照相关政策，对书面申请材料进行审查，提出是否同意的审核意见。</w:t>
            </w:r>
          </w:p>
          <w:p w14:paraId="630B6330">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2CD66B69">
            <w:pPr>
              <w:jc w:val="both"/>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、送达责任：准予许可的制发送达许可证，信息公开。</w:t>
            </w:r>
          </w:p>
          <w:p w14:paraId="738AB849">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0A692349">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4322B6FC">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70A5F318">
            <w:pPr>
              <w:jc w:val="both"/>
              <w:rPr>
                <w:rFonts w:hint="eastAsia" w:ascii="仿宋" w:hAnsi="仿宋" w:eastAsia="仿宋" w:cs="仿宋"/>
                <w:sz w:val="18"/>
                <w:szCs w:val="18"/>
              </w:rPr>
            </w:pPr>
            <w:r>
              <w:rPr>
                <w:rFonts w:hint="eastAsia" w:ascii="仿宋" w:hAnsi="仿宋" w:eastAsia="仿宋" w:cs="仿宋"/>
                <w:sz w:val="18"/>
                <w:szCs w:val="18"/>
              </w:rPr>
              <w:t>2、违反法定程序实施行政许可的；</w:t>
            </w:r>
          </w:p>
          <w:p w14:paraId="3B47F8B4">
            <w:pPr>
              <w:jc w:val="both"/>
              <w:rPr>
                <w:rFonts w:hint="eastAsia" w:ascii="仿宋" w:hAnsi="仿宋" w:eastAsia="仿宋" w:cs="仿宋"/>
                <w:sz w:val="18"/>
                <w:szCs w:val="18"/>
              </w:rPr>
            </w:pPr>
            <w:r>
              <w:rPr>
                <w:rFonts w:hint="eastAsia" w:ascii="仿宋" w:hAnsi="仿宋" w:eastAsia="仿宋" w:cs="仿宋"/>
                <w:sz w:val="18"/>
                <w:szCs w:val="18"/>
              </w:rPr>
              <w:t>3、工作中玩忽职守、滥用职权的；</w:t>
            </w:r>
          </w:p>
          <w:p w14:paraId="2A39AD79">
            <w:pPr>
              <w:jc w:val="both"/>
              <w:rPr>
                <w:rFonts w:hint="eastAsia" w:ascii="仿宋" w:hAnsi="仿宋" w:eastAsia="仿宋" w:cs="仿宋"/>
                <w:sz w:val="18"/>
                <w:szCs w:val="18"/>
              </w:rPr>
            </w:pPr>
            <w:r>
              <w:rPr>
                <w:rFonts w:hint="eastAsia" w:ascii="仿宋" w:hAnsi="仿宋" w:eastAsia="仿宋" w:cs="仿宋"/>
                <w:sz w:val="18"/>
                <w:szCs w:val="18"/>
              </w:rPr>
              <w:t>4、办理行政许可、实施监督检查，索取或者收受他人财物或者谋取其他利益的；</w:t>
            </w:r>
          </w:p>
          <w:p w14:paraId="63A28648">
            <w:pPr>
              <w:jc w:val="both"/>
              <w:rPr>
                <w:rFonts w:hint="eastAsia" w:ascii="仿宋" w:hAnsi="仿宋" w:eastAsia="仿宋" w:cs="仿宋"/>
                <w:sz w:val="18"/>
                <w:szCs w:val="18"/>
              </w:rPr>
            </w:pPr>
            <w:r>
              <w:rPr>
                <w:rFonts w:hint="eastAsia" w:ascii="仿宋" w:hAnsi="仿宋" w:eastAsia="仿宋" w:cs="仿宋"/>
                <w:sz w:val="18"/>
                <w:szCs w:val="18"/>
              </w:rPr>
              <w:t>5、其他违反法律法规规章文件规定的行为。</w:t>
            </w:r>
          </w:p>
        </w:tc>
        <w:tc>
          <w:tcPr>
            <w:tcW w:w="998" w:type="dxa"/>
            <w:vAlign w:val="center"/>
          </w:tcPr>
          <w:p w14:paraId="4B78F653">
            <w:pPr>
              <w:rPr>
                <w:rFonts w:hint="eastAsia" w:ascii="仿宋" w:hAnsi="仿宋" w:eastAsia="仿宋" w:cs="仿宋"/>
                <w:sz w:val="18"/>
                <w:szCs w:val="18"/>
              </w:rPr>
            </w:pPr>
          </w:p>
        </w:tc>
      </w:tr>
      <w:tr w14:paraId="706B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702CCBA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51</w:t>
            </w:r>
          </w:p>
        </w:tc>
        <w:tc>
          <w:tcPr>
            <w:tcW w:w="925" w:type="dxa"/>
            <w:vAlign w:val="center"/>
          </w:tcPr>
          <w:p w14:paraId="6A3ADAA2">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731D96E3">
            <w:pPr>
              <w:jc w:val="center"/>
              <w:rPr>
                <w:rFonts w:hint="eastAsia" w:ascii="仿宋" w:hAnsi="仿宋" w:eastAsia="仿宋" w:cs="仿宋"/>
                <w:sz w:val="18"/>
                <w:szCs w:val="18"/>
              </w:rPr>
            </w:pPr>
            <w:r>
              <w:rPr>
                <w:rFonts w:hint="eastAsia" w:ascii="仿宋" w:hAnsi="仿宋" w:eastAsia="仿宋" w:cs="仿宋"/>
                <w:sz w:val="18"/>
                <w:szCs w:val="18"/>
              </w:rPr>
              <w:t>非国有文物收藏单位和其他单位借用国有文物收藏单位馆藏文物审批</w:t>
            </w:r>
          </w:p>
        </w:tc>
        <w:tc>
          <w:tcPr>
            <w:tcW w:w="975" w:type="dxa"/>
            <w:vAlign w:val="center"/>
          </w:tcPr>
          <w:p w14:paraId="48AA401A">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43DAEC19">
            <w:pPr>
              <w:jc w:val="both"/>
              <w:rPr>
                <w:rFonts w:hint="eastAsia" w:ascii="仿宋" w:hAnsi="仿宋" w:eastAsia="仿宋" w:cs="仿宋"/>
                <w:sz w:val="18"/>
                <w:szCs w:val="18"/>
              </w:rPr>
            </w:pPr>
            <w:r>
              <w:rPr>
                <w:rFonts w:hint="eastAsia" w:ascii="仿宋" w:hAnsi="仿宋" w:eastAsia="仿宋" w:cs="仿宋"/>
                <w:sz w:val="18"/>
                <w:szCs w:val="18"/>
              </w:rPr>
              <w:t>《中华人民共和国文物保护法》（1982 年 11 月 19 日第五届全国人大常委会令第 11 号，2015 年 4 月 24 日予以修改）第四十条：非国有文物收藏单位和其他单位举办展览需借用国有馆藏文物的，应当报主管的文物行政部门批准。</w:t>
            </w:r>
          </w:p>
        </w:tc>
        <w:tc>
          <w:tcPr>
            <w:tcW w:w="3012" w:type="dxa"/>
            <w:vAlign w:val="top"/>
          </w:tcPr>
          <w:p w14:paraId="67F1F6D7">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76F9EDDE">
            <w:pPr>
              <w:jc w:val="both"/>
              <w:rPr>
                <w:rFonts w:hint="eastAsia" w:ascii="仿宋" w:hAnsi="仿宋" w:eastAsia="仿宋" w:cs="仿宋"/>
                <w:sz w:val="18"/>
                <w:szCs w:val="18"/>
              </w:rPr>
            </w:pPr>
            <w:r>
              <w:rPr>
                <w:rFonts w:hint="eastAsia" w:ascii="仿宋" w:hAnsi="仿宋" w:eastAsia="仿宋" w:cs="仿宋"/>
                <w:sz w:val="18"/>
                <w:szCs w:val="18"/>
              </w:rPr>
              <w:t>2、审查责任：按照相关政策，对书面申请材料进行审查，提出是否同意的审核意见</w:t>
            </w:r>
          </w:p>
          <w:p w14:paraId="0684EEA2">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66042598">
            <w:pPr>
              <w:jc w:val="both"/>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、送达责任：准予许可的制发送达许可证，信息公开。</w:t>
            </w:r>
          </w:p>
          <w:p w14:paraId="18221E39">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46C9AFC1">
            <w:pPr>
              <w:jc w:val="both"/>
              <w:rPr>
                <w:rFonts w:hint="eastAsia" w:ascii="仿宋" w:hAnsi="仿宋" w:eastAsia="仿宋" w:cs="仿宋"/>
                <w:sz w:val="18"/>
                <w:szCs w:val="18"/>
              </w:rPr>
            </w:pPr>
          </w:p>
        </w:tc>
        <w:tc>
          <w:tcPr>
            <w:tcW w:w="3078" w:type="dxa"/>
            <w:vAlign w:val="top"/>
          </w:tcPr>
          <w:p w14:paraId="3A9C6651">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3BE062A8">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2C284C4D">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3D2E349B">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1E550020">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3DEEA709">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54FE271C">
            <w:pPr>
              <w:jc w:val="both"/>
              <w:rPr>
                <w:rFonts w:hint="eastAsia" w:ascii="仿宋" w:hAnsi="仿宋" w:eastAsia="仿宋" w:cs="仿宋"/>
                <w:sz w:val="18"/>
                <w:szCs w:val="18"/>
              </w:rPr>
            </w:pPr>
            <w:r>
              <w:rPr>
                <w:rFonts w:hint="eastAsia" w:ascii="仿宋" w:hAnsi="仿宋" w:eastAsia="仿宋" w:cs="仿宋"/>
                <w:sz w:val="18"/>
                <w:szCs w:val="18"/>
              </w:rPr>
              <w:t>6、办理行政许可、实施监督检查，索取或者收受他人财物或者谋取其他利益的；</w:t>
            </w:r>
          </w:p>
          <w:p w14:paraId="2FCADD9A">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37CC79C8">
            <w:pPr>
              <w:rPr>
                <w:rFonts w:hint="eastAsia" w:ascii="仿宋" w:hAnsi="仿宋" w:eastAsia="仿宋" w:cs="仿宋"/>
                <w:sz w:val="18"/>
                <w:szCs w:val="18"/>
              </w:rPr>
            </w:pPr>
          </w:p>
        </w:tc>
      </w:tr>
      <w:tr w14:paraId="6FDC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0" w:hRule="atLeast"/>
        </w:trPr>
        <w:tc>
          <w:tcPr>
            <w:tcW w:w="668" w:type="dxa"/>
            <w:vAlign w:val="center"/>
          </w:tcPr>
          <w:p w14:paraId="661DFBE5">
            <w:pPr>
              <w:jc w:val="center"/>
              <w:rPr>
                <w:rFonts w:hint="eastAsia" w:ascii="仿宋" w:hAnsi="仿宋" w:eastAsia="仿宋" w:cs="仿宋"/>
                <w:sz w:val="18"/>
                <w:szCs w:val="18"/>
              </w:rPr>
            </w:pPr>
          </w:p>
          <w:p w14:paraId="4E897B5B">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52</w:t>
            </w:r>
          </w:p>
        </w:tc>
        <w:tc>
          <w:tcPr>
            <w:tcW w:w="925" w:type="dxa"/>
            <w:vAlign w:val="center"/>
          </w:tcPr>
          <w:p w14:paraId="1EDFE49D">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111526F8">
            <w:pPr>
              <w:jc w:val="center"/>
              <w:rPr>
                <w:rFonts w:hint="eastAsia" w:ascii="仿宋" w:hAnsi="仿宋" w:eastAsia="仿宋" w:cs="仿宋"/>
                <w:sz w:val="18"/>
                <w:szCs w:val="18"/>
              </w:rPr>
            </w:pPr>
            <w:r>
              <w:rPr>
                <w:rFonts w:hint="eastAsia" w:ascii="仿宋" w:hAnsi="仿宋" w:eastAsia="仿宋" w:cs="仿宋"/>
                <w:sz w:val="18"/>
                <w:szCs w:val="18"/>
              </w:rPr>
              <w:t>中介机构从事代理记账业务审批</w:t>
            </w:r>
          </w:p>
        </w:tc>
        <w:tc>
          <w:tcPr>
            <w:tcW w:w="975" w:type="dxa"/>
            <w:vAlign w:val="center"/>
          </w:tcPr>
          <w:p w14:paraId="1C5F3581">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080C6AEF">
            <w:pPr>
              <w:jc w:val="both"/>
              <w:rPr>
                <w:rFonts w:hint="eastAsia" w:ascii="仿宋" w:hAnsi="仿宋" w:eastAsia="仿宋" w:cs="仿宋"/>
                <w:sz w:val="18"/>
                <w:szCs w:val="18"/>
              </w:rPr>
            </w:pPr>
            <w:r>
              <w:rPr>
                <w:rFonts w:hint="eastAsia" w:ascii="仿宋" w:hAnsi="仿宋" w:eastAsia="仿宋" w:cs="仿宋"/>
                <w:sz w:val="18"/>
                <w:szCs w:val="18"/>
              </w:rPr>
              <w:t>1:法律法规名称:《代理记账管理办法》;依据文号:2016年2月16日财政部令第80号公布，2019年3月14日财政部令第98号予以修改;条款号:第二条 代理记账资格的申请、取得和管理，以及代理记账机构从事代理记账业务，适用本办法。</w:t>
            </w:r>
          </w:p>
          <w:p w14:paraId="2EF2ED2B">
            <w:pPr>
              <w:jc w:val="both"/>
              <w:rPr>
                <w:rFonts w:hint="eastAsia" w:ascii="仿宋" w:hAnsi="仿宋" w:eastAsia="仿宋" w:cs="仿宋"/>
                <w:sz w:val="18"/>
                <w:szCs w:val="18"/>
              </w:rPr>
            </w:pPr>
            <w:r>
              <w:rPr>
                <w:rFonts w:hint="eastAsia" w:ascii="仿宋" w:hAnsi="仿宋" w:eastAsia="仿宋" w:cs="仿宋"/>
                <w:sz w:val="18"/>
                <w:szCs w:val="18"/>
              </w:rPr>
              <w:t>本办法所称代理记账机构是指依法取得代理记账资格，从事代理记账业务的机构。</w:t>
            </w:r>
          </w:p>
          <w:p w14:paraId="0A75BE5D">
            <w:pPr>
              <w:jc w:val="both"/>
              <w:rPr>
                <w:rFonts w:hint="eastAsia" w:ascii="仿宋" w:hAnsi="仿宋" w:eastAsia="仿宋" w:cs="仿宋"/>
                <w:sz w:val="18"/>
                <w:szCs w:val="18"/>
              </w:rPr>
            </w:pPr>
            <w:r>
              <w:rPr>
                <w:rFonts w:hint="eastAsia" w:ascii="仿宋" w:hAnsi="仿宋" w:eastAsia="仿宋" w:cs="仿宋"/>
                <w:sz w:val="18"/>
                <w:szCs w:val="18"/>
              </w:rPr>
              <w:t>本办法所称代理记账是指代理记账机构接受委托办理会计业务。</w:t>
            </w:r>
          </w:p>
          <w:p w14:paraId="3D0B0C40">
            <w:pPr>
              <w:jc w:val="both"/>
              <w:rPr>
                <w:rFonts w:hint="eastAsia" w:ascii="仿宋" w:hAnsi="仿宋" w:eastAsia="仿宋" w:cs="仿宋"/>
                <w:sz w:val="18"/>
                <w:szCs w:val="18"/>
              </w:rPr>
            </w:pPr>
            <w:r>
              <w:rPr>
                <w:rFonts w:hint="eastAsia" w:ascii="仿宋" w:hAnsi="仿宋" w:eastAsia="仿宋" w:cs="仿宋"/>
                <w:sz w:val="18"/>
                <w:szCs w:val="18"/>
              </w:rPr>
              <w:t>第三条 除</w:t>
            </w:r>
            <w:r>
              <w:rPr>
                <w:rFonts w:hint="eastAsia" w:ascii="仿宋" w:hAnsi="仿宋" w:eastAsia="仿宋" w:cs="仿宋"/>
                <w:sz w:val="18"/>
                <w:szCs w:val="18"/>
              </w:rPr>
              <w:fldChar w:fldCharType="begin"/>
            </w:r>
            <w:r>
              <w:rPr>
                <w:rFonts w:hint="eastAsia" w:ascii="仿宋" w:hAnsi="仿宋" w:eastAsia="仿宋" w:cs="仿宋"/>
                <w:sz w:val="18"/>
                <w:szCs w:val="18"/>
              </w:rPr>
              <w:instrText xml:space="preserve"> HYPERLINK "https://baike.so.com/doc/634131-671134.html" \t "https://baike.so.com/doc/_blank" </w:instrText>
            </w:r>
            <w:r>
              <w:rPr>
                <w:rFonts w:hint="eastAsia" w:ascii="仿宋" w:hAnsi="仿宋" w:eastAsia="仿宋" w:cs="仿宋"/>
                <w:sz w:val="18"/>
                <w:szCs w:val="18"/>
              </w:rPr>
              <w:fldChar w:fldCharType="separate"/>
            </w:r>
            <w:r>
              <w:rPr>
                <w:rFonts w:hint="eastAsia" w:ascii="仿宋" w:hAnsi="仿宋" w:eastAsia="仿宋" w:cs="仿宋"/>
                <w:sz w:val="18"/>
                <w:szCs w:val="18"/>
              </w:rPr>
              <w:t>会计师事务所</w:t>
            </w:r>
            <w:r>
              <w:rPr>
                <w:rFonts w:hint="eastAsia" w:ascii="仿宋" w:hAnsi="仿宋" w:eastAsia="仿宋" w:cs="仿宋"/>
                <w:sz w:val="18"/>
                <w:szCs w:val="18"/>
              </w:rPr>
              <w:fldChar w:fldCharType="end"/>
            </w:r>
            <w:r>
              <w:rPr>
                <w:rFonts w:hint="eastAsia" w:ascii="仿宋" w:hAnsi="仿宋" w:eastAsia="仿宋" w:cs="仿宋"/>
                <w:sz w:val="18"/>
                <w:szCs w:val="18"/>
              </w:rPr>
              <w:t>以外的机构从事代理记账业务应当经县级以上地方人民政府财政部门(以下简称审批机关)批准，领取由财政部统一规定样式的代理记账许可证书。具体审批机关由省、自治区、直辖市、计划单列市人民政府财政部门确定。</w:t>
            </w:r>
          </w:p>
          <w:p w14:paraId="1B9AD282">
            <w:pPr>
              <w:jc w:val="both"/>
              <w:rPr>
                <w:rFonts w:hint="eastAsia" w:ascii="仿宋" w:hAnsi="仿宋" w:eastAsia="仿宋" w:cs="仿宋"/>
                <w:sz w:val="18"/>
                <w:szCs w:val="18"/>
              </w:rPr>
            </w:pPr>
            <w:r>
              <w:rPr>
                <w:rFonts w:hint="eastAsia" w:ascii="仿宋" w:hAnsi="仿宋" w:eastAsia="仿宋" w:cs="仿宋"/>
                <w:sz w:val="18"/>
                <w:szCs w:val="18"/>
              </w:rPr>
              <w:t>会计师事务所及其分所可以依法从事代理记账业务。</w:t>
            </w:r>
          </w:p>
          <w:p w14:paraId="73FA4D3F">
            <w:pPr>
              <w:jc w:val="both"/>
              <w:rPr>
                <w:rFonts w:hint="eastAsia" w:ascii="仿宋" w:hAnsi="仿宋" w:eastAsia="仿宋" w:cs="仿宋"/>
                <w:sz w:val="18"/>
                <w:szCs w:val="18"/>
              </w:rPr>
            </w:pPr>
            <w:r>
              <w:rPr>
                <w:rFonts w:hint="eastAsia" w:ascii="仿宋" w:hAnsi="仿宋" w:eastAsia="仿宋" w:cs="仿宋"/>
                <w:sz w:val="18"/>
                <w:szCs w:val="18"/>
              </w:rPr>
              <w:t>2:法律法规名称:《河北省财政厅关于代理记账机构审批有关问题的通知》;依据文号:冀财[2013]50号;条款号:全文;</w:t>
            </w:r>
          </w:p>
          <w:p w14:paraId="312E3E09">
            <w:pPr>
              <w:jc w:val="both"/>
              <w:rPr>
                <w:rFonts w:hint="eastAsia" w:ascii="仿宋" w:hAnsi="仿宋" w:eastAsia="仿宋" w:cs="仿宋"/>
                <w:sz w:val="18"/>
                <w:szCs w:val="18"/>
              </w:rPr>
            </w:pPr>
            <w:r>
              <w:rPr>
                <w:rFonts w:hint="eastAsia" w:ascii="仿宋" w:hAnsi="仿宋" w:eastAsia="仿宋" w:cs="仿宋"/>
                <w:sz w:val="18"/>
                <w:szCs w:val="18"/>
              </w:rPr>
              <w:t>3:法律法规名称:《中华人民共和国会计法》;依据文号:1985年1月21日主席令第二十一号，2017年11月4日予以修改;条款号:第三十六条;各单位应当根据会计业务的需要，设置会计机构，或者在有关机构中设置会计人员并指定会计主管人员；不具备设置条件的，应当委托经批准设立从事会计代理</w:t>
            </w:r>
            <w:r>
              <w:rPr>
                <w:rFonts w:hint="eastAsia" w:ascii="仿宋" w:hAnsi="仿宋" w:eastAsia="仿宋" w:cs="仿宋"/>
                <w:sz w:val="18"/>
                <w:szCs w:val="18"/>
                <w:lang w:eastAsia="zh-CN"/>
              </w:rPr>
              <w:t>记账</w:t>
            </w:r>
            <w:r>
              <w:rPr>
                <w:rFonts w:hint="eastAsia" w:ascii="仿宋" w:hAnsi="仿宋" w:eastAsia="仿宋" w:cs="仿宋"/>
                <w:sz w:val="18"/>
                <w:szCs w:val="18"/>
              </w:rPr>
              <w:t>业务的中介机构代理</w:t>
            </w:r>
            <w:r>
              <w:rPr>
                <w:rFonts w:hint="eastAsia" w:ascii="仿宋" w:hAnsi="仿宋" w:eastAsia="仿宋" w:cs="仿宋"/>
                <w:sz w:val="18"/>
                <w:szCs w:val="18"/>
                <w:lang w:eastAsia="zh-CN"/>
              </w:rPr>
              <w:t>记账</w:t>
            </w:r>
            <w:r>
              <w:rPr>
                <w:rFonts w:hint="eastAsia" w:ascii="仿宋" w:hAnsi="仿宋" w:eastAsia="仿宋" w:cs="仿宋"/>
                <w:sz w:val="18"/>
                <w:szCs w:val="18"/>
              </w:rPr>
              <w:t>。</w:t>
            </w:r>
          </w:p>
          <w:p w14:paraId="13A2C095">
            <w:pPr>
              <w:jc w:val="both"/>
              <w:rPr>
                <w:rFonts w:hint="eastAsia" w:ascii="仿宋" w:hAnsi="仿宋" w:eastAsia="仿宋" w:cs="仿宋"/>
                <w:sz w:val="18"/>
                <w:szCs w:val="18"/>
              </w:rPr>
            </w:pPr>
            <w:r>
              <w:rPr>
                <w:rFonts w:hint="eastAsia" w:ascii="仿宋" w:hAnsi="仿宋" w:eastAsia="仿宋" w:cs="仿宋"/>
                <w:sz w:val="18"/>
                <w:szCs w:val="18"/>
              </w:rPr>
              <w:t>国有的和国有资产占控股地位或者主导地位的大、中型企业必须设置总会计师。总会计师的任职资格、任免程序、职责权限由国务院规定。</w:t>
            </w:r>
          </w:p>
          <w:p w14:paraId="0E4749EC">
            <w:pPr>
              <w:jc w:val="both"/>
              <w:rPr>
                <w:rFonts w:hint="eastAsia" w:ascii="仿宋" w:hAnsi="仿宋" w:eastAsia="仿宋" w:cs="仿宋"/>
                <w:sz w:val="18"/>
                <w:szCs w:val="18"/>
              </w:rPr>
            </w:pPr>
          </w:p>
          <w:p w14:paraId="233B24C5">
            <w:pPr>
              <w:jc w:val="both"/>
              <w:rPr>
                <w:rFonts w:hint="eastAsia" w:ascii="仿宋" w:hAnsi="仿宋" w:eastAsia="仿宋" w:cs="仿宋"/>
                <w:sz w:val="18"/>
                <w:szCs w:val="18"/>
              </w:rPr>
            </w:pPr>
          </w:p>
          <w:p w14:paraId="192062CC">
            <w:pPr>
              <w:jc w:val="both"/>
              <w:rPr>
                <w:rFonts w:hint="eastAsia" w:ascii="仿宋" w:hAnsi="仿宋" w:eastAsia="仿宋" w:cs="仿宋"/>
                <w:sz w:val="18"/>
                <w:szCs w:val="18"/>
              </w:rPr>
            </w:pPr>
          </w:p>
          <w:p w14:paraId="7C2123F4">
            <w:pPr>
              <w:jc w:val="both"/>
              <w:rPr>
                <w:rFonts w:hint="eastAsia" w:ascii="仿宋" w:hAnsi="仿宋" w:eastAsia="仿宋" w:cs="仿宋"/>
                <w:sz w:val="18"/>
                <w:szCs w:val="18"/>
              </w:rPr>
            </w:pPr>
          </w:p>
          <w:p w14:paraId="58B6CA36">
            <w:pPr>
              <w:jc w:val="both"/>
              <w:rPr>
                <w:rFonts w:hint="eastAsia" w:ascii="仿宋" w:hAnsi="仿宋" w:eastAsia="仿宋" w:cs="仿宋"/>
                <w:sz w:val="18"/>
                <w:szCs w:val="18"/>
              </w:rPr>
            </w:pPr>
          </w:p>
          <w:p w14:paraId="38D75BE9">
            <w:pPr>
              <w:jc w:val="both"/>
              <w:rPr>
                <w:rFonts w:hint="eastAsia" w:ascii="仿宋" w:hAnsi="仿宋" w:eastAsia="仿宋" w:cs="仿宋"/>
                <w:sz w:val="18"/>
                <w:szCs w:val="18"/>
              </w:rPr>
            </w:pPr>
          </w:p>
          <w:p w14:paraId="551003C6">
            <w:pPr>
              <w:jc w:val="both"/>
              <w:rPr>
                <w:rFonts w:hint="eastAsia" w:ascii="仿宋" w:hAnsi="仿宋" w:eastAsia="仿宋" w:cs="仿宋"/>
                <w:sz w:val="18"/>
                <w:szCs w:val="18"/>
              </w:rPr>
            </w:pPr>
          </w:p>
          <w:p w14:paraId="4AF668B5">
            <w:pPr>
              <w:jc w:val="both"/>
              <w:rPr>
                <w:rFonts w:hint="eastAsia" w:ascii="仿宋" w:hAnsi="仿宋" w:eastAsia="仿宋" w:cs="仿宋"/>
                <w:sz w:val="18"/>
                <w:szCs w:val="18"/>
              </w:rPr>
            </w:pPr>
          </w:p>
          <w:p w14:paraId="7021DEDE">
            <w:pPr>
              <w:jc w:val="both"/>
              <w:rPr>
                <w:rFonts w:hint="eastAsia" w:ascii="仿宋" w:hAnsi="仿宋" w:eastAsia="仿宋" w:cs="仿宋"/>
                <w:sz w:val="18"/>
                <w:szCs w:val="18"/>
              </w:rPr>
            </w:pPr>
          </w:p>
          <w:p w14:paraId="41D75699">
            <w:pPr>
              <w:jc w:val="both"/>
              <w:rPr>
                <w:rFonts w:hint="eastAsia" w:ascii="仿宋" w:hAnsi="仿宋" w:eastAsia="仿宋" w:cs="仿宋"/>
                <w:sz w:val="18"/>
                <w:szCs w:val="18"/>
              </w:rPr>
            </w:pPr>
          </w:p>
          <w:p w14:paraId="4BDA4ABB">
            <w:pPr>
              <w:jc w:val="both"/>
              <w:rPr>
                <w:rFonts w:hint="eastAsia" w:ascii="仿宋" w:hAnsi="仿宋" w:eastAsia="仿宋" w:cs="仿宋"/>
                <w:sz w:val="18"/>
                <w:szCs w:val="18"/>
              </w:rPr>
            </w:pPr>
          </w:p>
          <w:p w14:paraId="7F75896D">
            <w:pPr>
              <w:jc w:val="both"/>
              <w:rPr>
                <w:rFonts w:hint="eastAsia" w:ascii="仿宋" w:hAnsi="仿宋" w:eastAsia="仿宋" w:cs="仿宋"/>
                <w:sz w:val="18"/>
                <w:szCs w:val="18"/>
              </w:rPr>
            </w:pPr>
          </w:p>
          <w:p w14:paraId="2AF1939F">
            <w:pPr>
              <w:jc w:val="both"/>
              <w:rPr>
                <w:rFonts w:hint="eastAsia" w:ascii="仿宋" w:hAnsi="仿宋" w:eastAsia="仿宋" w:cs="仿宋"/>
                <w:sz w:val="18"/>
                <w:szCs w:val="18"/>
              </w:rPr>
            </w:pPr>
          </w:p>
        </w:tc>
        <w:tc>
          <w:tcPr>
            <w:tcW w:w="3012" w:type="dxa"/>
            <w:vAlign w:val="top"/>
          </w:tcPr>
          <w:p w14:paraId="3E39EE19">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3C88EAE0">
            <w:pPr>
              <w:jc w:val="both"/>
              <w:rPr>
                <w:rFonts w:hint="eastAsia" w:ascii="仿宋" w:hAnsi="仿宋" w:eastAsia="仿宋" w:cs="仿宋"/>
                <w:sz w:val="18"/>
                <w:szCs w:val="18"/>
              </w:rPr>
            </w:pPr>
            <w:r>
              <w:rPr>
                <w:rFonts w:hint="eastAsia" w:ascii="仿宋" w:hAnsi="仿宋" w:eastAsia="仿宋" w:cs="仿宋"/>
                <w:sz w:val="18"/>
                <w:szCs w:val="18"/>
              </w:rPr>
              <w:t>2、审查责任：按照相关政策，对书面申请材料进行审查，提出是否同意的审核意见。</w:t>
            </w:r>
          </w:p>
          <w:p w14:paraId="55667144">
            <w:pPr>
              <w:jc w:val="both"/>
              <w:rPr>
                <w:rFonts w:hint="eastAsia" w:ascii="仿宋" w:hAnsi="仿宋" w:eastAsia="仿宋" w:cs="仿宋"/>
                <w:sz w:val="18"/>
                <w:szCs w:val="18"/>
              </w:rPr>
            </w:pP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3、决定责任；作出行政许可或者不予行政许可决定，法定告知（不予许可的应当书面告知理由）。</w:t>
            </w:r>
          </w:p>
          <w:p w14:paraId="3796DDFD">
            <w:pPr>
              <w:jc w:val="both"/>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、送达责任：准予许可的制发送达许可证，信息公开。</w:t>
            </w:r>
          </w:p>
          <w:p w14:paraId="7EDD5E1B">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45906A28">
            <w:pPr>
              <w:jc w:val="both"/>
              <w:rPr>
                <w:rFonts w:hint="eastAsia" w:ascii="仿宋" w:hAnsi="仿宋" w:eastAsia="仿宋" w:cs="仿宋"/>
                <w:sz w:val="18"/>
                <w:szCs w:val="18"/>
              </w:rPr>
            </w:pPr>
          </w:p>
        </w:tc>
        <w:tc>
          <w:tcPr>
            <w:tcW w:w="3078" w:type="dxa"/>
            <w:vAlign w:val="top"/>
          </w:tcPr>
          <w:p w14:paraId="3CA51CBD">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71C0675A">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72F04DCD">
            <w:pPr>
              <w:jc w:val="both"/>
              <w:rPr>
                <w:rFonts w:hint="eastAsia" w:ascii="仿宋" w:hAnsi="仿宋" w:eastAsia="仿宋" w:cs="仿宋"/>
                <w:sz w:val="18"/>
                <w:szCs w:val="18"/>
              </w:rPr>
            </w:pPr>
            <w:r>
              <w:rPr>
                <w:rFonts w:hint="eastAsia" w:ascii="仿宋" w:hAnsi="仿宋" w:eastAsia="仿宋" w:cs="仿宋"/>
                <w:sz w:val="18"/>
                <w:szCs w:val="18"/>
              </w:rPr>
              <w:t>2、对不符合法定条件的许可申请准予行政许可决定的；</w:t>
            </w:r>
          </w:p>
          <w:p w14:paraId="27CC7268">
            <w:pPr>
              <w:jc w:val="both"/>
              <w:rPr>
                <w:rFonts w:hint="eastAsia" w:ascii="仿宋" w:hAnsi="仿宋" w:eastAsia="仿宋" w:cs="仿宋"/>
                <w:sz w:val="18"/>
                <w:szCs w:val="18"/>
              </w:rPr>
            </w:pPr>
            <w:r>
              <w:rPr>
                <w:rFonts w:hint="eastAsia" w:ascii="仿宋" w:hAnsi="仿宋" w:eastAsia="仿宋" w:cs="仿宋"/>
                <w:sz w:val="18"/>
                <w:szCs w:val="18"/>
              </w:rPr>
              <w:t>3、对符合法定条件的许可申请不予行政许可或者在法定期限内作出准予行政许可决定的。</w:t>
            </w:r>
          </w:p>
        </w:tc>
        <w:tc>
          <w:tcPr>
            <w:tcW w:w="998" w:type="dxa"/>
          </w:tcPr>
          <w:p w14:paraId="55145C84">
            <w:pPr>
              <w:rPr>
                <w:rFonts w:hint="eastAsia" w:ascii="仿宋" w:hAnsi="仿宋" w:eastAsia="仿宋" w:cs="仿宋"/>
                <w:sz w:val="18"/>
                <w:szCs w:val="18"/>
              </w:rPr>
            </w:pPr>
          </w:p>
        </w:tc>
      </w:tr>
      <w:tr w14:paraId="2F68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19B3377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53</w:t>
            </w:r>
          </w:p>
        </w:tc>
        <w:tc>
          <w:tcPr>
            <w:tcW w:w="925" w:type="dxa"/>
            <w:vAlign w:val="center"/>
          </w:tcPr>
          <w:p w14:paraId="5C6E3E16">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6FFAB96F">
            <w:pPr>
              <w:jc w:val="center"/>
              <w:rPr>
                <w:rFonts w:hint="eastAsia" w:ascii="仿宋" w:hAnsi="仿宋" w:eastAsia="仿宋" w:cs="仿宋"/>
                <w:sz w:val="18"/>
                <w:szCs w:val="18"/>
              </w:rPr>
            </w:pPr>
            <w:r>
              <w:rPr>
                <w:rFonts w:hint="eastAsia" w:ascii="仿宋" w:hAnsi="仿宋" w:eastAsia="仿宋" w:cs="仿宋"/>
                <w:sz w:val="18"/>
                <w:szCs w:val="18"/>
              </w:rPr>
              <w:t>燃气燃烧器具安装、维修企业资质</w:t>
            </w:r>
          </w:p>
        </w:tc>
        <w:tc>
          <w:tcPr>
            <w:tcW w:w="975" w:type="dxa"/>
            <w:vAlign w:val="center"/>
          </w:tcPr>
          <w:p w14:paraId="0E9A2830">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6152D9B4">
            <w:pPr>
              <w:jc w:val="both"/>
              <w:rPr>
                <w:rFonts w:hint="eastAsia" w:ascii="仿宋" w:hAnsi="仿宋" w:eastAsia="仿宋" w:cs="仿宋"/>
                <w:sz w:val="18"/>
                <w:szCs w:val="18"/>
              </w:rPr>
            </w:pPr>
            <w:r>
              <w:rPr>
                <w:rFonts w:hint="eastAsia" w:ascii="仿宋" w:hAnsi="仿宋" w:eastAsia="仿宋" w:cs="仿宋"/>
                <w:sz w:val="18"/>
                <w:szCs w:val="18"/>
              </w:rPr>
              <w:t>《建筑业企业资质管理规定》、《中华人民共和国建筑法》</w:t>
            </w:r>
          </w:p>
        </w:tc>
        <w:tc>
          <w:tcPr>
            <w:tcW w:w="3012" w:type="dxa"/>
            <w:vAlign w:val="top"/>
          </w:tcPr>
          <w:p w14:paraId="1508F9E6">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7D539FC1">
            <w:pPr>
              <w:jc w:val="both"/>
              <w:rPr>
                <w:rFonts w:hint="eastAsia" w:ascii="仿宋" w:hAnsi="仿宋" w:eastAsia="仿宋" w:cs="仿宋"/>
                <w:sz w:val="18"/>
                <w:szCs w:val="18"/>
              </w:rPr>
            </w:pPr>
            <w:r>
              <w:rPr>
                <w:rFonts w:hint="eastAsia" w:ascii="仿宋" w:hAnsi="仿宋" w:eastAsia="仿宋" w:cs="仿宋"/>
                <w:sz w:val="18"/>
                <w:szCs w:val="18"/>
              </w:rPr>
              <w:t>2、审查责任：按照行业发展规划和产业政策，对书面申请材料进行审查，提出是否同意筹建的审核意见，组织现场检查验收，告知申请人、利害相关人享有听证权利；涉及公共利益的重大许可，向社会公告，并举行听证。</w:t>
            </w:r>
          </w:p>
          <w:p w14:paraId="6097EE24">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08F07ECD">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4、送达责任：准予许可的制发送达许可证，信息公开。</w:t>
            </w:r>
          </w:p>
          <w:p w14:paraId="4AB8E58A">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6CEBE0DB">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28D966C9">
            <w:pPr>
              <w:jc w:val="both"/>
              <w:rPr>
                <w:rFonts w:hint="eastAsia" w:ascii="仿宋" w:hAnsi="仿宋" w:eastAsia="仿宋" w:cs="仿宋"/>
                <w:sz w:val="18"/>
                <w:szCs w:val="18"/>
              </w:rPr>
            </w:pPr>
            <w:r>
              <w:rPr>
                <w:rFonts w:hint="eastAsia" w:ascii="仿宋" w:hAnsi="仿宋" w:eastAsia="仿宋" w:cs="仿宋"/>
                <w:sz w:val="18"/>
                <w:szCs w:val="18"/>
              </w:rPr>
              <w:t>1、对符合法定条件的药品生产许可申请不予受理的；</w:t>
            </w:r>
          </w:p>
          <w:p w14:paraId="3C93C863">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351FBD1B">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2F79FCEC">
            <w:pPr>
              <w:jc w:val="both"/>
              <w:rPr>
                <w:rFonts w:hint="eastAsia" w:ascii="仿宋" w:hAnsi="仿宋" w:eastAsia="仿宋" w:cs="仿宋"/>
                <w:sz w:val="18"/>
                <w:szCs w:val="18"/>
              </w:rPr>
            </w:pPr>
            <w:r>
              <w:rPr>
                <w:rFonts w:hint="eastAsia" w:ascii="仿宋" w:hAnsi="仿宋" w:eastAsia="仿宋" w:cs="仿宋"/>
                <w:sz w:val="18"/>
                <w:szCs w:val="18"/>
              </w:rPr>
              <w:t>4、不依法履行监督职责或者监督不力；</w:t>
            </w:r>
          </w:p>
          <w:p w14:paraId="239791AD">
            <w:pPr>
              <w:jc w:val="both"/>
              <w:rPr>
                <w:rFonts w:hint="eastAsia" w:ascii="仿宋" w:hAnsi="仿宋" w:eastAsia="仿宋" w:cs="仿宋"/>
                <w:sz w:val="18"/>
                <w:szCs w:val="18"/>
              </w:rPr>
            </w:pPr>
            <w:r>
              <w:rPr>
                <w:rFonts w:hint="eastAsia" w:ascii="仿宋" w:hAnsi="仿宋" w:eastAsia="仿宋" w:cs="仿宋"/>
                <w:sz w:val="18"/>
                <w:szCs w:val="18"/>
              </w:rPr>
              <w:t>5、违反法定程序实施行政许可的；</w:t>
            </w:r>
          </w:p>
          <w:p w14:paraId="41019237">
            <w:pPr>
              <w:jc w:val="both"/>
              <w:rPr>
                <w:rFonts w:hint="eastAsia" w:ascii="仿宋" w:hAnsi="仿宋" w:eastAsia="仿宋" w:cs="仿宋"/>
                <w:sz w:val="18"/>
                <w:szCs w:val="18"/>
              </w:rPr>
            </w:pPr>
            <w:r>
              <w:rPr>
                <w:rFonts w:hint="eastAsia" w:ascii="仿宋" w:hAnsi="仿宋" w:eastAsia="仿宋" w:cs="仿宋"/>
                <w:sz w:val="18"/>
                <w:szCs w:val="18"/>
              </w:rPr>
              <w:t>6、应当举行听证而不举行听证的；</w:t>
            </w:r>
          </w:p>
          <w:p w14:paraId="3566461A">
            <w:pPr>
              <w:jc w:val="both"/>
              <w:rPr>
                <w:rFonts w:hint="eastAsia" w:ascii="仿宋" w:hAnsi="仿宋" w:eastAsia="仿宋" w:cs="仿宋"/>
                <w:sz w:val="18"/>
                <w:szCs w:val="18"/>
              </w:rPr>
            </w:pPr>
            <w:r>
              <w:rPr>
                <w:rFonts w:hint="eastAsia" w:ascii="仿宋" w:hAnsi="仿宋" w:eastAsia="仿宋" w:cs="仿宋"/>
                <w:sz w:val="18"/>
                <w:szCs w:val="18"/>
              </w:rPr>
              <w:t>7、工作中玩忽职守、滥用职权的；</w:t>
            </w:r>
          </w:p>
          <w:p w14:paraId="42D58C0B">
            <w:pPr>
              <w:jc w:val="both"/>
              <w:rPr>
                <w:rFonts w:hint="eastAsia" w:ascii="仿宋" w:hAnsi="仿宋" w:eastAsia="仿宋" w:cs="仿宋"/>
                <w:sz w:val="18"/>
                <w:szCs w:val="18"/>
              </w:rPr>
            </w:pPr>
            <w:r>
              <w:rPr>
                <w:rFonts w:hint="eastAsia" w:ascii="仿宋" w:hAnsi="仿宋" w:eastAsia="仿宋" w:cs="仿宋"/>
                <w:sz w:val="18"/>
                <w:szCs w:val="18"/>
              </w:rPr>
              <w:t>8、办理审批、实施监督检查，索取或者收受他人财物或者谋取其他利益的；</w:t>
            </w:r>
          </w:p>
          <w:p w14:paraId="2D03C5EB">
            <w:pPr>
              <w:jc w:val="both"/>
              <w:rPr>
                <w:rFonts w:hint="eastAsia" w:ascii="仿宋" w:hAnsi="仿宋" w:eastAsia="仿宋" w:cs="仿宋"/>
                <w:sz w:val="18"/>
                <w:szCs w:val="18"/>
              </w:rPr>
            </w:pPr>
            <w:r>
              <w:rPr>
                <w:rFonts w:hint="eastAsia" w:ascii="仿宋" w:hAnsi="仿宋" w:eastAsia="仿宋" w:cs="仿宋"/>
                <w:sz w:val="18"/>
                <w:szCs w:val="18"/>
              </w:rPr>
              <w:t>9、其他违反法律法规规章文件规定的行为。</w:t>
            </w:r>
          </w:p>
        </w:tc>
        <w:tc>
          <w:tcPr>
            <w:tcW w:w="998" w:type="dxa"/>
            <w:vAlign w:val="center"/>
          </w:tcPr>
          <w:p w14:paraId="26FAD449">
            <w:pPr>
              <w:rPr>
                <w:rFonts w:hint="eastAsia" w:ascii="仿宋" w:hAnsi="仿宋" w:eastAsia="仿宋" w:cs="仿宋"/>
                <w:sz w:val="18"/>
                <w:szCs w:val="18"/>
              </w:rPr>
            </w:pPr>
          </w:p>
        </w:tc>
      </w:tr>
      <w:tr w14:paraId="7CE2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49AE973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54</w:t>
            </w:r>
          </w:p>
        </w:tc>
        <w:tc>
          <w:tcPr>
            <w:tcW w:w="925" w:type="dxa"/>
            <w:vAlign w:val="center"/>
          </w:tcPr>
          <w:p w14:paraId="0B211CFF">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0E2424D0">
            <w:pPr>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节能审查</w:t>
            </w:r>
          </w:p>
        </w:tc>
        <w:tc>
          <w:tcPr>
            <w:tcW w:w="975" w:type="dxa"/>
            <w:vAlign w:val="center"/>
          </w:tcPr>
          <w:p w14:paraId="057497EB">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763CC0AB">
            <w:pPr>
              <w:jc w:val="both"/>
              <w:rPr>
                <w:rFonts w:hint="eastAsia" w:ascii="仿宋" w:hAnsi="仿宋" w:eastAsia="仿宋" w:cs="仿宋"/>
                <w:sz w:val="18"/>
                <w:szCs w:val="18"/>
              </w:rPr>
            </w:pPr>
            <w:r>
              <w:rPr>
                <w:rFonts w:hint="eastAsia" w:ascii="仿宋" w:hAnsi="仿宋" w:eastAsia="仿宋" w:cs="仿宋"/>
                <w:sz w:val="18"/>
                <w:szCs w:val="18"/>
              </w:rPr>
              <w:t>1:法律法规名称：中华人民共和国节约能源法》；依据文号：中华人民共和国主席令第九十号；条款号：第十五条；条款内容：国家实行固定资产投资项目节能评估和审查制度。不符合强制性节能标准的项目，建设单位不得开工建设；已经建成的，不得投入生产、使用。政府投资项目不符合强制性节能标准的，依法负责项</w:t>
            </w:r>
          </w:p>
          <w:p w14:paraId="6C508AF0">
            <w:pPr>
              <w:jc w:val="both"/>
              <w:rPr>
                <w:rFonts w:hint="eastAsia" w:ascii="仿宋" w:hAnsi="仿宋" w:eastAsia="仿宋" w:cs="仿宋"/>
                <w:sz w:val="18"/>
                <w:szCs w:val="18"/>
              </w:rPr>
            </w:pPr>
            <w:r>
              <w:rPr>
                <w:rFonts w:hint="eastAsia" w:ascii="仿宋" w:hAnsi="仿宋" w:eastAsia="仿宋" w:cs="仿宋"/>
                <w:sz w:val="18"/>
                <w:szCs w:val="18"/>
              </w:rPr>
              <w:t>目审批的机关不得批准建设。具体办法由国务院管理节能工作的部门会同国务院有关部门制定。；颁布机关：全国人民代表大会常务委员会；实施日期：2018-10-</w:t>
            </w:r>
          </w:p>
          <w:p w14:paraId="10A0803E">
            <w:pPr>
              <w:jc w:val="both"/>
              <w:rPr>
                <w:rFonts w:hint="eastAsia" w:ascii="仿宋" w:hAnsi="仿宋" w:eastAsia="仿宋" w:cs="仿宋"/>
                <w:sz w:val="18"/>
                <w:szCs w:val="18"/>
              </w:rPr>
            </w:pPr>
            <w:r>
              <w:rPr>
                <w:rFonts w:hint="eastAsia" w:ascii="仿宋" w:hAnsi="仿宋" w:eastAsia="仿宋" w:cs="仿宋"/>
                <w:sz w:val="18"/>
                <w:szCs w:val="18"/>
              </w:rPr>
              <w:t>26;2:法律法规名称：《固定资产投资项目节能审查办法》；依据文号：2016年国家发展改革委令第44号；条款号：第五条；条款内容：第五条固定资产投资项目节能审查由地方节能审查机关负责。国家发展改革委核报国务院审批以及国家发展改革委审批的政府投资项目，建设单位在报送项目可行性研究报告前，需取得省级节能审查机关出具的节能审查意见。国家发展改革委核报国务院核准以及国家发展改革委核准的企业投资项目，建设单位需在开工建设前取得省级节能审查机关出具的节能审查意见。年综合能源消费量5000吨标准煤以上（改扩建项目按照建成投产后年综合能源消费增量计算，电力折算系数按当量值，下同）的固定</w:t>
            </w:r>
          </w:p>
          <w:p w14:paraId="12B1EF81">
            <w:pPr>
              <w:jc w:val="both"/>
              <w:rPr>
                <w:rFonts w:hint="eastAsia" w:ascii="仿宋" w:hAnsi="仿宋" w:eastAsia="仿宋" w:cs="仿宋"/>
                <w:sz w:val="18"/>
                <w:szCs w:val="18"/>
              </w:rPr>
            </w:pPr>
            <w:r>
              <w:rPr>
                <w:rFonts w:hint="eastAsia" w:ascii="仿宋" w:hAnsi="仿宋" w:eastAsia="仿宋" w:cs="仿宋"/>
                <w:sz w:val="18"/>
                <w:szCs w:val="18"/>
              </w:rPr>
              <w:t>资产投资项目，其节能审查由省级节能审查机关负责。其他固定资产投资项目，其节能审查管理权限由省级节能审查机关依据实际情况自行决定。；颁布机关；国</w:t>
            </w:r>
          </w:p>
          <w:p w14:paraId="66F06BA0">
            <w:pPr>
              <w:jc w:val="both"/>
              <w:rPr>
                <w:rFonts w:hint="eastAsia" w:ascii="仿宋" w:hAnsi="仿宋" w:eastAsia="仿宋" w:cs="仿宋"/>
                <w:sz w:val="18"/>
                <w:szCs w:val="18"/>
              </w:rPr>
            </w:pPr>
            <w:r>
              <w:rPr>
                <w:rFonts w:hint="eastAsia" w:ascii="仿宋" w:hAnsi="仿宋" w:eastAsia="仿宋" w:cs="仿宋"/>
                <w:sz w:val="18"/>
                <w:szCs w:val="18"/>
              </w:rPr>
              <w:t>家发展改革委；实施日期：2017-01-01;3:法律法规名称：《河北省固定资产投资项目节能审查办法》；依据文号：冀政办字［2017]37号；条款号：第四条；条款内容：第四条固定资产投资项目节能审查由县级以上人民政府发展改革部门负责。；颁布机关：河北省人民政府办公厅；实施日期：2017-04-12;4:法律法规名称：《河北省节约能源条例》；依据文号：无；条款号：第十四条；条款内容：第十四条 本省实行固定资产投资项目节能审查制度。</w:t>
            </w:r>
          </w:p>
          <w:p w14:paraId="1A4D4C43">
            <w:pPr>
              <w:jc w:val="both"/>
              <w:rPr>
                <w:rFonts w:hint="eastAsia" w:ascii="仿宋" w:hAnsi="仿宋" w:eastAsia="仿宋" w:cs="仿宋"/>
                <w:sz w:val="18"/>
                <w:szCs w:val="18"/>
              </w:rPr>
            </w:pPr>
            <w:r>
              <w:rPr>
                <w:rFonts w:hint="eastAsia" w:ascii="仿宋" w:hAnsi="仿宋" w:eastAsia="仿宋" w:cs="仿宋"/>
                <w:sz w:val="18"/>
                <w:szCs w:val="18"/>
              </w:rPr>
              <w:t>固定资产投资项目应当编制节能报告，并按照国家有关规定进行固定资产投资项目节能审查，由县级以上人民政府节能主管部门出具节能审查意见。固定资产投资项目未按规定进行节能审查或者审查未获通过的，建设单位不得开工建设，已经建成的，不得投入生产、使用；属于政府投资项目的，依法负责审批的机关不得批准建设。；颁布机关：河北省人民代表大会常务委员会；实施日期：2017-03-30;</w:t>
            </w:r>
          </w:p>
        </w:tc>
        <w:tc>
          <w:tcPr>
            <w:tcW w:w="3012" w:type="dxa"/>
            <w:vAlign w:val="top"/>
          </w:tcPr>
          <w:p w14:paraId="4A886457">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649FBAD2">
            <w:pPr>
              <w:jc w:val="both"/>
              <w:rPr>
                <w:rFonts w:hint="eastAsia" w:ascii="仿宋" w:hAnsi="仿宋" w:eastAsia="仿宋" w:cs="仿宋"/>
                <w:sz w:val="18"/>
                <w:szCs w:val="18"/>
              </w:rPr>
            </w:pPr>
            <w:r>
              <w:rPr>
                <w:rFonts w:hint="eastAsia" w:ascii="仿宋" w:hAnsi="仿宋" w:eastAsia="仿宋" w:cs="仿宋"/>
                <w:sz w:val="18"/>
                <w:szCs w:val="18"/>
              </w:rPr>
              <w:t>2、审查责任：按照行业发展规划和产业政策，对书面申请材料进行审查，提出是否同意筹建的审核意见，组织现场检查验收，告知申请人、利害相关人享有听证权利；涉及公共利益的重大许可，向社会公告，并举行听证。</w:t>
            </w:r>
          </w:p>
          <w:p w14:paraId="0B520A61">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151DF123">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5D95A710">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612DCB06">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6910297A">
            <w:pPr>
              <w:jc w:val="both"/>
              <w:rPr>
                <w:rFonts w:hint="eastAsia" w:ascii="仿宋" w:hAnsi="仿宋" w:eastAsia="仿宋" w:cs="仿宋"/>
                <w:sz w:val="18"/>
                <w:szCs w:val="18"/>
              </w:rPr>
            </w:pPr>
            <w:r>
              <w:rPr>
                <w:rFonts w:hint="eastAsia" w:ascii="仿宋" w:hAnsi="仿宋" w:eastAsia="仿宋" w:cs="仿宋"/>
                <w:sz w:val="18"/>
                <w:szCs w:val="18"/>
              </w:rPr>
              <w:t>1、对符合法定条件的电力许可申请不予受理的；</w:t>
            </w:r>
          </w:p>
          <w:p w14:paraId="16CDDE42">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130EC629">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346EC223">
            <w:pPr>
              <w:jc w:val="both"/>
              <w:rPr>
                <w:rFonts w:hint="eastAsia" w:ascii="仿宋" w:hAnsi="仿宋" w:eastAsia="仿宋" w:cs="仿宋"/>
                <w:sz w:val="18"/>
                <w:szCs w:val="18"/>
              </w:rPr>
            </w:pPr>
            <w:r>
              <w:rPr>
                <w:rFonts w:hint="eastAsia" w:ascii="仿宋" w:hAnsi="仿宋" w:eastAsia="仿宋" w:cs="仿宋"/>
                <w:sz w:val="18"/>
                <w:szCs w:val="18"/>
              </w:rPr>
              <w:t>4、不依法履行监督职责或者监督不力；</w:t>
            </w:r>
          </w:p>
          <w:p w14:paraId="7CE05599">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4980E451">
            <w:pPr>
              <w:jc w:val="both"/>
              <w:rPr>
                <w:rFonts w:hint="eastAsia" w:ascii="仿宋" w:hAnsi="仿宋" w:eastAsia="仿宋" w:cs="仿宋"/>
                <w:sz w:val="18"/>
                <w:szCs w:val="18"/>
              </w:rPr>
            </w:pPr>
            <w:r>
              <w:rPr>
                <w:rFonts w:hint="eastAsia" w:ascii="仿宋" w:hAnsi="仿宋" w:eastAsia="仿宋" w:cs="仿宋"/>
                <w:sz w:val="18"/>
                <w:szCs w:val="18"/>
              </w:rPr>
              <w:t>6、办理许可、实施监督检查，索取或者收受他人财物或者谋取其他利益的；</w:t>
            </w:r>
          </w:p>
          <w:p w14:paraId="4526B0D9">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tcPr>
          <w:p w14:paraId="7DD1FC61">
            <w:pPr>
              <w:rPr>
                <w:rFonts w:hint="eastAsia" w:ascii="仿宋" w:hAnsi="仿宋" w:eastAsia="仿宋" w:cs="仿宋"/>
                <w:sz w:val="18"/>
                <w:szCs w:val="18"/>
              </w:rPr>
            </w:pPr>
          </w:p>
        </w:tc>
      </w:tr>
      <w:tr w14:paraId="57B2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29BE8E2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55</w:t>
            </w:r>
          </w:p>
        </w:tc>
        <w:tc>
          <w:tcPr>
            <w:tcW w:w="925" w:type="dxa"/>
            <w:vAlign w:val="center"/>
          </w:tcPr>
          <w:p w14:paraId="2599851A">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7CA6BF55">
            <w:pPr>
              <w:jc w:val="center"/>
              <w:rPr>
                <w:rFonts w:hint="eastAsia" w:ascii="仿宋" w:hAnsi="仿宋" w:eastAsia="仿宋" w:cs="仿宋"/>
                <w:sz w:val="18"/>
                <w:szCs w:val="18"/>
              </w:rPr>
            </w:pPr>
            <w:r>
              <w:rPr>
                <w:rFonts w:hint="eastAsia" w:ascii="仿宋" w:hAnsi="仿宋" w:eastAsia="仿宋" w:cs="仿宋"/>
                <w:sz w:val="18"/>
                <w:szCs w:val="18"/>
              </w:rPr>
              <w:t>食品（含保健食品）经营许可</w:t>
            </w:r>
          </w:p>
        </w:tc>
        <w:tc>
          <w:tcPr>
            <w:tcW w:w="975" w:type="dxa"/>
            <w:vAlign w:val="center"/>
          </w:tcPr>
          <w:p w14:paraId="7EDA6FED">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4702D1C3">
            <w:pPr>
              <w:jc w:val="both"/>
              <w:rPr>
                <w:rFonts w:hint="eastAsia" w:ascii="仿宋" w:hAnsi="仿宋" w:eastAsia="仿宋" w:cs="仿宋"/>
                <w:sz w:val="18"/>
                <w:szCs w:val="18"/>
              </w:rPr>
            </w:pPr>
            <w:r>
              <w:rPr>
                <w:rFonts w:hint="eastAsia" w:ascii="仿宋" w:hAnsi="仿宋" w:eastAsia="仿宋" w:cs="仿宋"/>
                <w:sz w:val="18"/>
                <w:szCs w:val="18"/>
              </w:rPr>
              <w:t>《食品经营许可管理办法》第二条“在中华人民共和国境内，从事食品销售和餐饮服务活动，应当依法取得食品经营许可。食品经营许可的申请、受理、审查、决定及其监督检查，适用本办法。”</w:t>
            </w:r>
          </w:p>
        </w:tc>
        <w:tc>
          <w:tcPr>
            <w:tcW w:w="3012" w:type="dxa"/>
            <w:vAlign w:val="top"/>
          </w:tcPr>
          <w:p w14:paraId="47265694">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7055E665">
            <w:pPr>
              <w:jc w:val="both"/>
              <w:rPr>
                <w:rFonts w:hint="eastAsia" w:ascii="仿宋" w:hAnsi="仿宋" w:eastAsia="仿宋" w:cs="仿宋"/>
                <w:sz w:val="18"/>
                <w:szCs w:val="18"/>
              </w:rPr>
            </w:pPr>
            <w:r>
              <w:rPr>
                <w:rFonts w:hint="eastAsia" w:ascii="仿宋" w:hAnsi="仿宋" w:eastAsia="仿宋" w:cs="仿宋"/>
                <w:sz w:val="18"/>
                <w:szCs w:val="18"/>
              </w:rPr>
              <w:t>2、审查责任：按照药品行业发展规划和产业政策，对书面申请材料进行审查，提出是否同意筹建的审核意见，组织现场检查验收，告知申请人、利害相关人享有听证权利；涉及公共利益的重大许可，向社会公告，并举行听证。</w:t>
            </w:r>
          </w:p>
          <w:p w14:paraId="0A4C2738">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0A14A80A">
            <w:pPr>
              <w:jc w:val="both"/>
              <w:rPr>
                <w:rFonts w:hint="eastAsia" w:ascii="仿宋" w:hAnsi="仿宋" w:eastAsia="仿宋" w:cs="仿宋"/>
                <w:sz w:val="18"/>
                <w:szCs w:val="18"/>
                <w:lang w:eastAsia="zh-CN"/>
              </w:rPr>
            </w:pPr>
            <w:r>
              <w:rPr>
                <w:rFonts w:hint="eastAsia" w:ascii="仿宋" w:hAnsi="仿宋" w:eastAsia="仿宋" w:cs="仿宋"/>
                <w:sz w:val="18"/>
                <w:szCs w:val="18"/>
              </w:rPr>
              <w:t>4、送达责任：准予许可的制发送达许可证，按规定报</w:t>
            </w:r>
            <w:r>
              <w:rPr>
                <w:rFonts w:hint="eastAsia" w:ascii="仿宋" w:hAnsi="仿宋" w:eastAsia="仿宋" w:cs="仿宋"/>
                <w:sz w:val="18"/>
                <w:szCs w:val="18"/>
                <w:lang w:eastAsia="zh-CN"/>
              </w:rPr>
              <w:t>市场监管局</w:t>
            </w:r>
            <w:r>
              <w:rPr>
                <w:rFonts w:hint="eastAsia" w:ascii="仿宋" w:hAnsi="仿宋" w:eastAsia="仿宋" w:cs="仿宋"/>
                <w:sz w:val="18"/>
                <w:szCs w:val="18"/>
              </w:rPr>
              <w:t>备案</w:t>
            </w:r>
            <w:r>
              <w:rPr>
                <w:rFonts w:hint="eastAsia" w:ascii="仿宋" w:hAnsi="仿宋" w:eastAsia="仿宋" w:cs="仿宋"/>
                <w:sz w:val="18"/>
                <w:szCs w:val="18"/>
                <w:lang w:eastAsia="zh-CN"/>
              </w:rPr>
              <w:t>。</w:t>
            </w:r>
          </w:p>
          <w:p w14:paraId="0032098C">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1C468BA1">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对不符合条件的申请人准予许可，或者超越法定职权准予许可的，依照《中华人民共和国食品安全法》第一百四十四条的规定给予处分。</w:t>
            </w:r>
          </w:p>
          <w:p w14:paraId="58D3962F">
            <w:pPr>
              <w:jc w:val="both"/>
              <w:rPr>
                <w:rFonts w:hint="eastAsia" w:ascii="仿宋" w:hAnsi="仿宋" w:eastAsia="仿宋" w:cs="仿宋"/>
                <w:sz w:val="18"/>
                <w:szCs w:val="18"/>
              </w:rPr>
            </w:pPr>
          </w:p>
        </w:tc>
        <w:tc>
          <w:tcPr>
            <w:tcW w:w="998" w:type="dxa"/>
            <w:vAlign w:val="center"/>
          </w:tcPr>
          <w:p w14:paraId="617B3AAF">
            <w:pPr>
              <w:rPr>
                <w:rFonts w:hint="eastAsia" w:ascii="仿宋" w:hAnsi="仿宋" w:eastAsia="仿宋" w:cs="仿宋"/>
                <w:sz w:val="18"/>
                <w:szCs w:val="18"/>
              </w:rPr>
            </w:pPr>
          </w:p>
        </w:tc>
      </w:tr>
      <w:tr w14:paraId="4C5C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6DB2E49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56</w:t>
            </w:r>
          </w:p>
        </w:tc>
        <w:tc>
          <w:tcPr>
            <w:tcW w:w="925" w:type="dxa"/>
            <w:vAlign w:val="center"/>
          </w:tcPr>
          <w:p w14:paraId="59D45303">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340B7641">
            <w:pPr>
              <w:jc w:val="center"/>
              <w:rPr>
                <w:rFonts w:hint="eastAsia" w:ascii="仿宋" w:hAnsi="仿宋" w:eastAsia="仿宋" w:cs="仿宋"/>
                <w:sz w:val="18"/>
                <w:szCs w:val="18"/>
              </w:rPr>
            </w:pPr>
            <w:r>
              <w:rPr>
                <w:rFonts w:hint="eastAsia" w:ascii="仿宋" w:hAnsi="仿宋" w:eastAsia="仿宋" w:cs="仿宋"/>
                <w:sz w:val="18"/>
                <w:szCs w:val="18"/>
              </w:rPr>
              <w:t>企业实行不定时工作制和综合计算工时工作制审批</w:t>
            </w:r>
          </w:p>
        </w:tc>
        <w:tc>
          <w:tcPr>
            <w:tcW w:w="975" w:type="dxa"/>
            <w:vAlign w:val="center"/>
          </w:tcPr>
          <w:p w14:paraId="7DCEF5BF">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56430C40">
            <w:pPr>
              <w:jc w:val="both"/>
              <w:rPr>
                <w:rFonts w:hint="eastAsia" w:ascii="仿宋" w:hAnsi="仿宋" w:eastAsia="仿宋" w:cs="仿宋"/>
                <w:sz w:val="18"/>
                <w:szCs w:val="18"/>
              </w:rPr>
            </w:pPr>
            <w:r>
              <w:rPr>
                <w:rFonts w:hint="eastAsia" w:ascii="仿宋" w:hAnsi="仿宋" w:eastAsia="仿宋" w:cs="仿宋"/>
                <w:sz w:val="18"/>
                <w:szCs w:val="18"/>
              </w:rPr>
              <w:t>原河北省劳动和社会保障厅《关于下放企业实行特殊工时制度审批和管理工作的通知》（冀劳社[2009]6号）；</w:t>
            </w:r>
          </w:p>
          <w:p w14:paraId="73C8F546">
            <w:pPr>
              <w:jc w:val="both"/>
              <w:rPr>
                <w:rFonts w:hint="eastAsia" w:ascii="仿宋" w:hAnsi="仿宋" w:eastAsia="仿宋" w:cs="仿宋"/>
                <w:sz w:val="18"/>
                <w:szCs w:val="18"/>
              </w:rPr>
            </w:pPr>
            <w:r>
              <w:rPr>
                <w:rFonts w:hint="eastAsia" w:ascii="仿宋" w:hAnsi="仿宋" w:eastAsia="仿宋" w:cs="仿宋"/>
                <w:sz w:val="18"/>
                <w:szCs w:val="18"/>
              </w:rPr>
              <w:t>原保定市劳动和社会保障局《关于做好企业实行特殊工时制度审批和管理工作的通知》（保劳社办[2009]16号）；</w:t>
            </w:r>
          </w:p>
          <w:p w14:paraId="1D584308">
            <w:pPr>
              <w:jc w:val="both"/>
              <w:rPr>
                <w:rFonts w:hint="eastAsia" w:ascii="仿宋" w:hAnsi="仿宋" w:eastAsia="仿宋" w:cs="仿宋"/>
                <w:sz w:val="18"/>
                <w:szCs w:val="18"/>
              </w:rPr>
            </w:pPr>
            <w:r>
              <w:rPr>
                <w:rFonts w:hint="eastAsia" w:ascii="仿宋" w:hAnsi="仿宋" w:eastAsia="仿宋" w:cs="仿宋"/>
                <w:sz w:val="18"/>
                <w:szCs w:val="18"/>
              </w:rPr>
              <w:t>保定市人力资源和社会保障局《关于下放特殊工时制度审批权限的通知》（保人社字[2013]117号）；</w:t>
            </w:r>
          </w:p>
          <w:p w14:paraId="4422ED52">
            <w:pPr>
              <w:jc w:val="both"/>
              <w:rPr>
                <w:rFonts w:hint="eastAsia" w:ascii="仿宋" w:hAnsi="仿宋" w:eastAsia="仿宋" w:cs="仿宋"/>
                <w:sz w:val="18"/>
                <w:szCs w:val="18"/>
              </w:rPr>
            </w:pPr>
            <w:r>
              <w:rPr>
                <w:rFonts w:hint="eastAsia" w:ascii="仿宋" w:hAnsi="仿宋" w:eastAsia="仿宋" w:cs="仿宋"/>
                <w:sz w:val="18"/>
                <w:szCs w:val="18"/>
              </w:rPr>
              <w:t>河北省人力资源和社会保障厅《关于进一步下放企业实行特殊工时制度审批和管理权的通知》（冀人社字[2015]67号）。</w:t>
            </w:r>
          </w:p>
        </w:tc>
        <w:tc>
          <w:tcPr>
            <w:tcW w:w="3012" w:type="dxa"/>
            <w:vAlign w:val="top"/>
          </w:tcPr>
          <w:p w14:paraId="29520FB2">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5641E426">
            <w:pPr>
              <w:jc w:val="both"/>
              <w:rPr>
                <w:rFonts w:hint="eastAsia" w:ascii="仿宋" w:hAnsi="仿宋" w:eastAsia="仿宋" w:cs="仿宋"/>
                <w:sz w:val="18"/>
                <w:szCs w:val="18"/>
              </w:rPr>
            </w:pPr>
            <w:r>
              <w:rPr>
                <w:rFonts w:hint="eastAsia" w:ascii="仿宋" w:hAnsi="仿宋" w:eastAsia="仿宋" w:cs="仿宋"/>
                <w:sz w:val="18"/>
                <w:szCs w:val="18"/>
              </w:rPr>
              <w:t>2、审查责任：按照相关政策，对书面申请材料进行审查，提出是否同意的审核意见。</w:t>
            </w:r>
          </w:p>
          <w:p w14:paraId="5EAD8DD2">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76F61664">
            <w:pPr>
              <w:jc w:val="both"/>
              <w:rPr>
                <w:rFonts w:hint="eastAsia" w:ascii="仿宋" w:hAnsi="仿宋" w:eastAsia="仿宋" w:cs="仿宋"/>
                <w:sz w:val="18"/>
                <w:szCs w:val="18"/>
              </w:rPr>
            </w:pPr>
            <w:r>
              <w:rPr>
                <w:rFonts w:hint="eastAsia" w:ascii="仿宋" w:hAnsi="仿宋" w:eastAsia="仿宋" w:cs="仿宋"/>
                <w:sz w:val="18"/>
                <w:szCs w:val="18"/>
                <w:lang w:val="en-US" w:eastAsia="zh-CN"/>
              </w:rPr>
              <w:t>4</w:t>
            </w:r>
            <w:r>
              <w:rPr>
                <w:rFonts w:hint="eastAsia" w:ascii="仿宋" w:hAnsi="仿宋" w:eastAsia="仿宋" w:cs="仿宋"/>
                <w:sz w:val="18"/>
                <w:szCs w:val="18"/>
              </w:rPr>
              <w:t>、送达责任：准予许可的制发送达许可证，信息公开。</w:t>
            </w:r>
          </w:p>
          <w:p w14:paraId="1FEEC871">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619C5AB9">
            <w:pPr>
              <w:jc w:val="both"/>
              <w:rPr>
                <w:rFonts w:hint="eastAsia" w:ascii="仿宋" w:hAnsi="仿宋" w:eastAsia="仿宋" w:cs="仿宋"/>
                <w:sz w:val="18"/>
                <w:szCs w:val="18"/>
              </w:rPr>
            </w:pPr>
          </w:p>
        </w:tc>
        <w:tc>
          <w:tcPr>
            <w:tcW w:w="3078" w:type="dxa"/>
            <w:vAlign w:val="top"/>
          </w:tcPr>
          <w:p w14:paraId="6900A4E8">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65E2D751">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48674D4B">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2ACF16BF">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21462DB4">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0848C350">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69F44D6B">
            <w:pPr>
              <w:jc w:val="both"/>
              <w:rPr>
                <w:rFonts w:hint="eastAsia" w:ascii="仿宋" w:hAnsi="仿宋" w:eastAsia="仿宋" w:cs="仿宋"/>
                <w:sz w:val="18"/>
                <w:szCs w:val="18"/>
              </w:rPr>
            </w:pPr>
            <w:r>
              <w:rPr>
                <w:rFonts w:hint="eastAsia" w:ascii="仿宋" w:hAnsi="仿宋" w:eastAsia="仿宋" w:cs="仿宋"/>
                <w:sz w:val="18"/>
                <w:szCs w:val="18"/>
              </w:rPr>
              <w:t>6、办理行政许可、实施监督检查，索取或者收受他人财物或者谋取其他利益的；</w:t>
            </w:r>
          </w:p>
          <w:p w14:paraId="7368DC44">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737C854C">
            <w:pPr>
              <w:rPr>
                <w:rFonts w:hint="eastAsia" w:ascii="仿宋" w:hAnsi="仿宋" w:eastAsia="仿宋" w:cs="仿宋"/>
                <w:sz w:val="18"/>
                <w:szCs w:val="18"/>
              </w:rPr>
            </w:pPr>
          </w:p>
        </w:tc>
      </w:tr>
      <w:tr w14:paraId="7F48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429520F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57</w:t>
            </w:r>
          </w:p>
        </w:tc>
        <w:tc>
          <w:tcPr>
            <w:tcW w:w="925" w:type="dxa"/>
            <w:vAlign w:val="center"/>
          </w:tcPr>
          <w:p w14:paraId="4105B041">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1A7AF630">
            <w:pPr>
              <w:jc w:val="center"/>
              <w:rPr>
                <w:rFonts w:hint="eastAsia" w:ascii="仿宋" w:hAnsi="仿宋" w:eastAsia="仿宋" w:cs="仿宋"/>
                <w:sz w:val="18"/>
                <w:szCs w:val="18"/>
              </w:rPr>
            </w:pPr>
            <w:r>
              <w:rPr>
                <w:rFonts w:hint="eastAsia" w:ascii="仿宋" w:hAnsi="仿宋" w:eastAsia="仿宋" w:cs="仿宋"/>
                <w:sz w:val="18"/>
                <w:szCs w:val="18"/>
              </w:rPr>
              <w:t>建筑工程施工许可证核发</w:t>
            </w:r>
          </w:p>
        </w:tc>
        <w:tc>
          <w:tcPr>
            <w:tcW w:w="975" w:type="dxa"/>
            <w:vAlign w:val="center"/>
          </w:tcPr>
          <w:p w14:paraId="6946AC17">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158DF899">
            <w:pPr>
              <w:jc w:val="both"/>
              <w:rPr>
                <w:rFonts w:hint="eastAsia" w:ascii="仿宋" w:hAnsi="仿宋" w:eastAsia="仿宋" w:cs="仿宋"/>
                <w:sz w:val="18"/>
                <w:szCs w:val="18"/>
              </w:rPr>
            </w:pPr>
            <w:r>
              <w:rPr>
                <w:rFonts w:hint="eastAsia" w:ascii="仿宋" w:hAnsi="仿宋" w:eastAsia="仿宋" w:cs="仿宋"/>
                <w:sz w:val="18"/>
                <w:szCs w:val="18"/>
              </w:rPr>
              <w:t>1:法律法规名称：《建筑工程施工许可管理办法》：依据文号：2014年6月25日住房和城乡建设部今第18号：条款号：第二条条款内容第二条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由工许可证。</w:t>
            </w:r>
          </w:p>
          <w:p w14:paraId="0A081014">
            <w:pPr>
              <w:jc w:val="both"/>
              <w:rPr>
                <w:rFonts w:hint="eastAsia" w:ascii="仿宋" w:hAnsi="仿宋" w:eastAsia="仿宋" w:cs="仿宋"/>
                <w:sz w:val="18"/>
                <w:szCs w:val="18"/>
              </w:rPr>
            </w:pPr>
            <w:r>
              <w:rPr>
                <w:rFonts w:hint="eastAsia" w:ascii="仿宋" w:hAnsi="仿宋" w:eastAsia="仿宋" w:cs="仿宋"/>
                <w:sz w:val="18"/>
                <w:szCs w:val="18"/>
              </w:rPr>
              <w:t>工程投资额在30万元以下或者建筑面积在300平方米以下的建筑工程，可以不申请办理施工许可证，省，自治区，直辖市人民政府住房城乡建设主管部门可以根据当地的实际情况，对限额进行调整，并报国务院住房城乡建设主管部门备案。</w:t>
            </w:r>
          </w:p>
          <w:p w14:paraId="520E2D99">
            <w:pPr>
              <w:jc w:val="both"/>
              <w:rPr>
                <w:rFonts w:hint="eastAsia" w:ascii="仿宋" w:hAnsi="仿宋" w:eastAsia="仿宋" w:cs="仿宋"/>
                <w:sz w:val="18"/>
                <w:szCs w:val="18"/>
              </w:rPr>
            </w:pPr>
            <w:r>
              <w:rPr>
                <w:rFonts w:hint="eastAsia" w:ascii="仿宋" w:hAnsi="仿宋" w:eastAsia="仿宋" w:cs="仿宋"/>
                <w:sz w:val="18"/>
                <w:szCs w:val="18"/>
              </w:rPr>
              <w:t>按随国务院规定的权限和程序批准开工报告的建筑工程，不再领取施工许可证。</w:t>
            </w:r>
          </w:p>
          <w:p w14:paraId="74F40441">
            <w:pPr>
              <w:jc w:val="both"/>
              <w:rPr>
                <w:rFonts w:hint="eastAsia" w:ascii="仿宋" w:hAnsi="仿宋" w:eastAsia="仿宋" w:cs="仿宋"/>
                <w:sz w:val="18"/>
                <w:szCs w:val="18"/>
              </w:rPr>
            </w:pPr>
            <w:r>
              <w:rPr>
                <w:rFonts w:hint="eastAsia" w:ascii="仿宋" w:hAnsi="仿宋" w:eastAsia="仿宋" w:cs="仿宋"/>
                <w:sz w:val="18"/>
                <w:szCs w:val="18"/>
              </w:rPr>
              <w:t>2:法律法规名称：河北省人民政府办公厅关于省政府部门再取消下放一批行政权力事项的通知依据文号：政办发（2016）23号：条款号：附件2，20条；条款内容：附件2，20条。</w:t>
            </w:r>
          </w:p>
          <w:p w14:paraId="6D665DD7">
            <w:pPr>
              <w:jc w:val="both"/>
              <w:rPr>
                <w:rFonts w:hint="eastAsia" w:ascii="仿宋" w:hAnsi="仿宋" w:eastAsia="仿宋" w:cs="仿宋"/>
                <w:sz w:val="18"/>
                <w:szCs w:val="18"/>
              </w:rPr>
            </w:pPr>
            <w:r>
              <w:rPr>
                <w:rFonts w:hint="eastAsia" w:ascii="仿宋" w:hAnsi="仿宋" w:eastAsia="仿宋" w:cs="仿宋"/>
                <w:sz w:val="18"/>
                <w:szCs w:val="18"/>
              </w:rPr>
              <w:t>3:法律法规名称：《中华人民共和国建筑法》：依据文号1997年11月1日主席令第九十一号；条款号：第七条；条款内容：第七条：建筑工程开工前。建设单位应当按照国家有关规定向工程所在地县级以上人民政府建设行政主管部门申请领取施工许可证；但是，国务院建设行政主管部门确定的限额以下的小型工程除外，按照国务院规定的权限和程序批准开工报告的建筑工程，不再领取施工许可证。</w:t>
            </w:r>
          </w:p>
        </w:tc>
        <w:tc>
          <w:tcPr>
            <w:tcW w:w="3012" w:type="dxa"/>
            <w:vAlign w:val="top"/>
          </w:tcPr>
          <w:p w14:paraId="3DE7298F">
            <w:pPr>
              <w:jc w:val="both"/>
              <w:rPr>
                <w:rFonts w:hint="eastAsia" w:ascii="仿宋" w:hAnsi="仿宋" w:eastAsia="仿宋" w:cs="仿宋"/>
                <w:sz w:val="18"/>
                <w:szCs w:val="18"/>
              </w:rPr>
            </w:pPr>
          </w:p>
          <w:p w14:paraId="26EE63F3">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3A3DEBB6">
            <w:pPr>
              <w:jc w:val="both"/>
              <w:rPr>
                <w:rFonts w:hint="eastAsia" w:ascii="仿宋" w:hAnsi="仿宋" w:eastAsia="仿宋" w:cs="仿宋"/>
                <w:sz w:val="18"/>
                <w:szCs w:val="18"/>
              </w:rPr>
            </w:pPr>
            <w:r>
              <w:rPr>
                <w:rFonts w:hint="eastAsia" w:ascii="仿宋" w:hAnsi="仿宋" w:eastAsia="仿宋" w:cs="仿宋"/>
                <w:sz w:val="18"/>
                <w:szCs w:val="18"/>
              </w:rPr>
              <w:t>2、审查责任：对书面申请材料进行审查，提出是否同意许可的审核意见。</w:t>
            </w:r>
          </w:p>
          <w:p w14:paraId="0769F12B">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31DDF18B">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4、送达责任：准予许可的制发送达许可证，按规定报住建局备案，信息公开。</w:t>
            </w:r>
          </w:p>
          <w:p w14:paraId="1B2CA183">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28CDC6F6">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519F4822">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07057AFC">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163B6B27">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39F0A7ED">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394516E5">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414EBBC0">
            <w:pPr>
              <w:jc w:val="both"/>
              <w:rPr>
                <w:rFonts w:hint="eastAsia" w:ascii="仿宋" w:hAnsi="仿宋" w:eastAsia="仿宋" w:cs="仿宋"/>
                <w:sz w:val="18"/>
                <w:szCs w:val="18"/>
              </w:rPr>
            </w:pPr>
            <w:r>
              <w:rPr>
                <w:rFonts w:hint="eastAsia" w:ascii="仿宋" w:hAnsi="仿宋" w:eastAsia="仿宋" w:cs="仿宋"/>
                <w:sz w:val="18"/>
                <w:szCs w:val="18"/>
              </w:rPr>
              <w:t>6、办理行政许可、实施监督检查，索取或者收受他人财物或者谋取其他利益的；</w:t>
            </w:r>
          </w:p>
          <w:p w14:paraId="0603E07B">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0A058522">
            <w:pPr>
              <w:rPr>
                <w:rFonts w:hint="eastAsia" w:ascii="仿宋" w:hAnsi="仿宋" w:eastAsia="仿宋" w:cs="仿宋"/>
                <w:sz w:val="18"/>
                <w:szCs w:val="18"/>
              </w:rPr>
            </w:pPr>
          </w:p>
        </w:tc>
      </w:tr>
      <w:tr w14:paraId="470D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3F9A80C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58</w:t>
            </w:r>
          </w:p>
        </w:tc>
        <w:tc>
          <w:tcPr>
            <w:tcW w:w="925" w:type="dxa"/>
            <w:vAlign w:val="center"/>
          </w:tcPr>
          <w:p w14:paraId="151BEF1A">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2C327071">
            <w:pPr>
              <w:jc w:val="center"/>
              <w:rPr>
                <w:rFonts w:hint="eastAsia" w:ascii="仿宋" w:hAnsi="仿宋" w:eastAsia="仿宋" w:cs="仿宋"/>
                <w:sz w:val="18"/>
                <w:szCs w:val="18"/>
              </w:rPr>
            </w:pPr>
            <w:r>
              <w:rPr>
                <w:rFonts w:hint="eastAsia" w:ascii="仿宋" w:hAnsi="仿宋" w:eastAsia="仿宋" w:cs="仿宋"/>
                <w:sz w:val="18"/>
                <w:szCs w:val="18"/>
              </w:rPr>
              <w:t>商品房预售许可</w:t>
            </w:r>
          </w:p>
        </w:tc>
        <w:tc>
          <w:tcPr>
            <w:tcW w:w="975" w:type="dxa"/>
            <w:vAlign w:val="center"/>
          </w:tcPr>
          <w:p w14:paraId="6A330FFE">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729F00E9">
            <w:pPr>
              <w:jc w:val="both"/>
              <w:rPr>
                <w:rFonts w:hint="eastAsia" w:ascii="仿宋" w:hAnsi="仿宋" w:eastAsia="仿宋" w:cs="仿宋"/>
                <w:sz w:val="18"/>
                <w:szCs w:val="18"/>
              </w:rPr>
            </w:pPr>
            <w:r>
              <w:rPr>
                <w:rFonts w:hint="eastAsia" w:ascii="仿宋" w:hAnsi="仿宋" w:eastAsia="仿宋" w:cs="仿宋"/>
                <w:sz w:val="18"/>
                <w:szCs w:val="18"/>
              </w:rPr>
              <w:t>1法律法规名称：城市商品房预售管理办法；依据文号：1994年11月15日中华人民共和国建设部令第40号发布；修改内容见根据2001年8月15日建设部令第95号公布的《建设部关于修改&lt;城市商品房预售管理办法&gt;的决定》修正的《城市商品房预售管理办法（2001年修正本）》；条款号第四条；条款内容：第四条 国务院建设行政主管部门归口管理全国城市商品房预售管理。省、自治区建设行政主管部门归口管理本行政区城内城市商品房预售管理。</w:t>
            </w:r>
          </w:p>
          <w:p w14:paraId="24FE5125">
            <w:pPr>
              <w:jc w:val="both"/>
              <w:rPr>
                <w:rFonts w:hint="eastAsia" w:ascii="仿宋" w:hAnsi="仿宋" w:eastAsia="仿宋" w:cs="仿宋"/>
                <w:sz w:val="18"/>
                <w:szCs w:val="18"/>
              </w:rPr>
            </w:pPr>
            <w:r>
              <w:rPr>
                <w:rFonts w:hint="eastAsia" w:ascii="仿宋" w:hAnsi="仿宋" w:eastAsia="仿宋" w:cs="仿宋"/>
                <w:sz w:val="18"/>
                <w:szCs w:val="18"/>
              </w:rPr>
              <w:t>城市、县人民政府建设行政主管部门或房地产行政主管部门（以下简称房地产管理部门）负责本行政区域内城市商品房预售管理。2:法律法规名称：《中华人民共和国城市房地产管理法》；依据文号：主席令第32号2019年8月26日，十三届全国人大常委会第十二次</w:t>
            </w:r>
          </w:p>
          <w:p w14:paraId="71F1A806">
            <w:pPr>
              <w:jc w:val="both"/>
              <w:rPr>
                <w:rFonts w:hint="eastAsia" w:ascii="仿宋" w:hAnsi="仿宋" w:eastAsia="仿宋" w:cs="仿宋"/>
                <w:sz w:val="18"/>
                <w:szCs w:val="18"/>
              </w:rPr>
            </w:pPr>
            <w:r>
              <w:rPr>
                <w:rFonts w:hint="eastAsia" w:ascii="仿宋" w:hAnsi="仿宋" w:eastAsia="仿宋" w:cs="仿宋"/>
                <w:sz w:val="18"/>
                <w:szCs w:val="18"/>
              </w:rPr>
              <w:t>全议表决通过关于修改土地管理法、城市房地产管理法的决定，本决定自2020年1月1日起施行条款号第四十五条；条款内容：第四十五条商品房预售，应当符合下列条件：（一）已交付全部土地使用权出让金，取得土地使用权证书；（二）持有建设工程规划许可证；（三）按提供预售的商品房计算，投入开发建设的资金达到工程建设总投资的百分之二十五以上，并已经确定施工进度和竣工交付日期；（四）向县级以上人民政府房产管理部门办理预售登记，取得商品房预售许可证明。</w:t>
            </w:r>
          </w:p>
          <w:p w14:paraId="30B6F158">
            <w:pPr>
              <w:jc w:val="both"/>
              <w:rPr>
                <w:rFonts w:hint="eastAsia" w:ascii="仿宋" w:hAnsi="仿宋" w:eastAsia="仿宋" w:cs="仿宋"/>
                <w:sz w:val="18"/>
                <w:szCs w:val="18"/>
              </w:rPr>
            </w:pPr>
            <w:r>
              <w:rPr>
                <w:rFonts w:hint="eastAsia" w:ascii="仿宋" w:hAnsi="仿宋" w:eastAsia="仿宋" w:cs="仿宋"/>
                <w:sz w:val="18"/>
                <w:szCs w:val="18"/>
              </w:rPr>
              <w:t>商品房预售人应当按用国家有关规定将预售合同报县级以上人民政府房产管理部门和土地管理部门登记备案。商品房预售所得款项，必须用于有关的工程建设。</w:t>
            </w:r>
          </w:p>
        </w:tc>
        <w:tc>
          <w:tcPr>
            <w:tcW w:w="3012" w:type="dxa"/>
            <w:vAlign w:val="top"/>
          </w:tcPr>
          <w:p w14:paraId="7A8735C7">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710EB3AA">
            <w:pPr>
              <w:jc w:val="both"/>
              <w:rPr>
                <w:rFonts w:hint="eastAsia" w:ascii="仿宋" w:hAnsi="仿宋" w:eastAsia="仿宋" w:cs="仿宋"/>
                <w:sz w:val="18"/>
                <w:szCs w:val="18"/>
              </w:rPr>
            </w:pPr>
            <w:r>
              <w:rPr>
                <w:rFonts w:hint="eastAsia" w:ascii="仿宋" w:hAnsi="仿宋" w:eastAsia="仿宋" w:cs="仿宋"/>
                <w:sz w:val="18"/>
                <w:szCs w:val="18"/>
              </w:rPr>
              <w:t>2、审查责任：对书面申请材料进行审查，提出是否同意许可的审核意见。</w:t>
            </w:r>
          </w:p>
          <w:p w14:paraId="01721767">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641419D5">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4、送达责任：准予许可的制发送达许可证，按规定报住建局备案，信息公开。</w:t>
            </w:r>
          </w:p>
          <w:p w14:paraId="3F241B8D">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4D762062">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534C014F">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20AB0D2F">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45F0D4F0">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306E36AC">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5B8F0AE2">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6CEB7D2E">
            <w:pPr>
              <w:jc w:val="both"/>
              <w:rPr>
                <w:rFonts w:hint="eastAsia" w:ascii="仿宋" w:hAnsi="仿宋" w:eastAsia="仿宋" w:cs="仿宋"/>
                <w:sz w:val="18"/>
                <w:szCs w:val="18"/>
              </w:rPr>
            </w:pPr>
            <w:r>
              <w:rPr>
                <w:rFonts w:hint="eastAsia" w:ascii="仿宋" w:hAnsi="仿宋" w:eastAsia="仿宋" w:cs="仿宋"/>
                <w:sz w:val="18"/>
                <w:szCs w:val="18"/>
              </w:rPr>
              <w:t>6、办理行政许可、实施监督检查，索取或者收受他人财物或者谋取其他利益的；</w:t>
            </w:r>
          </w:p>
          <w:p w14:paraId="25916006">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659CBEB6">
            <w:pPr>
              <w:rPr>
                <w:rFonts w:hint="eastAsia" w:ascii="仿宋" w:hAnsi="仿宋" w:eastAsia="仿宋" w:cs="仿宋"/>
                <w:sz w:val="18"/>
                <w:szCs w:val="18"/>
              </w:rPr>
            </w:pPr>
          </w:p>
        </w:tc>
      </w:tr>
      <w:tr w14:paraId="5EA1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7E586A7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59</w:t>
            </w:r>
          </w:p>
        </w:tc>
        <w:tc>
          <w:tcPr>
            <w:tcW w:w="925" w:type="dxa"/>
            <w:vAlign w:val="center"/>
          </w:tcPr>
          <w:p w14:paraId="22AA42C1">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01B8A65E">
            <w:pPr>
              <w:jc w:val="center"/>
              <w:rPr>
                <w:rFonts w:hint="eastAsia" w:ascii="仿宋" w:hAnsi="仿宋" w:eastAsia="仿宋" w:cs="仿宋"/>
                <w:sz w:val="18"/>
                <w:szCs w:val="18"/>
              </w:rPr>
            </w:pPr>
            <w:r>
              <w:rPr>
                <w:rFonts w:hint="eastAsia" w:ascii="仿宋" w:hAnsi="仿宋" w:eastAsia="仿宋" w:cs="仿宋"/>
                <w:sz w:val="18"/>
                <w:szCs w:val="18"/>
              </w:rPr>
              <w:t>建设项目配套的园林绿化工程设计方案审批</w:t>
            </w:r>
          </w:p>
        </w:tc>
        <w:tc>
          <w:tcPr>
            <w:tcW w:w="975" w:type="dxa"/>
            <w:vAlign w:val="center"/>
          </w:tcPr>
          <w:p w14:paraId="4EE9833F">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6EB02605">
            <w:pPr>
              <w:jc w:val="both"/>
              <w:rPr>
                <w:rFonts w:hint="eastAsia" w:ascii="仿宋" w:hAnsi="仿宋" w:eastAsia="仿宋" w:cs="仿宋"/>
                <w:sz w:val="18"/>
                <w:szCs w:val="18"/>
              </w:rPr>
            </w:pPr>
            <w:r>
              <w:rPr>
                <w:rFonts w:hint="eastAsia" w:ascii="仿宋" w:hAnsi="仿宋" w:eastAsia="仿宋" w:cs="仿宋"/>
                <w:sz w:val="18"/>
                <w:szCs w:val="18"/>
              </w:rPr>
              <w:t>《城市绿化条例》、《河北省城市园林绿化管理办法》</w:t>
            </w:r>
          </w:p>
        </w:tc>
        <w:tc>
          <w:tcPr>
            <w:tcW w:w="3012" w:type="dxa"/>
            <w:vAlign w:val="top"/>
          </w:tcPr>
          <w:p w14:paraId="5D0E008E">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7AAD02C8">
            <w:pPr>
              <w:jc w:val="both"/>
              <w:rPr>
                <w:rFonts w:hint="eastAsia" w:ascii="仿宋" w:hAnsi="仿宋" w:eastAsia="仿宋" w:cs="仿宋"/>
                <w:sz w:val="18"/>
                <w:szCs w:val="18"/>
              </w:rPr>
            </w:pPr>
            <w:r>
              <w:rPr>
                <w:rFonts w:hint="eastAsia" w:ascii="仿宋" w:hAnsi="仿宋" w:eastAsia="仿宋" w:cs="仿宋"/>
                <w:sz w:val="18"/>
                <w:szCs w:val="18"/>
              </w:rPr>
              <w:t>2、审查责任：按照行业发展规划和产业政策，对书面申请材料进行审查，提出是否同意筹建的审核意见，组织现场检查验收，告知申请人、利害相关人享有听证权利；涉及公共利益的重大许可，向社会公告，并举行听证。</w:t>
            </w:r>
          </w:p>
          <w:p w14:paraId="05597E5E">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1096EC42">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4、送达责任：准予许可的制发送达许可证，信息公开。</w:t>
            </w:r>
          </w:p>
          <w:p w14:paraId="6647C4EA">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5BDD8D02">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52311C3D">
            <w:pPr>
              <w:jc w:val="both"/>
              <w:rPr>
                <w:rFonts w:hint="eastAsia" w:ascii="仿宋" w:hAnsi="仿宋" w:eastAsia="仿宋" w:cs="仿宋"/>
                <w:sz w:val="18"/>
                <w:szCs w:val="18"/>
              </w:rPr>
            </w:pPr>
            <w:r>
              <w:rPr>
                <w:rFonts w:hint="eastAsia" w:ascii="仿宋" w:hAnsi="仿宋" w:eastAsia="仿宋" w:cs="仿宋"/>
                <w:sz w:val="18"/>
                <w:szCs w:val="18"/>
              </w:rPr>
              <w:t>1、对符合法定条件的药品生产许可申请不予受理的；</w:t>
            </w:r>
          </w:p>
          <w:p w14:paraId="2DC26BCB">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28ABCBD3">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25EC6042">
            <w:pPr>
              <w:jc w:val="both"/>
              <w:rPr>
                <w:rFonts w:hint="eastAsia" w:ascii="仿宋" w:hAnsi="仿宋" w:eastAsia="仿宋" w:cs="仿宋"/>
                <w:sz w:val="18"/>
                <w:szCs w:val="18"/>
              </w:rPr>
            </w:pPr>
            <w:r>
              <w:rPr>
                <w:rFonts w:hint="eastAsia" w:ascii="仿宋" w:hAnsi="仿宋" w:eastAsia="仿宋" w:cs="仿宋"/>
                <w:sz w:val="18"/>
                <w:szCs w:val="18"/>
              </w:rPr>
              <w:t>4、不依法履行监督职责或者监督不力；</w:t>
            </w:r>
          </w:p>
          <w:p w14:paraId="27B36A75">
            <w:pPr>
              <w:jc w:val="both"/>
              <w:rPr>
                <w:rFonts w:hint="eastAsia" w:ascii="仿宋" w:hAnsi="仿宋" w:eastAsia="仿宋" w:cs="仿宋"/>
                <w:sz w:val="18"/>
                <w:szCs w:val="18"/>
              </w:rPr>
            </w:pPr>
            <w:r>
              <w:rPr>
                <w:rFonts w:hint="eastAsia" w:ascii="仿宋" w:hAnsi="仿宋" w:eastAsia="仿宋" w:cs="仿宋"/>
                <w:sz w:val="18"/>
                <w:szCs w:val="18"/>
              </w:rPr>
              <w:t>5、违反法定程序实施行政许可的；</w:t>
            </w:r>
          </w:p>
          <w:p w14:paraId="03819ADD">
            <w:pPr>
              <w:jc w:val="both"/>
              <w:rPr>
                <w:rFonts w:hint="eastAsia" w:ascii="仿宋" w:hAnsi="仿宋" w:eastAsia="仿宋" w:cs="仿宋"/>
                <w:sz w:val="18"/>
                <w:szCs w:val="18"/>
              </w:rPr>
            </w:pPr>
            <w:r>
              <w:rPr>
                <w:rFonts w:hint="eastAsia" w:ascii="仿宋" w:hAnsi="仿宋" w:eastAsia="仿宋" w:cs="仿宋"/>
                <w:sz w:val="18"/>
                <w:szCs w:val="18"/>
              </w:rPr>
              <w:t>6、应当举行听证而不举行听证的；</w:t>
            </w:r>
          </w:p>
          <w:p w14:paraId="6EB047EE">
            <w:pPr>
              <w:jc w:val="both"/>
              <w:rPr>
                <w:rFonts w:hint="eastAsia" w:ascii="仿宋" w:hAnsi="仿宋" w:eastAsia="仿宋" w:cs="仿宋"/>
                <w:sz w:val="18"/>
                <w:szCs w:val="18"/>
              </w:rPr>
            </w:pPr>
            <w:r>
              <w:rPr>
                <w:rFonts w:hint="eastAsia" w:ascii="仿宋" w:hAnsi="仿宋" w:eastAsia="仿宋" w:cs="仿宋"/>
                <w:sz w:val="18"/>
                <w:szCs w:val="18"/>
              </w:rPr>
              <w:t>7、工作中玩忽职守、滥用职权的；</w:t>
            </w:r>
          </w:p>
          <w:p w14:paraId="14317D42">
            <w:pPr>
              <w:jc w:val="both"/>
              <w:rPr>
                <w:rFonts w:hint="eastAsia" w:ascii="仿宋" w:hAnsi="仿宋" w:eastAsia="仿宋" w:cs="仿宋"/>
                <w:sz w:val="18"/>
                <w:szCs w:val="18"/>
              </w:rPr>
            </w:pPr>
            <w:r>
              <w:rPr>
                <w:rFonts w:hint="eastAsia" w:ascii="仿宋" w:hAnsi="仿宋" w:eastAsia="仿宋" w:cs="仿宋"/>
                <w:sz w:val="18"/>
                <w:szCs w:val="18"/>
              </w:rPr>
              <w:t>8、办理审批、实施监督检查，索取或者收受他人财物或者谋取其他利益的；</w:t>
            </w:r>
          </w:p>
          <w:p w14:paraId="0EDBFB9F">
            <w:pPr>
              <w:jc w:val="both"/>
              <w:rPr>
                <w:rFonts w:hint="eastAsia" w:ascii="仿宋" w:hAnsi="仿宋" w:eastAsia="仿宋" w:cs="仿宋"/>
                <w:sz w:val="18"/>
                <w:szCs w:val="18"/>
              </w:rPr>
            </w:pPr>
            <w:r>
              <w:rPr>
                <w:rFonts w:hint="eastAsia" w:ascii="仿宋" w:hAnsi="仿宋" w:eastAsia="仿宋" w:cs="仿宋"/>
                <w:sz w:val="18"/>
                <w:szCs w:val="18"/>
              </w:rPr>
              <w:t>9、其他违反法律法规规章文件规定的行为。</w:t>
            </w:r>
          </w:p>
        </w:tc>
        <w:tc>
          <w:tcPr>
            <w:tcW w:w="998" w:type="dxa"/>
            <w:vAlign w:val="center"/>
          </w:tcPr>
          <w:p w14:paraId="2176FEF0">
            <w:pPr>
              <w:rPr>
                <w:rFonts w:hint="eastAsia" w:ascii="仿宋" w:hAnsi="仿宋" w:eastAsia="仿宋" w:cs="仿宋"/>
                <w:sz w:val="18"/>
                <w:szCs w:val="18"/>
              </w:rPr>
            </w:pPr>
          </w:p>
        </w:tc>
      </w:tr>
      <w:tr w14:paraId="1790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7F103FE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60</w:t>
            </w:r>
          </w:p>
        </w:tc>
        <w:tc>
          <w:tcPr>
            <w:tcW w:w="925" w:type="dxa"/>
            <w:vAlign w:val="center"/>
          </w:tcPr>
          <w:p w14:paraId="007D8055">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39E5FE35">
            <w:pPr>
              <w:jc w:val="center"/>
              <w:rPr>
                <w:rFonts w:hint="eastAsia" w:ascii="仿宋" w:hAnsi="仿宋" w:eastAsia="仿宋" w:cs="仿宋"/>
                <w:sz w:val="18"/>
                <w:szCs w:val="18"/>
              </w:rPr>
            </w:pPr>
            <w:r>
              <w:rPr>
                <w:rFonts w:hint="eastAsia" w:ascii="仿宋" w:hAnsi="仿宋" w:eastAsia="仿宋" w:cs="仿宋"/>
                <w:sz w:val="18"/>
                <w:szCs w:val="18"/>
              </w:rPr>
              <w:t>社会团体成立、变更、注销登记</w:t>
            </w:r>
          </w:p>
        </w:tc>
        <w:tc>
          <w:tcPr>
            <w:tcW w:w="975" w:type="dxa"/>
            <w:vAlign w:val="center"/>
          </w:tcPr>
          <w:p w14:paraId="5084F902">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7D219C59">
            <w:pPr>
              <w:jc w:val="both"/>
              <w:rPr>
                <w:rFonts w:hint="eastAsia" w:ascii="仿宋" w:hAnsi="仿宋" w:eastAsia="仿宋" w:cs="仿宋"/>
                <w:sz w:val="18"/>
                <w:szCs w:val="18"/>
              </w:rPr>
            </w:pPr>
            <w:r>
              <w:rPr>
                <w:rFonts w:hint="eastAsia" w:ascii="仿宋" w:hAnsi="仿宋" w:eastAsia="仿宋" w:cs="仿宋"/>
                <w:sz w:val="18"/>
                <w:szCs w:val="18"/>
              </w:rPr>
              <w:t>《社会团体登记管理条例》（国务院令第250号）第十条、第十一条、第十二条、第十三条、第十四条、第十五条、第十九条、第二十条、第二十一条、第二十二条、第二十三条、第二十四条、第二十五条、第二十六条</w:t>
            </w:r>
          </w:p>
        </w:tc>
        <w:tc>
          <w:tcPr>
            <w:tcW w:w="3012" w:type="dxa"/>
            <w:vAlign w:val="top"/>
          </w:tcPr>
          <w:p w14:paraId="4D4719CF">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00F44B4D">
            <w:pPr>
              <w:jc w:val="both"/>
              <w:rPr>
                <w:rFonts w:hint="eastAsia" w:ascii="仿宋" w:hAnsi="仿宋" w:eastAsia="仿宋" w:cs="仿宋"/>
                <w:sz w:val="18"/>
                <w:szCs w:val="18"/>
              </w:rPr>
            </w:pPr>
            <w:r>
              <w:rPr>
                <w:rFonts w:hint="eastAsia" w:ascii="仿宋" w:hAnsi="仿宋" w:eastAsia="仿宋" w:cs="仿宋"/>
                <w:sz w:val="18"/>
                <w:szCs w:val="18"/>
              </w:rPr>
              <w:t>2、审查责任：按照国家法律法规，对书面申请材料进行审查，提出是否同意筹建的审核意见，告知申请人、利害相关人享有听证权利；涉及公共利益的重大许可，向社会公告。</w:t>
            </w:r>
          </w:p>
          <w:p w14:paraId="5F7EB968">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792B9B40">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4、送达责任：准予许可的制发送达许可证，信息公开。</w:t>
            </w:r>
          </w:p>
          <w:p w14:paraId="656A1464">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65B50ACB">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7B148FC3">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0D3F2669">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6CB7E4D6">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192B8CDF">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234FB82C">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24CAD9D5">
            <w:pPr>
              <w:jc w:val="both"/>
              <w:rPr>
                <w:rFonts w:hint="eastAsia" w:ascii="仿宋" w:hAnsi="仿宋" w:eastAsia="仿宋" w:cs="仿宋"/>
                <w:sz w:val="18"/>
                <w:szCs w:val="18"/>
              </w:rPr>
            </w:pPr>
            <w:r>
              <w:rPr>
                <w:rFonts w:hint="eastAsia" w:ascii="仿宋" w:hAnsi="仿宋" w:eastAsia="仿宋" w:cs="仿宋"/>
                <w:sz w:val="18"/>
                <w:szCs w:val="18"/>
              </w:rPr>
              <w:t>6、办理行政许可、实施监督检查，索取或者收受他人财物或者谋取其他利益的；</w:t>
            </w:r>
          </w:p>
          <w:p w14:paraId="5AB73B63">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51F51F2C">
            <w:pPr>
              <w:rPr>
                <w:rFonts w:hint="eastAsia" w:ascii="仿宋" w:hAnsi="仿宋" w:eastAsia="仿宋" w:cs="仿宋"/>
                <w:sz w:val="18"/>
                <w:szCs w:val="18"/>
              </w:rPr>
            </w:pPr>
          </w:p>
        </w:tc>
      </w:tr>
      <w:tr w14:paraId="5F8E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7D8296C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61</w:t>
            </w:r>
          </w:p>
        </w:tc>
        <w:tc>
          <w:tcPr>
            <w:tcW w:w="925" w:type="dxa"/>
            <w:vAlign w:val="center"/>
          </w:tcPr>
          <w:p w14:paraId="6AD9A31F">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261DB7A4">
            <w:pPr>
              <w:jc w:val="center"/>
              <w:rPr>
                <w:rFonts w:hint="eastAsia" w:ascii="仿宋" w:hAnsi="仿宋" w:eastAsia="仿宋" w:cs="仿宋"/>
                <w:sz w:val="18"/>
                <w:szCs w:val="18"/>
              </w:rPr>
            </w:pPr>
            <w:r>
              <w:rPr>
                <w:rFonts w:hint="eastAsia" w:ascii="仿宋" w:hAnsi="仿宋" w:eastAsia="仿宋" w:cs="仿宋"/>
                <w:sz w:val="18"/>
                <w:szCs w:val="18"/>
              </w:rPr>
              <w:t>民办非企业单位成立、变更、注销登记</w:t>
            </w:r>
          </w:p>
        </w:tc>
        <w:tc>
          <w:tcPr>
            <w:tcW w:w="975" w:type="dxa"/>
            <w:vAlign w:val="center"/>
          </w:tcPr>
          <w:p w14:paraId="6FF954D6">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652E6579">
            <w:pPr>
              <w:jc w:val="both"/>
              <w:rPr>
                <w:rFonts w:hint="eastAsia" w:ascii="仿宋" w:hAnsi="仿宋" w:eastAsia="仿宋" w:cs="仿宋"/>
                <w:sz w:val="18"/>
                <w:szCs w:val="18"/>
              </w:rPr>
            </w:pPr>
            <w:r>
              <w:rPr>
                <w:rFonts w:hint="eastAsia" w:ascii="仿宋" w:hAnsi="仿宋" w:eastAsia="仿宋" w:cs="仿宋"/>
                <w:sz w:val="18"/>
                <w:szCs w:val="18"/>
              </w:rPr>
              <w:t>《民办非企业单位登记管理暂行条例》（1998年10月25日国务院令第251号）第三条：成立民办非企业单位，应当经其业务主管单位审查同意，并依照本条例的规定登记。&lt;/br&gt;    第五条：国务院民政部门和县级以上地方各级人民政府民政部门是本级人民政府的民办非企业单位登记管理机关。&lt;/br&gt;    第十五条：民办非企业单位的登记事项需要变更的，应当自业务主管单位审查同意之日起30日内，向登记管理机关申请变更登记。民办非企业单位修改章程，应当自业务主管单位审查同意之日起30日内，报登记管理机关核准。&lt;/br&gt;    第十六条：民办非企业单位自行解散的，分立、合并的，或者由于其他原因需要注销登记的，应当向登记管理机关办理注销登记。</w:t>
            </w:r>
          </w:p>
        </w:tc>
        <w:tc>
          <w:tcPr>
            <w:tcW w:w="3012" w:type="dxa"/>
            <w:vAlign w:val="top"/>
          </w:tcPr>
          <w:p w14:paraId="2BE27C5A">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54A94BF6">
            <w:pPr>
              <w:jc w:val="both"/>
              <w:rPr>
                <w:rFonts w:hint="eastAsia" w:ascii="仿宋" w:hAnsi="仿宋" w:eastAsia="仿宋" w:cs="仿宋"/>
                <w:sz w:val="18"/>
                <w:szCs w:val="18"/>
              </w:rPr>
            </w:pPr>
            <w:r>
              <w:rPr>
                <w:rFonts w:hint="eastAsia" w:ascii="仿宋" w:hAnsi="仿宋" w:eastAsia="仿宋" w:cs="仿宋"/>
                <w:sz w:val="18"/>
                <w:szCs w:val="18"/>
              </w:rPr>
              <w:t>2、审查责任：按照国家法律法规，对书面申请材料进行审查，提出是否同意筹建的审核意见，告知申请人、利害相关人享有听证权利；涉及公共利益的重大许可，向社会公告。</w:t>
            </w:r>
          </w:p>
          <w:p w14:paraId="26BE6318">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37518AA5">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4、送达责任：准予许可的制发送达许可证，信息公开。</w:t>
            </w:r>
          </w:p>
          <w:p w14:paraId="1D5D6158">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486D4BC0">
            <w:pPr>
              <w:jc w:val="both"/>
              <w:rPr>
                <w:rFonts w:hint="eastAsia" w:ascii="仿宋" w:hAnsi="仿宋" w:eastAsia="仿宋" w:cs="仿宋"/>
                <w:sz w:val="18"/>
                <w:szCs w:val="18"/>
              </w:rPr>
            </w:pPr>
          </w:p>
        </w:tc>
        <w:tc>
          <w:tcPr>
            <w:tcW w:w="3078" w:type="dxa"/>
            <w:vAlign w:val="top"/>
          </w:tcPr>
          <w:p w14:paraId="15756C4B">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0157B793">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48927F24">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0E6D611B">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339F4184">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5C49846D">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4EA278CF">
            <w:pPr>
              <w:jc w:val="both"/>
              <w:rPr>
                <w:rFonts w:hint="eastAsia" w:ascii="仿宋" w:hAnsi="仿宋" w:eastAsia="仿宋" w:cs="仿宋"/>
                <w:sz w:val="18"/>
                <w:szCs w:val="18"/>
              </w:rPr>
            </w:pPr>
            <w:r>
              <w:rPr>
                <w:rFonts w:hint="eastAsia" w:ascii="仿宋" w:hAnsi="仿宋" w:eastAsia="仿宋" w:cs="仿宋"/>
                <w:sz w:val="18"/>
                <w:szCs w:val="18"/>
              </w:rPr>
              <w:t>6、办理行政许可、实施监督检查，索取或者收受他人财物或者谋取其他利益的；</w:t>
            </w:r>
          </w:p>
          <w:p w14:paraId="6F46311C">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5075BE12">
            <w:pPr>
              <w:rPr>
                <w:rFonts w:hint="eastAsia" w:ascii="仿宋" w:hAnsi="仿宋" w:eastAsia="仿宋" w:cs="仿宋"/>
                <w:sz w:val="18"/>
                <w:szCs w:val="18"/>
              </w:rPr>
            </w:pPr>
          </w:p>
        </w:tc>
      </w:tr>
      <w:tr w14:paraId="06CC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0E09BB4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62</w:t>
            </w:r>
          </w:p>
        </w:tc>
        <w:tc>
          <w:tcPr>
            <w:tcW w:w="925" w:type="dxa"/>
            <w:vAlign w:val="center"/>
          </w:tcPr>
          <w:p w14:paraId="6DDDB256">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0172FC12">
            <w:pPr>
              <w:jc w:val="center"/>
              <w:rPr>
                <w:rFonts w:hint="eastAsia" w:ascii="仿宋" w:hAnsi="仿宋" w:eastAsia="仿宋" w:cs="仿宋"/>
                <w:sz w:val="18"/>
                <w:szCs w:val="18"/>
              </w:rPr>
            </w:pPr>
            <w:r>
              <w:rPr>
                <w:rFonts w:hint="eastAsia" w:ascii="仿宋" w:hAnsi="仿宋" w:eastAsia="仿宋" w:cs="仿宋"/>
                <w:sz w:val="18"/>
                <w:szCs w:val="18"/>
              </w:rPr>
              <w:t>建设殡仪馆、火葬场、殡仪服务站、骨灰堂、经营性公墓、农村公益性墓地审批</w:t>
            </w:r>
          </w:p>
        </w:tc>
        <w:tc>
          <w:tcPr>
            <w:tcW w:w="975" w:type="dxa"/>
            <w:vAlign w:val="center"/>
          </w:tcPr>
          <w:p w14:paraId="5513DA75">
            <w:pPr>
              <w:jc w:val="center"/>
              <w:rPr>
                <w:rFonts w:hint="eastAsia" w:ascii="仿宋" w:hAnsi="仿宋" w:eastAsia="仿宋" w:cs="仿宋"/>
                <w:sz w:val="18"/>
                <w:szCs w:val="18"/>
              </w:rPr>
            </w:pPr>
            <w:r>
              <w:rPr>
                <w:rFonts w:hint="eastAsia" w:ascii="仿宋" w:hAnsi="仿宋" w:eastAsia="仿宋" w:cs="仿宋"/>
                <w:sz w:val="18"/>
                <w:szCs w:val="18"/>
              </w:rPr>
              <w:t>行政审批</w:t>
            </w:r>
          </w:p>
        </w:tc>
        <w:tc>
          <w:tcPr>
            <w:tcW w:w="3392" w:type="dxa"/>
            <w:vAlign w:val="top"/>
          </w:tcPr>
          <w:p w14:paraId="2CDB20C1">
            <w:pPr>
              <w:jc w:val="both"/>
              <w:rPr>
                <w:rFonts w:hint="eastAsia" w:ascii="仿宋" w:hAnsi="仿宋" w:eastAsia="仿宋" w:cs="仿宋"/>
                <w:sz w:val="18"/>
                <w:szCs w:val="18"/>
              </w:rPr>
            </w:pPr>
            <w:r>
              <w:rPr>
                <w:rFonts w:hint="eastAsia" w:ascii="仿宋" w:hAnsi="仿宋" w:eastAsia="仿宋" w:cs="仿宋"/>
                <w:sz w:val="18"/>
                <w:szCs w:val="18"/>
              </w:rPr>
              <w:t>《殡葬管理条例》（1997年7月21日国务院令</w:t>
            </w:r>
            <w:r>
              <w:rPr>
                <w:rFonts w:hint="eastAsia" w:ascii="仿宋" w:hAnsi="仿宋" w:eastAsia="仿宋" w:cs="仿宋"/>
                <w:sz w:val="18"/>
                <w:szCs w:val="18"/>
                <w:lang w:eastAsia="zh-CN"/>
              </w:rPr>
              <w:t>第</w:t>
            </w:r>
            <w:r>
              <w:rPr>
                <w:rFonts w:hint="eastAsia" w:ascii="仿宋" w:hAnsi="仿宋" w:eastAsia="仿宋" w:cs="仿宋"/>
                <w:sz w:val="18"/>
                <w:szCs w:val="18"/>
              </w:rPr>
              <w:t>225号，2012年11月9日予以修改）第三条：国务院民政部门负责全国的殡葬管理工作。县级以上地方人民政府民政部门负责本行政区域内的殡葬管理工作。第八条：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农村为村民设置公益性墓地，经乡级人民政府审核同意后，报县级人民政府民政部门审批</w:t>
            </w:r>
          </w:p>
        </w:tc>
        <w:tc>
          <w:tcPr>
            <w:tcW w:w="3012" w:type="dxa"/>
            <w:vAlign w:val="top"/>
          </w:tcPr>
          <w:p w14:paraId="4BB036C3">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78E1D690">
            <w:pPr>
              <w:jc w:val="both"/>
              <w:rPr>
                <w:rFonts w:hint="eastAsia" w:ascii="仿宋" w:hAnsi="仿宋" w:eastAsia="仿宋" w:cs="仿宋"/>
                <w:sz w:val="18"/>
                <w:szCs w:val="18"/>
              </w:rPr>
            </w:pPr>
            <w:r>
              <w:rPr>
                <w:rFonts w:hint="eastAsia" w:ascii="仿宋" w:hAnsi="仿宋" w:eastAsia="仿宋" w:cs="仿宋"/>
                <w:sz w:val="18"/>
                <w:szCs w:val="18"/>
              </w:rPr>
              <w:t>2、审查责任：按照国家法律法规，对书面申请材料进行审查，提出是否同意筹建的审核意见，告知申请人、利害相关人享有听证权利；涉及公共利益的重大许可，向社会公告。</w:t>
            </w:r>
          </w:p>
          <w:p w14:paraId="2059C7DD">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093EABB4">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4、送达责任：准予许可的制发送达许可证，信息公开。</w:t>
            </w:r>
          </w:p>
          <w:p w14:paraId="074CD98E">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57F73BFF">
            <w:pPr>
              <w:jc w:val="both"/>
              <w:rPr>
                <w:rFonts w:hint="eastAsia" w:ascii="仿宋" w:hAnsi="仿宋" w:eastAsia="仿宋" w:cs="仿宋"/>
                <w:sz w:val="18"/>
                <w:szCs w:val="18"/>
              </w:rPr>
            </w:pPr>
          </w:p>
        </w:tc>
        <w:tc>
          <w:tcPr>
            <w:tcW w:w="3078" w:type="dxa"/>
            <w:vAlign w:val="top"/>
          </w:tcPr>
          <w:p w14:paraId="3B4D3D6A">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6DBD6C93">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6273ACA2">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6247323D">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4A076BF9">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40903CC9">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3A1E95D5">
            <w:pPr>
              <w:jc w:val="both"/>
              <w:rPr>
                <w:rFonts w:hint="eastAsia" w:ascii="仿宋" w:hAnsi="仿宋" w:eastAsia="仿宋" w:cs="仿宋"/>
                <w:sz w:val="18"/>
                <w:szCs w:val="18"/>
              </w:rPr>
            </w:pPr>
            <w:r>
              <w:rPr>
                <w:rFonts w:hint="eastAsia" w:ascii="仿宋" w:hAnsi="仿宋" w:eastAsia="仿宋" w:cs="仿宋"/>
                <w:sz w:val="18"/>
                <w:szCs w:val="18"/>
              </w:rPr>
              <w:t>6、办理行政许可、实施监督检查，索取或者收受他人财物或者谋取其他利益的；</w:t>
            </w:r>
          </w:p>
          <w:p w14:paraId="697AD53B">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3250BCE1">
            <w:pPr>
              <w:rPr>
                <w:rFonts w:hint="eastAsia" w:ascii="仿宋" w:hAnsi="仿宋" w:eastAsia="仿宋" w:cs="仿宋"/>
                <w:sz w:val="18"/>
                <w:szCs w:val="18"/>
              </w:rPr>
            </w:pPr>
          </w:p>
        </w:tc>
      </w:tr>
      <w:tr w14:paraId="46DD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0F0D7E4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63</w:t>
            </w:r>
          </w:p>
        </w:tc>
        <w:tc>
          <w:tcPr>
            <w:tcW w:w="925" w:type="dxa"/>
            <w:vAlign w:val="center"/>
          </w:tcPr>
          <w:p w14:paraId="2A8DF705">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22B64AE1">
            <w:pPr>
              <w:jc w:val="center"/>
              <w:rPr>
                <w:rFonts w:hint="eastAsia" w:ascii="仿宋" w:hAnsi="仿宋" w:eastAsia="仿宋" w:cs="仿宋"/>
                <w:sz w:val="18"/>
                <w:szCs w:val="18"/>
              </w:rPr>
            </w:pPr>
            <w:r>
              <w:rPr>
                <w:rFonts w:hint="eastAsia" w:ascii="仿宋" w:hAnsi="仿宋" w:eastAsia="仿宋" w:cs="仿宋"/>
                <w:sz w:val="18"/>
                <w:szCs w:val="18"/>
              </w:rPr>
              <w:t>社会团体修改章程核准</w:t>
            </w:r>
          </w:p>
        </w:tc>
        <w:tc>
          <w:tcPr>
            <w:tcW w:w="975" w:type="dxa"/>
            <w:vAlign w:val="center"/>
          </w:tcPr>
          <w:p w14:paraId="25306150">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542A05BF">
            <w:pPr>
              <w:jc w:val="both"/>
              <w:rPr>
                <w:rFonts w:hint="eastAsia" w:ascii="仿宋" w:hAnsi="仿宋" w:eastAsia="仿宋" w:cs="仿宋"/>
                <w:sz w:val="18"/>
                <w:szCs w:val="18"/>
              </w:rPr>
            </w:pPr>
            <w:r>
              <w:rPr>
                <w:rFonts w:hint="eastAsia" w:ascii="仿宋" w:hAnsi="仿宋" w:eastAsia="仿宋" w:cs="仿宋"/>
                <w:sz w:val="18"/>
                <w:szCs w:val="18"/>
              </w:rPr>
              <w:t>《社会团体登记管理条例》（国务院令第250号）第二十条</w:t>
            </w:r>
          </w:p>
        </w:tc>
        <w:tc>
          <w:tcPr>
            <w:tcW w:w="3012" w:type="dxa"/>
            <w:vAlign w:val="top"/>
          </w:tcPr>
          <w:p w14:paraId="7370E886">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340C15C8">
            <w:pPr>
              <w:jc w:val="both"/>
              <w:rPr>
                <w:rFonts w:hint="eastAsia" w:ascii="仿宋" w:hAnsi="仿宋" w:eastAsia="仿宋" w:cs="仿宋"/>
                <w:sz w:val="18"/>
                <w:szCs w:val="18"/>
              </w:rPr>
            </w:pPr>
            <w:r>
              <w:rPr>
                <w:rFonts w:hint="eastAsia" w:ascii="仿宋" w:hAnsi="仿宋" w:eastAsia="仿宋" w:cs="仿宋"/>
                <w:sz w:val="18"/>
                <w:szCs w:val="18"/>
              </w:rPr>
              <w:t>2、审查责任：按照国家法律法规，对书面申请材料进行审查，提出是否同意筹建的审核意见，告知申请人、利害相关人享有听证权利；涉及公共利益的重大许可，向社会公告。</w:t>
            </w:r>
          </w:p>
          <w:p w14:paraId="4B43C932">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67BD97C2">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4、送达责任：准予许可的制发送达许可证，信息公开。</w:t>
            </w:r>
          </w:p>
          <w:p w14:paraId="5F206594">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5E7279A1">
            <w:pPr>
              <w:jc w:val="both"/>
              <w:rPr>
                <w:rFonts w:hint="eastAsia" w:ascii="仿宋" w:hAnsi="仿宋" w:eastAsia="仿宋" w:cs="仿宋"/>
                <w:sz w:val="18"/>
                <w:szCs w:val="18"/>
              </w:rPr>
            </w:pPr>
          </w:p>
        </w:tc>
        <w:tc>
          <w:tcPr>
            <w:tcW w:w="3078" w:type="dxa"/>
            <w:vAlign w:val="top"/>
          </w:tcPr>
          <w:p w14:paraId="387EC91F">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0EC16AA3">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564472CC">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486D0DD8">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13E465DA">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080899F5">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3DA9D21F">
            <w:pPr>
              <w:jc w:val="both"/>
              <w:rPr>
                <w:rFonts w:hint="eastAsia" w:ascii="仿宋" w:hAnsi="仿宋" w:eastAsia="仿宋" w:cs="仿宋"/>
                <w:sz w:val="18"/>
                <w:szCs w:val="18"/>
              </w:rPr>
            </w:pPr>
            <w:r>
              <w:rPr>
                <w:rFonts w:hint="eastAsia" w:ascii="仿宋" w:hAnsi="仿宋" w:eastAsia="仿宋" w:cs="仿宋"/>
                <w:sz w:val="18"/>
                <w:szCs w:val="18"/>
              </w:rPr>
              <w:t>6、办理行政许可、实施监督检查，索取或者收受他人财物或者谋取其他利益的；</w:t>
            </w:r>
          </w:p>
          <w:p w14:paraId="57A4C0BD">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2BC455E0">
            <w:pPr>
              <w:rPr>
                <w:rFonts w:hint="eastAsia" w:ascii="仿宋" w:hAnsi="仿宋" w:eastAsia="仿宋" w:cs="仿宋"/>
                <w:sz w:val="18"/>
                <w:szCs w:val="18"/>
              </w:rPr>
            </w:pPr>
          </w:p>
        </w:tc>
      </w:tr>
      <w:tr w14:paraId="6C1F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7761233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64</w:t>
            </w:r>
          </w:p>
        </w:tc>
        <w:tc>
          <w:tcPr>
            <w:tcW w:w="925" w:type="dxa"/>
            <w:vAlign w:val="center"/>
          </w:tcPr>
          <w:p w14:paraId="62D1A442">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0C0481EA">
            <w:pPr>
              <w:jc w:val="center"/>
              <w:rPr>
                <w:rFonts w:hint="eastAsia" w:ascii="仿宋" w:hAnsi="仿宋" w:eastAsia="仿宋" w:cs="仿宋"/>
                <w:sz w:val="18"/>
                <w:szCs w:val="18"/>
              </w:rPr>
            </w:pPr>
            <w:r>
              <w:rPr>
                <w:rFonts w:hint="eastAsia" w:ascii="仿宋" w:hAnsi="仿宋" w:eastAsia="仿宋" w:cs="仿宋"/>
                <w:sz w:val="18"/>
                <w:szCs w:val="18"/>
              </w:rPr>
              <w:t>民办非企业单位修改章程核准</w:t>
            </w:r>
          </w:p>
        </w:tc>
        <w:tc>
          <w:tcPr>
            <w:tcW w:w="975" w:type="dxa"/>
            <w:vAlign w:val="center"/>
          </w:tcPr>
          <w:p w14:paraId="0668F1AC">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4BFA7F5F">
            <w:pPr>
              <w:jc w:val="both"/>
              <w:rPr>
                <w:rFonts w:hint="eastAsia" w:ascii="仿宋" w:hAnsi="仿宋" w:eastAsia="仿宋" w:cs="仿宋"/>
                <w:sz w:val="18"/>
                <w:szCs w:val="18"/>
              </w:rPr>
            </w:pPr>
            <w:r>
              <w:rPr>
                <w:rFonts w:hint="eastAsia" w:ascii="仿宋" w:hAnsi="仿宋" w:eastAsia="仿宋" w:cs="仿宋"/>
                <w:sz w:val="18"/>
                <w:szCs w:val="18"/>
              </w:rPr>
              <w:t>《民办非企业单位登记管理暂行条例》（国务院令第251号）第二十条规定</w:t>
            </w:r>
          </w:p>
        </w:tc>
        <w:tc>
          <w:tcPr>
            <w:tcW w:w="3012" w:type="dxa"/>
            <w:vAlign w:val="top"/>
          </w:tcPr>
          <w:p w14:paraId="7AE4B7E5">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6F76C9DA">
            <w:pPr>
              <w:jc w:val="both"/>
              <w:rPr>
                <w:rFonts w:hint="eastAsia" w:ascii="仿宋" w:hAnsi="仿宋" w:eastAsia="仿宋" w:cs="仿宋"/>
                <w:sz w:val="18"/>
                <w:szCs w:val="18"/>
              </w:rPr>
            </w:pPr>
            <w:r>
              <w:rPr>
                <w:rFonts w:hint="eastAsia" w:ascii="仿宋" w:hAnsi="仿宋" w:eastAsia="仿宋" w:cs="仿宋"/>
                <w:sz w:val="18"/>
                <w:szCs w:val="18"/>
              </w:rPr>
              <w:t>2、审查责任：按照国家法律法规，对书面申请材料进行审查，提出是否同意筹建的审核意见，告知申请人、利害相关人享有听证权利；涉及公共利益的重大许可，向社会公告。</w:t>
            </w:r>
          </w:p>
          <w:p w14:paraId="7E52A306">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2823286B">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4、送达责任：准予许可的制发送达许可证，信息公开</w:t>
            </w:r>
          </w:p>
          <w:p w14:paraId="5DFDB818">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79E00633">
            <w:pPr>
              <w:jc w:val="both"/>
              <w:rPr>
                <w:rFonts w:hint="eastAsia" w:ascii="仿宋" w:hAnsi="仿宋" w:eastAsia="仿宋" w:cs="仿宋"/>
                <w:sz w:val="18"/>
                <w:szCs w:val="18"/>
              </w:rPr>
            </w:pPr>
          </w:p>
        </w:tc>
        <w:tc>
          <w:tcPr>
            <w:tcW w:w="3078" w:type="dxa"/>
            <w:vAlign w:val="top"/>
          </w:tcPr>
          <w:p w14:paraId="43ED114F">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6BEBD410">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7AF005CF">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595F927B">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6C52DCC8">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2659CD15">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314E7F4F">
            <w:pPr>
              <w:jc w:val="both"/>
              <w:rPr>
                <w:rFonts w:hint="eastAsia" w:ascii="仿宋" w:hAnsi="仿宋" w:eastAsia="仿宋" w:cs="仿宋"/>
                <w:sz w:val="18"/>
                <w:szCs w:val="18"/>
              </w:rPr>
            </w:pPr>
            <w:r>
              <w:rPr>
                <w:rFonts w:hint="eastAsia" w:ascii="仿宋" w:hAnsi="仿宋" w:eastAsia="仿宋" w:cs="仿宋"/>
                <w:sz w:val="18"/>
                <w:szCs w:val="18"/>
              </w:rPr>
              <w:t>6、办理行政许可、实施监督检查，索取或者收受他人财物或者谋取其他利益的；</w:t>
            </w:r>
          </w:p>
          <w:p w14:paraId="7B52337B">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7D63D4F3">
            <w:pPr>
              <w:rPr>
                <w:rFonts w:hint="eastAsia" w:ascii="仿宋" w:hAnsi="仿宋" w:eastAsia="仿宋" w:cs="仿宋"/>
                <w:sz w:val="18"/>
                <w:szCs w:val="18"/>
              </w:rPr>
            </w:pPr>
          </w:p>
        </w:tc>
      </w:tr>
      <w:tr w14:paraId="4896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0" w:hRule="atLeast"/>
        </w:trPr>
        <w:tc>
          <w:tcPr>
            <w:tcW w:w="668" w:type="dxa"/>
            <w:vAlign w:val="center"/>
          </w:tcPr>
          <w:p w14:paraId="744EEAA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65</w:t>
            </w:r>
          </w:p>
        </w:tc>
        <w:tc>
          <w:tcPr>
            <w:tcW w:w="925" w:type="dxa"/>
            <w:vAlign w:val="center"/>
          </w:tcPr>
          <w:p w14:paraId="02CD3F19">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565CBAE0">
            <w:pPr>
              <w:jc w:val="center"/>
              <w:rPr>
                <w:rFonts w:hint="eastAsia" w:ascii="仿宋" w:hAnsi="仿宋" w:eastAsia="仿宋" w:cs="仿宋"/>
                <w:sz w:val="18"/>
                <w:szCs w:val="18"/>
              </w:rPr>
            </w:pPr>
            <w:r>
              <w:rPr>
                <w:rFonts w:hint="eastAsia" w:ascii="仿宋" w:hAnsi="仿宋" w:eastAsia="仿宋" w:cs="仿宋"/>
                <w:sz w:val="18"/>
                <w:szCs w:val="18"/>
              </w:rPr>
              <w:t>从事出版物、包装装潢印刷品和其他印刷品印刷经营活动企业的设立、变更审批</w:t>
            </w:r>
          </w:p>
        </w:tc>
        <w:tc>
          <w:tcPr>
            <w:tcW w:w="975" w:type="dxa"/>
            <w:vAlign w:val="center"/>
          </w:tcPr>
          <w:p w14:paraId="651E69BB">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31263585">
            <w:pPr>
              <w:jc w:val="both"/>
              <w:rPr>
                <w:rFonts w:hint="eastAsia" w:ascii="仿宋" w:hAnsi="仿宋" w:eastAsia="仿宋" w:cs="仿宋"/>
                <w:sz w:val="18"/>
                <w:szCs w:val="18"/>
              </w:rPr>
            </w:pPr>
            <w:r>
              <w:rPr>
                <w:rFonts w:hint="eastAsia" w:ascii="仿宋" w:hAnsi="仿宋" w:eastAsia="仿宋" w:cs="仿宋"/>
                <w:sz w:val="18"/>
                <w:szCs w:val="18"/>
              </w:rPr>
              <w:t>《出版管理条例》；《印刷业管理条例》第十条、第十二条。</w:t>
            </w:r>
          </w:p>
        </w:tc>
        <w:tc>
          <w:tcPr>
            <w:tcW w:w="3012" w:type="dxa"/>
            <w:vAlign w:val="top"/>
          </w:tcPr>
          <w:p w14:paraId="5190BA7D">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58EB8CEF">
            <w:pPr>
              <w:jc w:val="both"/>
              <w:rPr>
                <w:rFonts w:hint="eastAsia" w:ascii="仿宋" w:hAnsi="仿宋" w:eastAsia="仿宋" w:cs="仿宋"/>
                <w:sz w:val="18"/>
                <w:szCs w:val="18"/>
              </w:rPr>
            </w:pPr>
            <w:r>
              <w:rPr>
                <w:rFonts w:hint="eastAsia" w:ascii="仿宋" w:hAnsi="仿宋" w:eastAsia="仿宋" w:cs="仿宋"/>
                <w:sz w:val="18"/>
                <w:szCs w:val="18"/>
              </w:rPr>
              <w:t>2、审查责任：按照相关政策，对书面申请材料进行审查，提出是否同意的审核意见。</w:t>
            </w:r>
          </w:p>
          <w:p w14:paraId="0A05426B">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0A906F73">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4、送达责任：准予许可的制发送达许可证，信息公开。</w:t>
            </w:r>
          </w:p>
          <w:p w14:paraId="343900D2">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690D23AA">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1CB9A4A8">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33D9C5D0">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79CA3E72">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5C68894F">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10AE062E">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045F8126">
            <w:pPr>
              <w:jc w:val="both"/>
              <w:rPr>
                <w:rFonts w:hint="eastAsia" w:ascii="仿宋" w:hAnsi="仿宋" w:eastAsia="仿宋" w:cs="仿宋"/>
                <w:sz w:val="18"/>
                <w:szCs w:val="18"/>
              </w:rPr>
            </w:pPr>
            <w:r>
              <w:rPr>
                <w:rFonts w:hint="eastAsia" w:ascii="仿宋" w:hAnsi="仿宋" w:eastAsia="仿宋" w:cs="仿宋"/>
                <w:sz w:val="18"/>
                <w:szCs w:val="18"/>
              </w:rPr>
              <w:t>6、办理行政许可、实施监督检查，索取或者收受他人财物或者谋取其他利益的；</w:t>
            </w:r>
          </w:p>
          <w:p w14:paraId="333901F4">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4D6FE5F4">
            <w:pPr>
              <w:rPr>
                <w:rFonts w:hint="eastAsia" w:ascii="仿宋" w:hAnsi="仿宋" w:eastAsia="仿宋" w:cs="仿宋"/>
                <w:sz w:val="18"/>
                <w:szCs w:val="18"/>
              </w:rPr>
            </w:pPr>
          </w:p>
        </w:tc>
      </w:tr>
      <w:tr w14:paraId="3E09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459090C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66</w:t>
            </w:r>
          </w:p>
        </w:tc>
        <w:tc>
          <w:tcPr>
            <w:tcW w:w="925" w:type="dxa"/>
            <w:vAlign w:val="center"/>
          </w:tcPr>
          <w:p w14:paraId="6BB202DF">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73F53F82">
            <w:pPr>
              <w:jc w:val="center"/>
              <w:rPr>
                <w:rFonts w:hint="eastAsia" w:ascii="仿宋" w:hAnsi="仿宋" w:eastAsia="仿宋" w:cs="仿宋"/>
                <w:sz w:val="18"/>
                <w:szCs w:val="18"/>
              </w:rPr>
            </w:pPr>
            <w:r>
              <w:rPr>
                <w:rFonts w:hint="eastAsia" w:ascii="仿宋" w:hAnsi="仿宋" w:eastAsia="仿宋" w:cs="仿宋"/>
                <w:sz w:val="18"/>
                <w:szCs w:val="18"/>
              </w:rPr>
              <w:t>内部资料性出版物准印证核发</w:t>
            </w:r>
          </w:p>
        </w:tc>
        <w:tc>
          <w:tcPr>
            <w:tcW w:w="975" w:type="dxa"/>
            <w:vAlign w:val="center"/>
          </w:tcPr>
          <w:p w14:paraId="243CA20B">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39F99306">
            <w:pPr>
              <w:jc w:val="both"/>
              <w:rPr>
                <w:rFonts w:hint="eastAsia" w:ascii="仿宋" w:hAnsi="仿宋" w:eastAsia="仿宋" w:cs="仿宋"/>
                <w:sz w:val="18"/>
                <w:szCs w:val="18"/>
              </w:rPr>
            </w:pPr>
            <w:r>
              <w:rPr>
                <w:rFonts w:hint="eastAsia" w:ascii="仿宋" w:hAnsi="仿宋" w:eastAsia="仿宋" w:cs="仿宋"/>
                <w:sz w:val="18"/>
                <w:szCs w:val="18"/>
              </w:rPr>
              <w:t>《印刷业管理条例》（2001年8月2日国务院令第315号，2016年2月6日予以修改）</w:t>
            </w:r>
          </w:p>
          <w:p w14:paraId="14B248B0">
            <w:pPr>
              <w:jc w:val="both"/>
              <w:rPr>
                <w:rFonts w:hint="eastAsia" w:ascii="仿宋" w:hAnsi="仿宋" w:eastAsia="仿宋" w:cs="仿宋"/>
                <w:sz w:val="18"/>
                <w:szCs w:val="18"/>
              </w:rPr>
            </w:pPr>
            <w:r>
              <w:rPr>
                <w:rFonts w:hint="eastAsia" w:ascii="仿宋" w:hAnsi="仿宋" w:eastAsia="仿宋" w:cs="仿宋"/>
                <w:sz w:val="18"/>
                <w:szCs w:val="18"/>
              </w:rPr>
              <w:t>《内部资料性出版物管理办法》（《国家新闻出版广电总局令》第2号，2015年4月1日起施行）</w:t>
            </w:r>
          </w:p>
        </w:tc>
        <w:tc>
          <w:tcPr>
            <w:tcW w:w="3012" w:type="dxa"/>
            <w:vAlign w:val="top"/>
          </w:tcPr>
          <w:p w14:paraId="49F3FC05">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5459CC28">
            <w:pPr>
              <w:jc w:val="both"/>
              <w:rPr>
                <w:rFonts w:hint="eastAsia" w:ascii="仿宋" w:hAnsi="仿宋" w:eastAsia="仿宋" w:cs="仿宋"/>
                <w:sz w:val="18"/>
                <w:szCs w:val="18"/>
              </w:rPr>
            </w:pPr>
            <w:r>
              <w:rPr>
                <w:rFonts w:hint="eastAsia" w:ascii="仿宋" w:hAnsi="仿宋" w:eastAsia="仿宋" w:cs="仿宋"/>
                <w:sz w:val="18"/>
                <w:szCs w:val="18"/>
              </w:rPr>
              <w:t>2、审查责任：按照相关政策，对书面申请材料进行审查，提出是否同意的审核意见。</w:t>
            </w:r>
          </w:p>
          <w:p w14:paraId="7BDED9CC">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6C522A8B">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4、送达责任：准予许可的制发送达许可证，信息公开。</w:t>
            </w:r>
          </w:p>
          <w:p w14:paraId="1058CE07">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21B18FD1">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0CCB191C">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5353A2B2">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11CC2107">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0B9A6C18">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524A64C2">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6D4A98DF">
            <w:pPr>
              <w:jc w:val="both"/>
              <w:rPr>
                <w:rFonts w:hint="eastAsia" w:ascii="仿宋" w:hAnsi="仿宋" w:eastAsia="仿宋" w:cs="仿宋"/>
                <w:sz w:val="18"/>
                <w:szCs w:val="18"/>
              </w:rPr>
            </w:pPr>
            <w:r>
              <w:rPr>
                <w:rFonts w:hint="eastAsia" w:ascii="仿宋" w:hAnsi="仿宋" w:eastAsia="仿宋" w:cs="仿宋"/>
                <w:sz w:val="18"/>
                <w:szCs w:val="18"/>
              </w:rPr>
              <w:t>6、办理行政许可、实施监督检查，索取或者收受他人财物或者谋取其他利益的；</w:t>
            </w:r>
          </w:p>
          <w:p w14:paraId="37EA9A2C">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30CBB118">
            <w:pPr>
              <w:rPr>
                <w:rFonts w:hint="eastAsia" w:ascii="仿宋" w:hAnsi="仿宋" w:eastAsia="仿宋" w:cs="仿宋"/>
                <w:sz w:val="18"/>
                <w:szCs w:val="18"/>
              </w:rPr>
            </w:pPr>
          </w:p>
        </w:tc>
      </w:tr>
      <w:tr w14:paraId="0F29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05CB30CB">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67</w:t>
            </w:r>
          </w:p>
        </w:tc>
        <w:tc>
          <w:tcPr>
            <w:tcW w:w="925" w:type="dxa"/>
            <w:vAlign w:val="center"/>
          </w:tcPr>
          <w:p w14:paraId="43DA47D6">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6EFB39DC">
            <w:pPr>
              <w:jc w:val="center"/>
              <w:rPr>
                <w:rFonts w:hint="eastAsia" w:ascii="仿宋" w:hAnsi="仿宋" w:eastAsia="仿宋" w:cs="仿宋"/>
                <w:sz w:val="18"/>
                <w:szCs w:val="18"/>
              </w:rPr>
            </w:pPr>
            <w:r>
              <w:rPr>
                <w:rFonts w:hint="eastAsia" w:ascii="仿宋" w:hAnsi="仿宋" w:eastAsia="仿宋" w:cs="仿宋"/>
                <w:sz w:val="18"/>
                <w:szCs w:val="18"/>
              </w:rPr>
              <w:t>粮食收购资格认定</w:t>
            </w:r>
          </w:p>
        </w:tc>
        <w:tc>
          <w:tcPr>
            <w:tcW w:w="975" w:type="dxa"/>
            <w:vAlign w:val="center"/>
          </w:tcPr>
          <w:p w14:paraId="47E5362B">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2E4B7DEF">
            <w:pPr>
              <w:jc w:val="both"/>
              <w:rPr>
                <w:rFonts w:hint="eastAsia" w:ascii="仿宋" w:hAnsi="仿宋" w:eastAsia="仿宋" w:cs="仿宋"/>
                <w:sz w:val="18"/>
                <w:szCs w:val="18"/>
              </w:rPr>
            </w:pPr>
            <w:r>
              <w:rPr>
                <w:rFonts w:hint="eastAsia" w:ascii="仿宋" w:hAnsi="仿宋" w:eastAsia="仿宋" w:cs="仿宋"/>
                <w:sz w:val="18"/>
                <w:szCs w:val="18"/>
              </w:rPr>
              <w:t>《粮食流通管理条例》第九条　取得粮食收购资格，并依照《中华人民共和国公司登记管理条例》等规定办理登记的经营者，方可从事粮食收购活动。申请从事粮食收购活动，应当向办理工商登记的部门同级的粮食行政管理部门提交书面申请，并提供资金、仓储设施、质量检验和保管能力等证明材料。粮食行政管理部门应当自受理之日起15个工作日内完成审核，对符合本条例第八条规定具体条件的申请者作出许可决定并公示。</w:t>
            </w:r>
          </w:p>
        </w:tc>
        <w:tc>
          <w:tcPr>
            <w:tcW w:w="3012" w:type="dxa"/>
            <w:vAlign w:val="top"/>
          </w:tcPr>
          <w:p w14:paraId="20C4FFA6">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37471905">
            <w:pPr>
              <w:jc w:val="both"/>
              <w:rPr>
                <w:rFonts w:hint="eastAsia" w:ascii="仿宋" w:hAnsi="仿宋" w:eastAsia="仿宋" w:cs="仿宋"/>
                <w:sz w:val="18"/>
                <w:szCs w:val="18"/>
              </w:rPr>
            </w:pPr>
            <w:r>
              <w:rPr>
                <w:rFonts w:hint="eastAsia" w:ascii="仿宋" w:hAnsi="仿宋" w:eastAsia="仿宋" w:cs="仿宋"/>
                <w:sz w:val="18"/>
                <w:szCs w:val="18"/>
              </w:rPr>
              <w:t>2、审查责任：按照国家法律法规，对书面申请材料进行审查，提出是否同意筹建的审核意见，告知申请人、利害相关人享有听证权利；涉及公共利益的重大许可，向社会公告。</w:t>
            </w:r>
          </w:p>
          <w:p w14:paraId="1B748238">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2F49C740">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4、送达责任：准予许可的制发送达许可证，信息公开。</w:t>
            </w:r>
          </w:p>
          <w:p w14:paraId="67806EAE">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0D23AC7B">
            <w:pPr>
              <w:jc w:val="both"/>
              <w:rPr>
                <w:rFonts w:hint="eastAsia" w:ascii="仿宋" w:hAnsi="仿宋" w:eastAsia="仿宋" w:cs="仿宋"/>
                <w:sz w:val="18"/>
                <w:szCs w:val="18"/>
              </w:rPr>
            </w:pPr>
          </w:p>
        </w:tc>
        <w:tc>
          <w:tcPr>
            <w:tcW w:w="3078" w:type="dxa"/>
            <w:vAlign w:val="top"/>
          </w:tcPr>
          <w:p w14:paraId="3B2E1BA1">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3862EE16">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2E09D228">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4ADAEE1B">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058A097E">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01519F86">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45D6E080">
            <w:pPr>
              <w:jc w:val="both"/>
              <w:rPr>
                <w:rFonts w:hint="eastAsia" w:ascii="仿宋" w:hAnsi="仿宋" w:eastAsia="仿宋" w:cs="仿宋"/>
                <w:sz w:val="18"/>
                <w:szCs w:val="18"/>
              </w:rPr>
            </w:pPr>
            <w:r>
              <w:rPr>
                <w:rFonts w:hint="eastAsia" w:ascii="仿宋" w:hAnsi="仿宋" w:eastAsia="仿宋" w:cs="仿宋"/>
                <w:sz w:val="18"/>
                <w:szCs w:val="18"/>
              </w:rPr>
              <w:t>6、办理行政许可、实施监督检查，索取或者收受他人财物或者谋取其他利益的；</w:t>
            </w:r>
          </w:p>
          <w:p w14:paraId="620D1562">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52A7D171">
            <w:pPr>
              <w:rPr>
                <w:rFonts w:hint="eastAsia" w:ascii="仿宋" w:hAnsi="仿宋" w:eastAsia="仿宋" w:cs="仿宋"/>
                <w:sz w:val="18"/>
                <w:szCs w:val="18"/>
              </w:rPr>
            </w:pPr>
          </w:p>
        </w:tc>
      </w:tr>
      <w:tr w14:paraId="243C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78554FD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68</w:t>
            </w:r>
          </w:p>
        </w:tc>
        <w:tc>
          <w:tcPr>
            <w:tcW w:w="925" w:type="dxa"/>
            <w:vAlign w:val="center"/>
          </w:tcPr>
          <w:p w14:paraId="4CBB16F7">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02BF9520">
            <w:pPr>
              <w:jc w:val="center"/>
              <w:rPr>
                <w:rFonts w:hint="eastAsia" w:ascii="仿宋" w:hAnsi="仿宋" w:eastAsia="仿宋" w:cs="仿宋"/>
                <w:sz w:val="18"/>
                <w:szCs w:val="18"/>
              </w:rPr>
            </w:pPr>
            <w:r>
              <w:rPr>
                <w:rFonts w:hint="eastAsia" w:ascii="仿宋" w:hAnsi="仿宋" w:eastAsia="仿宋" w:cs="仿宋"/>
                <w:sz w:val="18"/>
                <w:szCs w:val="18"/>
              </w:rPr>
              <w:t>文物保护单位及未核定为文物保护单位的不可移动文物修缮许可</w:t>
            </w:r>
          </w:p>
        </w:tc>
        <w:tc>
          <w:tcPr>
            <w:tcW w:w="975" w:type="dxa"/>
            <w:vAlign w:val="center"/>
          </w:tcPr>
          <w:p w14:paraId="41A1C318">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1D0B0477">
            <w:pPr>
              <w:jc w:val="both"/>
              <w:rPr>
                <w:rFonts w:hint="eastAsia" w:ascii="仿宋" w:hAnsi="仿宋" w:eastAsia="仿宋" w:cs="仿宋"/>
                <w:sz w:val="18"/>
                <w:szCs w:val="18"/>
              </w:rPr>
            </w:pPr>
            <w:r>
              <w:rPr>
                <w:rFonts w:hint="eastAsia" w:ascii="仿宋" w:hAnsi="仿宋" w:eastAsia="仿宋" w:cs="仿宋"/>
                <w:sz w:val="18"/>
                <w:szCs w:val="18"/>
              </w:rPr>
              <w:t>《中华人民共和国文物保护法》（1982 年 11 月 19 日第五届全国人大常委会令第 11 号，2015 年 4 月 24 日予以修改）第二十一条：对文物保护单位进行修缮，应当根据文物保护单位的级别报相应的文物行政部门批准；对未核定为文物保护单位的不可移动文物进行修缮，应当报登记的县级人民政府文物行政部门批准。</w:t>
            </w:r>
          </w:p>
        </w:tc>
        <w:tc>
          <w:tcPr>
            <w:tcW w:w="3012" w:type="dxa"/>
            <w:vAlign w:val="top"/>
          </w:tcPr>
          <w:p w14:paraId="3D960C23">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7D0F1CB7">
            <w:pPr>
              <w:jc w:val="both"/>
              <w:rPr>
                <w:rFonts w:hint="eastAsia" w:ascii="仿宋" w:hAnsi="仿宋" w:eastAsia="仿宋" w:cs="仿宋"/>
                <w:sz w:val="18"/>
                <w:szCs w:val="18"/>
              </w:rPr>
            </w:pPr>
            <w:r>
              <w:rPr>
                <w:rFonts w:hint="eastAsia" w:ascii="仿宋" w:hAnsi="仿宋" w:eastAsia="仿宋" w:cs="仿宋"/>
                <w:sz w:val="18"/>
                <w:szCs w:val="18"/>
              </w:rPr>
              <w:t>2、审查责任：按照相关政策，对书面申请材料进行审查，提出是否同意的审核意见。</w:t>
            </w:r>
          </w:p>
          <w:p w14:paraId="10CEEB98">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341A786F">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4、送达责任：准予许可的制发送达许可证，信息公开。</w:t>
            </w:r>
          </w:p>
          <w:p w14:paraId="172BBE83">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4FEF29E5">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7F66DADA">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5851FDE8">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0FF38B45">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196B7788">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7792150B">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2689AF02">
            <w:pPr>
              <w:jc w:val="both"/>
              <w:rPr>
                <w:rFonts w:hint="eastAsia" w:ascii="仿宋" w:hAnsi="仿宋" w:eastAsia="仿宋" w:cs="仿宋"/>
                <w:sz w:val="18"/>
                <w:szCs w:val="18"/>
              </w:rPr>
            </w:pPr>
            <w:r>
              <w:rPr>
                <w:rFonts w:hint="eastAsia" w:ascii="仿宋" w:hAnsi="仿宋" w:eastAsia="仿宋" w:cs="仿宋"/>
                <w:sz w:val="18"/>
                <w:szCs w:val="18"/>
              </w:rPr>
              <w:t>6、办理行政许可、实施监督检查，索取或者收受他人财物或者谋取其他利益的；</w:t>
            </w:r>
          </w:p>
          <w:p w14:paraId="41967DB4">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716128E6">
            <w:pPr>
              <w:rPr>
                <w:rFonts w:hint="eastAsia" w:ascii="仿宋" w:hAnsi="仿宋" w:eastAsia="仿宋" w:cs="仿宋"/>
                <w:sz w:val="18"/>
                <w:szCs w:val="18"/>
              </w:rPr>
            </w:pPr>
          </w:p>
          <w:p w14:paraId="0E5A313F">
            <w:pPr>
              <w:rPr>
                <w:rFonts w:hint="eastAsia" w:ascii="仿宋" w:hAnsi="仿宋" w:eastAsia="仿宋" w:cs="仿宋"/>
                <w:sz w:val="18"/>
                <w:szCs w:val="18"/>
              </w:rPr>
            </w:pPr>
          </w:p>
          <w:p w14:paraId="5B4DA9FD">
            <w:pPr>
              <w:rPr>
                <w:rFonts w:hint="eastAsia" w:ascii="仿宋" w:hAnsi="仿宋" w:eastAsia="仿宋" w:cs="仿宋"/>
                <w:sz w:val="18"/>
                <w:szCs w:val="18"/>
              </w:rPr>
            </w:pPr>
          </w:p>
          <w:p w14:paraId="4C7163EA">
            <w:pPr>
              <w:rPr>
                <w:rFonts w:hint="eastAsia" w:ascii="仿宋" w:hAnsi="仿宋" w:eastAsia="仿宋" w:cs="仿宋"/>
                <w:sz w:val="18"/>
                <w:szCs w:val="18"/>
              </w:rPr>
            </w:pPr>
          </w:p>
          <w:p w14:paraId="3FCE8E42">
            <w:pPr>
              <w:rPr>
                <w:rFonts w:hint="eastAsia" w:ascii="仿宋" w:hAnsi="仿宋" w:eastAsia="仿宋" w:cs="仿宋"/>
                <w:sz w:val="18"/>
                <w:szCs w:val="18"/>
              </w:rPr>
            </w:pPr>
          </w:p>
          <w:p w14:paraId="6EE6DD9D">
            <w:pPr>
              <w:rPr>
                <w:rFonts w:hint="eastAsia" w:ascii="仿宋" w:hAnsi="仿宋" w:eastAsia="仿宋" w:cs="仿宋"/>
                <w:sz w:val="18"/>
                <w:szCs w:val="18"/>
              </w:rPr>
            </w:pPr>
          </w:p>
          <w:p w14:paraId="55CC7CB6">
            <w:pPr>
              <w:rPr>
                <w:rFonts w:hint="eastAsia" w:ascii="仿宋" w:hAnsi="仿宋" w:eastAsia="仿宋" w:cs="仿宋"/>
                <w:sz w:val="18"/>
                <w:szCs w:val="18"/>
              </w:rPr>
            </w:pPr>
          </w:p>
          <w:p w14:paraId="52131F95">
            <w:pPr>
              <w:rPr>
                <w:rFonts w:hint="eastAsia" w:ascii="仿宋" w:hAnsi="仿宋" w:eastAsia="仿宋" w:cs="仿宋"/>
                <w:sz w:val="18"/>
                <w:szCs w:val="18"/>
              </w:rPr>
            </w:pPr>
          </w:p>
          <w:p w14:paraId="212D5E2D">
            <w:pPr>
              <w:rPr>
                <w:rFonts w:hint="eastAsia" w:ascii="仿宋" w:hAnsi="仿宋" w:eastAsia="仿宋" w:cs="仿宋"/>
                <w:sz w:val="18"/>
                <w:szCs w:val="18"/>
              </w:rPr>
            </w:pPr>
          </w:p>
          <w:p w14:paraId="01B226E7">
            <w:pPr>
              <w:rPr>
                <w:rFonts w:hint="eastAsia" w:ascii="仿宋" w:hAnsi="仿宋" w:eastAsia="仿宋" w:cs="仿宋"/>
                <w:sz w:val="18"/>
                <w:szCs w:val="18"/>
              </w:rPr>
            </w:pPr>
          </w:p>
          <w:p w14:paraId="2139600B">
            <w:pPr>
              <w:rPr>
                <w:rFonts w:hint="eastAsia" w:ascii="仿宋" w:hAnsi="仿宋" w:eastAsia="仿宋" w:cs="仿宋"/>
                <w:sz w:val="18"/>
                <w:szCs w:val="18"/>
              </w:rPr>
            </w:pPr>
          </w:p>
          <w:p w14:paraId="089C3DF7">
            <w:pPr>
              <w:rPr>
                <w:rFonts w:hint="eastAsia" w:ascii="仿宋" w:hAnsi="仿宋" w:eastAsia="仿宋" w:cs="仿宋"/>
                <w:sz w:val="18"/>
                <w:szCs w:val="18"/>
              </w:rPr>
            </w:pPr>
          </w:p>
          <w:p w14:paraId="5DAA32C9">
            <w:pPr>
              <w:rPr>
                <w:rFonts w:hint="eastAsia" w:ascii="仿宋" w:hAnsi="仿宋" w:eastAsia="仿宋" w:cs="仿宋"/>
                <w:sz w:val="18"/>
                <w:szCs w:val="18"/>
              </w:rPr>
            </w:pPr>
          </w:p>
          <w:p w14:paraId="39A64408">
            <w:pPr>
              <w:rPr>
                <w:rFonts w:hint="eastAsia" w:ascii="仿宋" w:hAnsi="仿宋" w:eastAsia="仿宋" w:cs="仿宋"/>
                <w:sz w:val="18"/>
                <w:szCs w:val="18"/>
              </w:rPr>
            </w:pPr>
          </w:p>
          <w:p w14:paraId="01DC0449">
            <w:pPr>
              <w:rPr>
                <w:rFonts w:hint="eastAsia" w:ascii="仿宋" w:hAnsi="仿宋" w:eastAsia="仿宋" w:cs="仿宋"/>
                <w:sz w:val="18"/>
                <w:szCs w:val="18"/>
              </w:rPr>
            </w:pPr>
          </w:p>
          <w:p w14:paraId="20714B29">
            <w:pPr>
              <w:rPr>
                <w:rFonts w:hint="eastAsia" w:ascii="仿宋" w:hAnsi="仿宋" w:eastAsia="仿宋" w:cs="仿宋"/>
                <w:sz w:val="18"/>
                <w:szCs w:val="18"/>
              </w:rPr>
            </w:pPr>
          </w:p>
          <w:p w14:paraId="5B6A347E">
            <w:pPr>
              <w:rPr>
                <w:rFonts w:hint="eastAsia" w:ascii="仿宋" w:hAnsi="仿宋" w:eastAsia="仿宋" w:cs="仿宋"/>
                <w:sz w:val="18"/>
                <w:szCs w:val="18"/>
              </w:rPr>
            </w:pPr>
          </w:p>
          <w:p w14:paraId="7AF855F5">
            <w:pPr>
              <w:rPr>
                <w:rFonts w:hint="eastAsia" w:ascii="仿宋" w:hAnsi="仿宋" w:eastAsia="仿宋" w:cs="仿宋"/>
                <w:sz w:val="18"/>
                <w:szCs w:val="18"/>
              </w:rPr>
            </w:pPr>
          </w:p>
          <w:p w14:paraId="7C9DFC55">
            <w:pPr>
              <w:rPr>
                <w:rFonts w:hint="eastAsia" w:ascii="仿宋" w:hAnsi="仿宋" w:eastAsia="仿宋" w:cs="仿宋"/>
                <w:sz w:val="18"/>
                <w:szCs w:val="18"/>
              </w:rPr>
            </w:pPr>
          </w:p>
          <w:p w14:paraId="7AAFC30D">
            <w:pPr>
              <w:rPr>
                <w:rFonts w:hint="eastAsia" w:ascii="仿宋" w:hAnsi="仿宋" w:eastAsia="仿宋" w:cs="仿宋"/>
                <w:sz w:val="18"/>
                <w:szCs w:val="18"/>
              </w:rPr>
            </w:pPr>
          </w:p>
          <w:p w14:paraId="78844E96">
            <w:pPr>
              <w:rPr>
                <w:rFonts w:hint="eastAsia" w:ascii="仿宋" w:hAnsi="仿宋" w:eastAsia="仿宋" w:cs="仿宋"/>
                <w:sz w:val="18"/>
                <w:szCs w:val="18"/>
              </w:rPr>
            </w:pPr>
          </w:p>
          <w:p w14:paraId="2A772A27">
            <w:pPr>
              <w:rPr>
                <w:rFonts w:hint="eastAsia" w:ascii="仿宋" w:hAnsi="仿宋" w:eastAsia="仿宋" w:cs="仿宋"/>
                <w:sz w:val="18"/>
                <w:szCs w:val="18"/>
              </w:rPr>
            </w:pPr>
          </w:p>
          <w:p w14:paraId="3942C669">
            <w:pPr>
              <w:rPr>
                <w:rFonts w:hint="eastAsia" w:ascii="仿宋" w:hAnsi="仿宋" w:eastAsia="仿宋" w:cs="仿宋"/>
                <w:sz w:val="18"/>
                <w:szCs w:val="18"/>
              </w:rPr>
            </w:pPr>
          </w:p>
          <w:p w14:paraId="7E6C8C57">
            <w:pPr>
              <w:rPr>
                <w:rFonts w:hint="eastAsia" w:ascii="仿宋" w:hAnsi="仿宋" w:eastAsia="仿宋" w:cs="仿宋"/>
                <w:sz w:val="18"/>
                <w:szCs w:val="18"/>
              </w:rPr>
            </w:pPr>
          </w:p>
          <w:p w14:paraId="54D0F739">
            <w:pPr>
              <w:rPr>
                <w:rFonts w:hint="eastAsia" w:ascii="仿宋" w:hAnsi="仿宋" w:eastAsia="仿宋" w:cs="仿宋"/>
                <w:sz w:val="18"/>
                <w:szCs w:val="18"/>
              </w:rPr>
            </w:pPr>
          </w:p>
          <w:p w14:paraId="4B5D5BEC">
            <w:pPr>
              <w:rPr>
                <w:rFonts w:hint="eastAsia" w:ascii="仿宋" w:hAnsi="仿宋" w:eastAsia="仿宋" w:cs="仿宋"/>
                <w:sz w:val="18"/>
                <w:szCs w:val="18"/>
              </w:rPr>
            </w:pPr>
          </w:p>
          <w:p w14:paraId="2BC8DF72">
            <w:pPr>
              <w:rPr>
                <w:rFonts w:hint="eastAsia" w:ascii="仿宋" w:hAnsi="仿宋" w:eastAsia="仿宋" w:cs="仿宋"/>
                <w:sz w:val="18"/>
                <w:szCs w:val="18"/>
              </w:rPr>
            </w:pPr>
          </w:p>
          <w:p w14:paraId="071DD7FD">
            <w:pPr>
              <w:rPr>
                <w:rFonts w:hint="eastAsia" w:ascii="仿宋" w:hAnsi="仿宋" w:eastAsia="仿宋" w:cs="仿宋"/>
                <w:sz w:val="18"/>
                <w:szCs w:val="18"/>
              </w:rPr>
            </w:pPr>
          </w:p>
          <w:p w14:paraId="75DF62E1">
            <w:pPr>
              <w:rPr>
                <w:rFonts w:hint="eastAsia" w:ascii="仿宋" w:hAnsi="仿宋" w:eastAsia="仿宋" w:cs="仿宋"/>
                <w:sz w:val="18"/>
                <w:szCs w:val="18"/>
              </w:rPr>
            </w:pPr>
          </w:p>
          <w:p w14:paraId="67D4108C">
            <w:pPr>
              <w:rPr>
                <w:rFonts w:hint="eastAsia" w:ascii="仿宋" w:hAnsi="仿宋" w:eastAsia="仿宋" w:cs="仿宋"/>
                <w:sz w:val="18"/>
                <w:szCs w:val="18"/>
              </w:rPr>
            </w:pPr>
          </w:p>
          <w:p w14:paraId="63E31F34">
            <w:pPr>
              <w:rPr>
                <w:rFonts w:hint="eastAsia" w:ascii="仿宋" w:hAnsi="仿宋" w:eastAsia="仿宋" w:cs="仿宋"/>
                <w:sz w:val="18"/>
                <w:szCs w:val="18"/>
              </w:rPr>
            </w:pPr>
          </w:p>
          <w:p w14:paraId="1DD7559E">
            <w:pPr>
              <w:rPr>
                <w:rFonts w:hint="eastAsia" w:ascii="仿宋" w:hAnsi="仿宋" w:eastAsia="仿宋" w:cs="仿宋"/>
                <w:sz w:val="18"/>
                <w:szCs w:val="18"/>
              </w:rPr>
            </w:pPr>
          </w:p>
          <w:p w14:paraId="0ECD787F">
            <w:pPr>
              <w:rPr>
                <w:rFonts w:hint="eastAsia" w:ascii="仿宋" w:hAnsi="仿宋" w:eastAsia="仿宋" w:cs="仿宋"/>
                <w:sz w:val="18"/>
                <w:szCs w:val="18"/>
              </w:rPr>
            </w:pPr>
          </w:p>
          <w:p w14:paraId="2BAF4A20">
            <w:pPr>
              <w:rPr>
                <w:rFonts w:hint="eastAsia" w:ascii="仿宋" w:hAnsi="仿宋" w:eastAsia="仿宋" w:cs="仿宋"/>
                <w:sz w:val="18"/>
                <w:szCs w:val="18"/>
              </w:rPr>
            </w:pPr>
          </w:p>
          <w:p w14:paraId="5EF1D025">
            <w:pPr>
              <w:rPr>
                <w:rFonts w:hint="eastAsia" w:ascii="仿宋" w:hAnsi="仿宋" w:eastAsia="仿宋" w:cs="仿宋"/>
                <w:sz w:val="18"/>
                <w:szCs w:val="18"/>
              </w:rPr>
            </w:pPr>
          </w:p>
          <w:p w14:paraId="2E59FF91">
            <w:pPr>
              <w:rPr>
                <w:rFonts w:hint="eastAsia" w:ascii="仿宋" w:hAnsi="仿宋" w:eastAsia="仿宋" w:cs="仿宋"/>
                <w:sz w:val="18"/>
                <w:szCs w:val="18"/>
              </w:rPr>
            </w:pPr>
          </w:p>
          <w:p w14:paraId="72DCB9A4">
            <w:pPr>
              <w:rPr>
                <w:rFonts w:hint="eastAsia" w:ascii="仿宋" w:hAnsi="仿宋" w:eastAsia="仿宋" w:cs="仿宋"/>
                <w:sz w:val="18"/>
                <w:szCs w:val="18"/>
              </w:rPr>
            </w:pPr>
          </w:p>
        </w:tc>
      </w:tr>
      <w:tr w14:paraId="2DAB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12719D9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69</w:t>
            </w:r>
          </w:p>
        </w:tc>
        <w:tc>
          <w:tcPr>
            <w:tcW w:w="925" w:type="dxa"/>
            <w:vAlign w:val="center"/>
          </w:tcPr>
          <w:p w14:paraId="025A7363">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61C4AD7B">
            <w:pPr>
              <w:jc w:val="center"/>
              <w:rPr>
                <w:rFonts w:hint="eastAsia" w:ascii="仿宋" w:hAnsi="仿宋" w:eastAsia="仿宋" w:cs="仿宋"/>
                <w:sz w:val="18"/>
                <w:szCs w:val="18"/>
              </w:rPr>
            </w:pPr>
            <w:r>
              <w:rPr>
                <w:rFonts w:hint="eastAsia" w:ascii="仿宋" w:hAnsi="仿宋" w:eastAsia="仿宋" w:cs="仿宋"/>
                <w:sz w:val="18"/>
                <w:szCs w:val="18"/>
              </w:rPr>
              <w:t>计量标准器具核准</w:t>
            </w:r>
          </w:p>
        </w:tc>
        <w:tc>
          <w:tcPr>
            <w:tcW w:w="975" w:type="dxa"/>
            <w:vAlign w:val="center"/>
          </w:tcPr>
          <w:p w14:paraId="722D5467">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7A58D77D">
            <w:pPr>
              <w:jc w:val="both"/>
              <w:rPr>
                <w:rFonts w:hint="eastAsia" w:ascii="仿宋" w:hAnsi="仿宋" w:eastAsia="仿宋" w:cs="仿宋"/>
                <w:sz w:val="18"/>
                <w:szCs w:val="18"/>
              </w:rPr>
            </w:pPr>
            <w:r>
              <w:rPr>
                <w:rFonts w:hint="eastAsia" w:ascii="仿宋" w:hAnsi="仿宋" w:eastAsia="仿宋" w:cs="仿宋"/>
                <w:sz w:val="18"/>
                <w:szCs w:val="18"/>
              </w:rPr>
              <w:t>《中华人民共和国计量法》（1985年9月6日主席令第二十八号，2017年12月27日第四次修正）第六条：县级以上地方人民政府计量行政部门根据本地区的需要，建立社会公用计量标准器具，经上级人民政府计量行政部门主持考核合格后使用。第七条：国务院有关主管部门和省、自治区、直辖市人民政府有关主管部门，根据本部门的特殊需要，可以建立本部门使用的计量标准器具，其各项最高计量标准器具经同级人民政府计量行政部门主持考核合格后使用。第八条：企业、事业单位根据需要，可以建立本单位使用的计量标准器具，其各项最高计量标准器具经有关人民政府计量行政部门主持考核合格后使用。</w:t>
            </w:r>
          </w:p>
        </w:tc>
        <w:tc>
          <w:tcPr>
            <w:tcW w:w="3012" w:type="dxa"/>
            <w:vAlign w:val="top"/>
          </w:tcPr>
          <w:p w14:paraId="3AB38053">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33D94F86">
            <w:pPr>
              <w:jc w:val="both"/>
              <w:rPr>
                <w:rFonts w:hint="eastAsia" w:ascii="仿宋" w:hAnsi="仿宋" w:eastAsia="仿宋" w:cs="仿宋"/>
                <w:sz w:val="18"/>
                <w:szCs w:val="18"/>
              </w:rPr>
            </w:pPr>
            <w:r>
              <w:rPr>
                <w:rFonts w:hint="eastAsia" w:ascii="仿宋" w:hAnsi="仿宋" w:eastAsia="仿宋" w:cs="仿宋"/>
                <w:sz w:val="18"/>
                <w:szCs w:val="18"/>
              </w:rPr>
              <w:t>2、审查责任：按照国家法律法规，对书面申请材料进行审查，提出是否同意筹建的审核意见，告知申请人、利害相关人享有听证权利；涉及公共利益的重大许可，向社会公告。</w:t>
            </w:r>
          </w:p>
          <w:p w14:paraId="0BABA731">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76DDCDFE">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4、送达责任：准予许可的制发送达许可证，信息公开。</w:t>
            </w:r>
          </w:p>
          <w:p w14:paraId="4DC8BAA7">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349E2D8F">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7A36C7E6">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32DE33DA">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2186303F">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0F8D0BAD">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0E4950FD">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5ADAC7A4">
            <w:pPr>
              <w:jc w:val="both"/>
              <w:rPr>
                <w:rFonts w:hint="eastAsia" w:ascii="仿宋" w:hAnsi="仿宋" w:eastAsia="仿宋" w:cs="仿宋"/>
                <w:sz w:val="18"/>
                <w:szCs w:val="18"/>
              </w:rPr>
            </w:pPr>
            <w:r>
              <w:rPr>
                <w:rFonts w:hint="eastAsia" w:ascii="仿宋" w:hAnsi="仿宋" w:eastAsia="仿宋" w:cs="仿宋"/>
                <w:sz w:val="18"/>
                <w:szCs w:val="18"/>
              </w:rPr>
              <w:t>6、办理行政许可、实施监督检查，索取或者收受他人财物或者谋取其他利益的；</w:t>
            </w:r>
          </w:p>
          <w:p w14:paraId="37533531">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00E98D53">
            <w:pPr>
              <w:rPr>
                <w:rFonts w:hint="eastAsia" w:ascii="仿宋" w:hAnsi="仿宋" w:eastAsia="仿宋" w:cs="仿宋"/>
                <w:sz w:val="18"/>
                <w:szCs w:val="18"/>
              </w:rPr>
            </w:pPr>
          </w:p>
        </w:tc>
      </w:tr>
      <w:tr w14:paraId="651B8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7300204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70</w:t>
            </w:r>
          </w:p>
        </w:tc>
        <w:tc>
          <w:tcPr>
            <w:tcW w:w="925" w:type="dxa"/>
            <w:vAlign w:val="center"/>
          </w:tcPr>
          <w:p w14:paraId="7A726013">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1824EA1C">
            <w:pPr>
              <w:jc w:val="center"/>
              <w:rPr>
                <w:rFonts w:hint="eastAsia" w:ascii="仿宋" w:hAnsi="仿宋" w:eastAsia="仿宋" w:cs="仿宋"/>
                <w:sz w:val="18"/>
                <w:szCs w:val="18"/>
              </w:rPr>
            </w:pPr>
            <w:r>
              <w:rPr>
                <w:rFonts w:hint="eastAsia" w:ascii="仿宋" w:hAnsi="仿宋" w:eastAsia="仿宋" w:cs="仿宋"/>
                <w:sz w:val="18"/>
                <w:szCs w:val="18"/>
              </w:rPr>
              <w:t>承担国家法定计量检定机构任务授权</w:t>
            </w:r>
          </w:p>
        </w:tc>
        <w:tc>
          <w:tcPr>
            <w:tcW w:w="975" w:type="dxa"/>
            <w:vAlign w:val="center"/>
          </w:tcPr>
          <w:p w14:paraId="7355C1AC">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4C2D01DC">
            <w:pPr>
              <w:jc w:val="both"/>
              <w:rPr>
                <w:rFonts w:hint="eastAsia" w:ascii="仿宋" w:hAnsi="仿宋" w:eastAsia="仿宋" w:cs="仿宋"/>
                <w:sz w:val="18"/>
                <w:szCs w:val="18"/>
              </w:rPr>
            </w:pPr>
            <w:r>
              <w:rPr>
                <w:rFonts w:hint="eastAsia" w:ascii="仿宋" w:hAnsi="仿宋" w:eastAsia="仿宋" w:cs="仿宋"/>
                <w:sz w:val="18"/>
                <w:szCs w:val="18"/>
              </w:rPr>
              <w:t>《中华人民共和国计量法》第十九条　县级以上人民政府计量行政部门可以根据需要设置计量检定机构，或者授权其他单位的计量检定机构，执行强制检定和其他检定、测试任务。执行前款规定的检定、测试任务的人员，必须经考核合格。</w:t>
            </w:r>
          </w:p>
        </w:tc>
        <w:tc>
          <w:tcPr>
            <w:tcW w:w="3012" w:type="dxa"/>
            <w:vAlign w:val="top"/>
          </w:tcPr>
          <w:p w14:paraId="422C5CCF">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2C9D6193">
            <w:pPr>
              <w:jc w:val="both"/>
              <w:rPr>
                <w:rFonts w:hint="eastAsia" w:ascii="仿宋" w:hAnsi="仿宋" w:eastAsia="仿宋" w:cs="仿宋"/>
                <w:sz w:val="18"/>
                <w:szCs w:val="18"/>
              </w:rPr>
            </w:pPr>
            <w:r>
              <w:rPr>
                <w:rFonts w:hint="eastAsia" w:ascii="仿宋" w:hAnsi="仿宋" w:eastAsia="仿宋" w:cs="仿宋"/>
                <w:sz w:val="18"/>
                <w:szCs w:val="18"/>
              </w:rPr>
              <w:t>2、审查责任：按照国家法律法规，对书面申请材料进行审查，提出是否同意筹建的审核意见，告知申请人、利害相关人享有听证权利；涉及公共利益的重大许可，向社会公告。</w:t>
            </w:r>
          </w:p>
          <w:p w14:paraId="4807EDDF">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7623B315">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4、送达责任：准予许可的制发送达许可证，信息公开。</w:t>
            </w:r>
          </w:p>
          <w:p w14:paraId="276025AF">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66AD248D">
            <w:pPr>
              <w:jc w:val="both"/>
              <w:rPr>
                <w:rFonts w:hint="eastAsia" w:ascii="仿宋" w:hAnsi="仿宋" w:eastAsia="仿宋" w:cs="仿宋"/>
                <w:sz w:val="18"/>
                <w:szCs w:val="18"/>
                <w:lang w:eastAsia="zh-CN"/>
              </w:rPr>
            </w:pPr>
          </w:p>
          <w:p w14:paraId="74AB7188">
            <w:pPr>
              <w:jc w:val="both"/>
              <w:rPr>
                <w:rFonts w:hint="eastAsia" w:ascii="仿宋" w:hAnsi="仿宋" w:eastAsia="仿宋" w:cs="仿宋"/>
                <w:sz w:val="18"/>
                <w:szCs w:val="18"/>
              </w:rPr>
            </w:pPr>
          </w:p>
        </w:tc>
        <w:tc>
          <w:tcPr>
            <w:tcW w:w="3078" w:type="dxa"/>
            <w:vAlign w:val="top"/>
          </w:tcPr>
          <w:p w14:paraId="44D58BA2">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2EE54722">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6B74A34B">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21D15801">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2A1E46EE">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3CBE716F">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67286579">
            <w:pPr>
              <w:jc w:val="both"/>
              <w:rPr>
                <w:rFonts w:hint="eastAsia" w:ascii="仿宋" w:hAnsi="仿宋" w:eastAsia="仿宋" w:cs="仿宋"/>
                <w:sz w:val="18"/>
                <w:szCs w:val="18"/>
              </w:rPr>
            </w:pPr>
            <w:r>
              <w:rPr>
                <w:rFonts w:hint="eastAsia" w:ascii="仿宋" w:hAnsi="仿宋" w:eastAsia="仿宋" w:cs="仿宋"/>
                <w:sz w:val="18"/>
                <w:szCs w:val="18"/>
              </w:rPr>
              <w:t>6、办理行政许可、实施监督检查，索取或者收受他人财物或者谋取其他利益的；</w:t>
            </w:r>
          </w:p>
          <w:p w14:paraId="4D78EADA">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5D304928">
            <w:pPr>
              <w:rPr>
                <w:rFonts w:hint="eastAsia" w:ascii="仿宋" w:hAnsi="仿宋" w:eastAsia="仿宋" w:cs="仿宋"/>
                <w:sz w:val="18"/>
                <w:szCs w:val="18"/>
              </w:rPr>
            </w:pPr>
          </w:p>
        </w:tc>
      </w:tr>
      <w:tr w14:paraId="512B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4956D0E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71</w:t>
            </w:r>
          </w:p>
        </w:tc>
        <w:tc>
          <w:tcPr>
            <w:tcW w:w="925" w:type="dxa"/>
            <w:vAlign w:val="center"/>
          </w:tcPr>
          <w:p w14:paraId="794FFB27">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00AA20CF">
            <w:pPr>
              <w:jc w:val="center"/>
              <w:rPr>
                <w:rFonts w:hint="eastAsia" w:ascii="仿宋" w:hAnsi="仿宋" w:eastAsia="仿宋" w:cs="仿宋"/>
                <w:sz w:val="18"/>
                <w:szCs w:val="18"/>
              </w:rPr>
            </w:pPr>
            <w:r>
              <w:rPr>
                <w:rFonts w:hint="eastAsia" w:ascii="仿宋" w:hAnsi="仿宋" w:eastAsia="仿宋" w:cs="仿宋"/>
                <w:sz w:val="18"/>
                <w:szCs w:val="18"/>
              </w:rPr>
              <w:t>取水许可</w:t>
            </w:r>
          </w:p>
        </w:tc>
        <w:tc>
          <w:tcPr>
            <w:tcW w:w="975" w:type="dxa"/>
            <w:vAlign w:val="center"/>
          </w:tcPr>
          <w:p w14:paraId="3C23AE39">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7C2970DB">
            <w:pPr>
              <w:jc w:val="both"/>
              <w:rPr>
                <w:rFonts w:hint="eastAsia" w:ascii="仿宋" w:hAnsi="仿宋" w:eastAsia="仿宋" w:cs="仿宋"/>
                <w:sz w:val="18"/>
                <w:szCs w:val="18"/>
              </w:rPr>
            </w:pPr>
            <w:r>
              <w:rPr>
                <w:rFonts w:hint="eastAsia" w:ascii="仿宋" w:hAnsi="仿宋" w:eastAsia="仿宋" w:cs="仿宋"/>
                <w:sz w:val="18"/>
                <w:szCs w:val="18"/>
              </w:rPr>
              <w:t>《中华人民共和国水法》（1988年1月21日主席令第六十一号，2016年7月2日予以修改）第七条：国家对水资源依法实行取水许可制度和有偿使用制度。第四十八条：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取水许可和水资源费征收管理条例》（2006年2月21日国务院令第460号）第二条：取用水资源的单位和个人，除本条例第四条规定的情形外，都应当申请领取取水许可证，并缴纳水资源费。第三条：县级以上人民政府水行政主管部门按照分级管理权限负责取水许可制度的组织实施和监督管理。第四条：下列情形不需要申请领取取水许可证：（五）为农业抗旱和维护生态与环境必须临时应急取水的。第（五）项规定的取水，应当经县级以上人民政府水行政主管部门或者流域管理机构同意。第十四条：取水许可实行分级审批。</w:t>
            </w:r>
          </w:p>
        </w:tc>
        <w:tc>
          <w:tcPr>
            <w:tcW w:w="3012" w:type="dxa"/>
            <w:vAlign w:val="top"/>
          </w:tcPr>
          <w:p w14:paraId="23F1771A">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7306D6D1">
            <w:pPr>
              <w:jc w:val="both"/>
              <w:rPr>
                <w:rFonts w:hint="eastAsia" w:ascii="仿宋" w:hAnsi="仿宋" w:eastAsia="仿宋" w:cs="仿宋"/>
                <w:sz w:val="18"/>
                <w:szCs w:val="18"/>
              </w:rPr>
            </w:pPr>
            <w:r>
              <w:rPr>
                <w:rFonts w:hint="eastAsia" w:ascii="仿宋" w:hAnsi="仿宋" w:eastAsia="仿宋" w:cs="仿宋"/>
                <w:sz w:val="18"/>
                <w:szCs w:val="18"/>
              </w:rPr>
              <w:t>2、审查责任：按照国家法律法规，对书面申请材料进行审查，提出是否同意筹建的审核意见，告知申请人、利害相关人享有听证权利；涉及公共利益的重大许可，向社会公告。</w:t>
            </w:r>
          </w:p>
          <w:p w14:paraId="238EDDFE">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1590E3F0">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4、送达责任：准予许可的制发送达许可证，信息公开。</w:t>
            </w:r>
          </w:p>
          <w:p w14:paraId="0870068D">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261338F8">
            <w:pPr>
              <w:jc w:val="both"/>
              <w:rPr>
                <w:rFonts w:hint="eastAsia" w:ascii="仿宋" w:hAnsi="仿宋" w:eastAsia="仿宋" w:cs="仿宋"/>
                <w:sz w:val="18"/>
                <w:szCs w:val="18"/>
              </w:rPr>
            </w:pPr>
          </w:p>
          <w:p w14:paraId="2E4CF390">
            <w:pPr>
              <w:jc w:val="both"/>
              <w:rPr>
                <w:rFonts w:hint="eastAsia" w:ascii="仿宋" w:hAnsi="仿宋" w:eastAsia="仿宋" w:cs="仿宋"/>
                <w:sz w:val="18"/>
                <w:szCs w:val="18"/>
                <w:lang w:val="en-US" w:eastAsia="zh-CN"/>
              </w:rPr>
            </w:pPr>
          </w:p>
        </w:tc>
        <w:tc>
          <w:tcPr>
            <w:tcW w:w="3078" w:type="dxa"/>
            <w:vAlign w:val="top"/>
          </w:tcPr>
          <w:p w14:paraId="3A154008">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226A2276">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77BC9655">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71283A46">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16B33967">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3C4BDFF7">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1CC02F04">
            <w:pPr>
              <w:jc w:val="both"/>
              <w:rPr>
                <w:rFonts w:hint="eastAsia" w:ascii="仿宋" w:hAnsi="仿宋" w:eastAsia="仿宋" w:cs="仿宋"/>
                <w:sz w:val="18"/>
                <w:szCs w:val="18"/>
              </w:rPr>
            </w:pPr>
            <w:r>
              <w:rPr>
                <w:rFonts w:hint="eastAsia" w:ascii="仿宋" w:hAnsi="仿宋" w:eastAsia="仿宋" w:cs="仿宋"/>
                <w:sz w:val="18"/>
                <w:szCs w:val="18"/>
              </w:rPr>
              <w:t>6、办理行政许可、实施监督检查，索取或者收受他人财物或者谋取其他利益的；</w:t>
            </w:r>
          </w:p>
          <w:p w14:paraId="05835F02">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1FEA3D6A">
            <w:pPr>
              <w:rPr>
                <w:rFonts w:hint="eastAsia" w:ascii="仿宋" w:hAnsi="仿宋" w:eastAsia="仿宋" w:cs="仿宋"/>
                <w:sz w:val="18"/>
                <w:szCs w:val="18"/>
              </w:rPr>
            </w:pPr>
          </w:p>
        </w:tc>
      </w:tr>
      <w:tr w14:paraId="351B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2F594C1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72</w:t>
            </w:r>
          </w:p>
        </w:tc>
        <w:tc>
          <w:tcPr>
            <w:tcW w:w="925" w:type="dxa"/>
            <w:vAlign w:val="center"/>
          </w:tcPr>
          <w:p w14:paraId="2F36C886">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66D1A2FD">
            <w:pPr>
              <w:jc w:val="center"/>
              <w:rPr>
                <w:rFonts w:hint="eastAsia" w:ascii="仿宋" w:hAnsi="仿宋" w:eastAsia="仿宋" w:cs="仿宋"/>
                <w:sz w:val="18"/>
                <w:szCs w:val="18"/>
              </w:rPr>
            </w:pPr>
            <w:r>
              <w:rPr>
                <w:rFonts w:hint="eastAsia" w:ascii="仿宋" w:hAnsi="仿宋" w:eastAsia="仿宋" w:cs="仿宋"/>
                <w:sz w:val="18"/>
                <w:szCs w:val="18"/>
              </w:rPr>
              <w:t>江河、湖泊新建、改建或者扩大排污口审核</w:t>
            </w:r>
          </w:p>
        </w:tc>
        <w:tc>
          <w:tcPr>
            <w:tcW w:w="975" w:type="dxa"/>
            <w:vAlign w:val="center"/>
          </w:tcPr>
          <w:p w14:paraId="12DE90FD">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38F1B50D">
            <w:pPr>
              <w:jc w:val="both"/>
              <w:rPr>
                <w:rFonts w:hint="eastAsia" w:ascii="仿宋" w:hAnsi="仿宋" w:eastAsia="仿宋" w:cs="仿宋"/>
                <w:sz w:val="18"/>
                <w:szCs w:val="18"/>
              </w:rPr>
            </w:pPr>
            <w:r>
              <w:rPr>
                <w:rFonts w:hint="eastAsia" w:ascii="仿宋" w:hAnsi="仿宋" w:eastAsia="仿宋" w:cs="仿宋"/>
                <w:sz w:val="18"/>
                <w:szCs w:val="18"/>
              </w:rPr>
              <w:t>《中华人民共和国水法》（1988年1月21日主席令第六十一号，2016年7月2日予以修改）第三十四条：禁止在饮用水水源保护区内设置排污口。在江河、湖泊新建、改建或者扩大排污口，应当经过有管辖权的水行政主管部门或者流域管理机构同意，由环境保护行政主管部门负责对该建设项目的环境影响报告书进行审批。&lt;/br&gt; 《中华人民共和国水污染防治法》（1984年5月11日主席令第十二号，2008年2月28日予以修改）第十七条：新建、改建、扩建直接或者间接向水体排放污染物的建设项目和其他水上设施，应当依法进行环境影响评价。建设单位在江河、湖泊新建、改建、扩建排污口的，应当取得水行政主管部门或者流域管理机构同意。</w:t>
            </w:r>
          </w:p>
        </w:tc>
        <w:tc>
          <w:tcPr>
            <w:tcW w:w="3012" w:type="dxa"/>
            <w:vAlign w:val="top"/>
          </w:tcPr>
          <w:p w14:paraId="0560A0C7">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6CC3487D">
            <w:pPr>
              <w:jc w:val="both"/>
              <w:rPr>
                <w:rFonts w:hint="eastAsia" w:ascii="仿宋" w:hAnsi="仿宋" w:eastAsia="仿宋" w:cs="仿宋"/>
                <w:sz w:val="18"/>
                <w:szCs w:val="18"/>
              </w:rPr>
            </w:pPr>
            <w:r>
              <w:rPr>
                <w:rFonts w:hint="eastAsia" w:ascii="仿宋" w:hAnsi="仿宋" w:eastAsia="仿宋" w:cs="仿宋"/>
                <w:sz w:val="18"/>
                <w:szCs w:val="18"/>
              </w:rPr>
              <w:t>2、审查责任：按照国家法律法规，对书面申请材料进行审查，提出是否同意筹建的审核意见，告知申请人、利害相关人享有听证权利；涉及公共利益的重大许可，向社会公告。</w:t>
            </w:r>
          </w:p>
          <w:p w14:paraId="6A655729">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26B2D6FF">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4、送达责任：准予许可的制发送达许可证，信息公开。</w:t>
            </w:r>
          </w:p>
          <w:p w14:paraId="56521CA1">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1BA8ED64">
            <w:pPr>
              <w:jc w:val="both"/>
              <w:rPr>
                <w:rFonts w:hint="eastAsia" w:ascii="仿宋" w:hAnsi="仿宋" w:eastAsia="仿宋" w:cs="仿宋"/>
                <w:sz w:val="18"/>
                <w:szCs w:val="18"/>
              </w:rPr>
            </w:pPr>
          </w:p>
          <w:p w14:paraId="4A6E8C7E">
            <w:pPr>
              <w:jc w:val="both"/>
              <w:rPr>
                <w:rFonts w:hint="eastAsia" w:ascii="仿宋" w:hAnsi="仿宋" w:eastAsia="仿宋" w:cs="仿宋"/>
                <w:sz w:val="18"/>
                <w:szCs w:val="18"/>
                <w:lang w:val="en-US" w:eastAsia="zh-CN"/>
              </w:rPr>
            </w:pPr>
          </w:p>
        </w:tc>
        <w:tc>
          <w:tcPr>
            <w:tcW w:w="3078" w:type="dxa"/>
            <w:vAlign w:val="top"/>
          </w:tcPr>
          <w:p w14:paraId="4DF4C6A2">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7A1DB79A">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5390A956">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04DF9E39">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6F504651">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3E2E7336">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3D0CD4FC">
            <w:pPr>
              <w:jc w:val="both"/>
              <w:rPr>
                <w:rFonts w:hint="eastAsia" w:ascii="仿宋" w:hAnsi="仿宋" w:eastAsia="仿宋" w:cs="仿宋"/>
                <w:sz w:val="18"/>
                <w:szCs w:val="18"/>
              </w:rPr>
            </w:pPr>
            <w:r>
              <w:rPr>
                <w:rFonts w:hint="eastAsia" w:ascii="仿宋" w:hAnsi="仿宋" w:eastAsia="仿宋" w:cs="仿宋"/>
                <w:sz w:val="18"/>
                <w:szCs w:val="18"/>
              </w:rPr>
              <w:t>6、办理行政许可、实施监督检查，索取或者收受他人财物或者谋取其他利益的；</w:t>
            </w:r>
          </w:p>
          <w:p w14:paraId="6A83FA7D">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6EFA243D">
            <w:pPr>
              <w:rPr>
                <w:rFonts w:hint="eastAsia" w:ascii="仿宋" w:hAnsi="仿宋" w:eastAsia="仿宋" w:cs="仿宋"/>
                <w:sz w:val="18"/>
                <w:szCs w:val="18"/>
              </w:rPr>
            </w:pPr>
          </w:p>
        </w:tc>
      </w:tr>
      <w:tr w14:paraId="4882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5F5A3B7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73</w:t>
            </w:r>
          </w:p>
        </w:tc>
        <w:tc>
          <w:tcPr>
            <w:tcW w:w="925" w:type="dxa"/>
            <w:vAlign w:val="center"/>
          </w:tcPr>
          <w:p w14:paraId="682CF55A">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3B5D2C37">
            <w:pPr>
              <w:jc w:val="center"/>
              <w:rPr>
                <w:rFonts w:hint="eastAsia" w:ascii="仿宋" w:hAnsi="仿宋" w:eastAsia="仿宋" w:cs="仿宋"/>
                <w:sz w:val="18"/>
                <w:szCs w:val="18"/>
              </w:rPr>
            </w:pPr>
            <w:r>
              <w:rPr>
                <w:rFonts w:hint="eastAsia" w:ascii="仿宋" w:hAnsi="仿宋" w:eastAsia="仿宋" w:cs="仿宋"/>
                <w:sz w:val="18"/>
                <w:szCs w:val="18"/>
              </w:rPr>
              <w:t>河道采砂许可</w:t>
            </w:r>
          </w:p>
        </w:tc>
        <w:tc>
          <w:tcPr>
            <w:tcW w:w="975" w:type="dxa"/>
            <w:vAlign w:val="center"/>
          </w:tcPr>
          <w:p w14:paraId="061AC35B">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220DFFFE">
            <w:pPr>
              <w:jc w:val="both"/>
              <w:rPr>
                <w:rFonts w:hint="eastAsia" w:ascii="仿宋" w:hAnsi="仿宋" w:eastAsia="仿宋" w:cs="仿宋"/>
                <w:sz w:val="18"/>
                <w:szCs w:val="18"/>
              </w:rPr>
            </w:pPr>
            <w:r>
              <w:rPr>
                <w:rFonts w:hint="eastAsia" w:ascii="仿宋" w:hAnsi="仿宋" w:eastAsia="仿宋" w:cs="仿宋"/>
                <w:sz w:val="18"/>
                <w:szCs w:val="18"/>
              </w:rPr>
              <w:t>《中华人民共和国水法》（1988年1月21日主席令第六十一号，2016年7月2日予以修改）第三十九条：国家实行河道采砂许可制度。河道采砂许可制度实施办法，由国务院规定。《中华人民共和国河道管理条例》（1988年6月10日国务院令第3号，2011年1月8日予以修改）第二十五条：在河道管理范围内进行下列活动，必须报经河道主管机关批准；涉及其他部门的，由河道主管机关会同有关部门批准。</w:t>
            </w:r>
          </w:p>
        </w:tc>
        <w:tc>
          <w:tcPr>
            <w:tcW w:w="3012" w:type="dxa"/>
            <w:vAlign w:val="top"/>
          </w:tcPr>
          <w:p w14:paraId="2CC1B18A">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110F2789">
            <w:pPr>
              <w:jc w:val="both"/>
              <w:rPr>
                <w:rFonts w:hint="eastAsia" w:ascii="仿宋" w:hAnsi="仿宋" w:eastAsia="仿宋" w:cs="仿宋"/>
                <w:sz w:val="18"/>
                <w:szCs w:val="18"/>
              </w:rPr>
            </w:pPr>
            <w:r>
              <w:rPr>
                <w:rFonts w:hint="eastAsia" w:ascii="仿宋" w:hAnsi="仿宋" w:eastAsia="仿宋" w:cs="仿宋"/>
                <w:sz w:val="18"/>
                <w:szCs w:val="18"/>
              </w:rPr>
              <w:t>2、审查责任：按照国家法律法规，对书面申请材料进行审查，提出是否同意筹建的审核意见，告知申请人、利害相关人享有听证权利；涉及公共利益的重大许可，向社会公告。</w:t>
            </w:r>
          </w:p>
          <w:p w14:paraId="141C184A">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1E7DA699">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4、送达责任：准予许可的制发送达许可证，信息公开。</w:t>
            </w:r>
          </w:p>
          <w:p w14:paraId="550E943A">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311176B4">
            <w:pPr>
              <w:jc w:val="both"/>
              <w:rPr>
                <w:rFonts w:hint="eastAsia" w:ascii="仿宋" w:hAnsi="仿宋" w:eastAsia="仿宋" w:cs="仿宋"/>
                <w:sz w:val="18"/>
                <w:szCs w:val="18"/>
              </w:rPr>
            </w:pPr>
          </w:p>
          <w:p w14:paraId="2655DB37">
            <w:pPr>
              <w:jc w:val="both"/>
              <w:rPr>
                <w:rFonts w:hint="eastAsia" w:ascii="仿宋" w:hAnsi="仿宋" w:eastAsia="仿宋" w:cs="仿宋"/>
                <w:sz w:val="18"/>
                <w:szCs w:val="18"/>
                <w:lang w:val="en-US" w:eastAsia="zh-CN"/>
              </w:rPr>
            </w:pPr>
          </w:p>
        </w:tc>
        <w:tc>
          <w:tcPr>
            <w:tcW w:w="3078" w:type="dxa"/>
            <w:vAlign w:val="top"/>
          </w:tcPr>
          <w:p w14:paraId="6CC44AD3">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157A0674">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7025A313">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407DAAB4">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246D2C70">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602DCFBA">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1D0934C4">
            <w:pPr>
              <w:jc w:val="both"/>
              <w:rPr>
                <w:rFonts w:hint="eastAsia" w:ascii="仿宋" w:hAnsi="仿宋" w:eastAsia="仿宋" w:cs="仿宋"/>
                <w:sz w:val="18"/>
                <w:szCs w:val="18"/>
              </w:rPr>
            </w:pPr>
            <w:r>
              <w:rPr>
                <w:rFonts w:hint="eastAsia" w:ascii="仿宋" w:hAnsi="仿宋" w:eastAsia="仿宋" w:cs="仿宋"/>
                <w:sz w:val="18"/>
                <w:szCs w:val="18"/>
              </w:rPr>
              <w:t>6、办理行政许可、实施监督检查，索取或者收受他人财物或者谋取其他利益的；</w:t>
            </w:r>
          </w:p>
          <w:p w14:paraId="7C37902A">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2D3F7881">
            <w:pPr>
              <w:rPr>
                <w:rFonts w:hint="eastAsia" w:ascii="仿宋" w:hAnsi="仿宋" w:eastAsia="仿宋" w:cs="仿宋"/>
                <w:sz w:val="18"/>
                <w:szCs w:val="18"/>
              </w:rPr>
            </w:pPr>
          </w:p>
        </w:tc>
      </w:tr>
      <w:tr w14:paraId="0975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55E6923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74</w:t>
            </w:r>
          </w:p>
        </w:tc>
        <w:tc>
          <w:tcPr>
            <w:tcW w:w="925" w:type="dxa"/>
            <w:vAlign w:val="center"/>
          </w:tcPr>
          <w:p w14:paraId="15128FC6">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2140B0F3">
            <w:pPr>
              <w:jc w:val="center"/>
              <w:rPr>
                <w:rFonts w:hint="eastAsia" w:ascii="仿宋" w:hAnsi="仿宋" w:eastAsia="仿宋" w:cs="仿宋"/>
                <w:sz w:val="18"/>
                <w:szCs w:val="18"/>
              </w:rPr>
            </w:pPr>
            <w:r>
              <w:rPr>
                <w:rFonts w:hint="eastAsia" w:ascii="仿宋" w:hAnsi="仿宋" w:eastAsia="仿宋" w:cs="仿宋"/>
                <w:sz w:val="18"/>
                <w:szCs w:val="18"/>
              </w:rPr>
              <w:t>石油天然气管道保护范围内特定施工作业许可</w:t>
            </w:r>
          </w:p>
        </w:tc>
        <w:tc>
          <w:tcPr>
            <w:tcW w:w="975" w:type="dxa"/>
            <w:vAlign w:val="center"/>
          </w:tcPr>
          <w:p w14:paraId="27FAEC43">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34B78919">
            <w:pPr>
              <w:jc w:val="both"/>
              <w:rPr>
                <w:rFonts w:hint="eastAsia" w:ascii="仿宋" w:hAnsi="仿宋" w:eastAsia="仿宋" w:cs="仿宋"/>
                <w:sz w:val="18"/>
                <w:szCs w:val="18"/>
              </w:rPr>
            </w:pPr>
            <w:r>
              <w:rPr>
                <w:rFonts w:hint="eastAsia" w:ascii="仿宋" w:hAnsi="仿宋" w:eastAsia="仿宋" w:cs="仿宋"/>
                <w:sz w:val="18"/>
                <w:szCs w:val="18"/>
              </w:rPr>
              <w:t>法律法规名称：《中华人民共和国石油天然气管道保护法》；依据文号：主席令11届第30号；条款号：第三十五条；条款内容：第三十五条进行下列施工作业，施工单位应当向管道所在地县级人民政府主管管道保护工作的部门提出申请：</w:t>
            </w:r>
          </w:p>
          <w:p w14:paraId="38E87F72">
            <w:pPr>
              <w:jc w:val="both"/>
              <w:rPr>
                <w:rFonts w:hint="eastAsia" w:ascii="仿宋" w:hAnsi="仿宋" w:eastAsia="仿宋" w:cs="仿宋"/>
                <w:sz w:val="18"/>
                <w:szCs w:val="18"/>
              </w:rPr>
            </w:pPr>
            <w:r>
              <w:rPr>
                <w:rFonts w:hint="eastAsia" w:ascii="仿宋" w:hAnsi="仿宋" w:eastAsia="仿宋" w:cs="仿宋"/>
                <w:sz w:val="18"/>
                <w:szCs w:val="18"/>
              </w:rPr>
              <w:t>（一）穿跨越管道的施工作业；</w:t>
            </w:r>
          </w:p>
          <w:p w14:paraId="3ED6BC87">
            <w:pPr>
              <w:jc w:val="both"/>
              <w:rPr>
                <w:rFonts w:hint="eastAsia" w:ascii="仿宋" w:hAnsi="仿宋" w:eastAsia="仿宋" w:cs="仿宋"/>
                <w:sz w:val="18"/>
                <w:szCs w:val="18"/>
              </w:rPr>
            </w:pPr>
            <w:r>
              <w:rPr>
                <w:rFonts w:hint="eastAsia" w:ascii="仿宋" w:hAnsi="仿宋" w:eastAsia="仿宋" w:cs="仿宋"/>
                <w:sz w:val="18"/>
                <w:szCs w:val="18"/>
              </w:rPr>
              <w:t>（二）在管道线路中心线两侧各五米至五十米和本法第五十八条第一项所列管道附屋设施周边一百米地域范围内，新建、改建、扩建铁路、公路、河渠，架设电</w:t>
            </w:r>
          </w:p>
          <w:p w14:paraId="69D1B2D1">
            <w:pPr>
              <w:jc w:val="both"/>
              <w:rPr>
                <w:rFonts w:hint="eastAsia" w:ascii="仿宋" w:hAnsi="仿宋" w:eastAsia="仿宋" w:cs="仿宋"/>
                <w:sz w:val="18"/>
                <w:szCs w:val="18"/>
              </w:rPr>
            </w:pPr>
            <w:r>
              <w:rPr>
                <w:rFonts w:hint="eastAsia" w:ascii="仿宋" w:hAnsi="仿宋" w:eastAsia="仿宋" w:cs="仿宋"/>
                <w:sz w:val="18"/>
                <w:szCs w:val="18"/>
              </w:rPr>
              <w:t>力线路，埋设地下电缆、光缆，设置安全接地体、避雷接地体；</w:t>
            </w:r>
          </w:p>
          <w:p w14:paraId="30D89B29">
            <w:pPr>
              <w:jc w:val="both"/>
              <w:rPr>
                <w:rFonts w:hint="eastAsia" w:ascii="仿宋" w:hAnsi="仿宋" w:eastAsia="仿宋" w:cs="仿宋"/>
                <w:sz w:val="18"/>
                <w:szCs w:val="18"/>
              </w:rPr>
            </w:pPr>
            <w:r>
              <w:rPr>
                <w:rFonts w:hint="eastAsia" w:ascii="仿宋" w:hAnsi="仿宋" w:eastAsia="仿宋" w:cs="仿宋"/>
                <w:sz w:val="18"/>
                <w:szCs w:val="18"/>
              </w:rPr>
              <w:t>（三）在管道线路中心线两侧各二百米和本法第五十八条第一项所列管道附屋设施周边五百米地域范围内，进行爆破、地震法勘探或省工程挖掘、工程钻探、采</w:t>
            </w:r>
          </w:p>
          <w:p w14:paraId="33CE5169">
            <w:pPr>
              <w:jc w:val="both"/>
              <w:rPr>
                <w:rFonts w:hint="eastAsia" w:ascii="仿宋" w:hAnsi="仿宋" w:eastAsia="仿宋" w:cs="仿宋"/>
                <w:sz w:val="18"/>
                <w:szCs w:val="18"/>
              </w:rPr>
            </w:pPr>
            <w:r>
              <w:rPr>
                <w:rFonts w:hint="eastAsia" w:ascii="仿宋" w:hAnsi="仿宋" w:eastAsia="仿宋" w:cs="仿宋"/>
                <w:sz w:val="18"/>
                <w:szCs w:val="18"/>
              </w:rPr>
              <w:t>矿。县级人民政府主管管道保护工作的部门接到申请后，应当组织施工单位与管道企业协商确定施工作业方案，并签订安全防护协议；协商不成的，主管管道保护工</w:t>
            </w:r>
          </w:p>
          <w:p w14:paraId="1688043C">
            <w:pPr>
              <w:jc w:val="both"/>
              <w:rPr>
                <w:rFonts w:hint="eastAsia" w:ascii="仿宋" w:hAnsi="仿宋" w:eastAsia="仿宋" w:cs="仿宋"/>
                <w:sz w:val="18"/>
                <w:szCs w:val="18"/>
              </w:rPr>
            </w:pPr>
            <w:r>
              <w:rPr>
                <w:rFonts w:hint="eastAsia" w:ascii="仿宋" w:hAnsi="仿宋" w:eastAsia="仿宋" w:cs="仿宋"/>
                <w:sz w:val="18"/>
                <w:szCs w:val="18"/>
              </w:rPr>
              <w:t>作的部门应当组织进行安全评审，作出是否批准作业的决定，；颁布机关：全国人民代表大会常务委员会；实施日期：2010-06-25;</w:t>
            </w:r>
          </w:p>
        </w:tc>
        <w:tc>
          <w:tcPr>
            <w:tcW w:w="3012" w:type="dxa"/>
            <w:vAlign w:val="top"/>
          </w:tcPr>
          <w:p w14:paraId="1D16A534">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2E5C0EB7">
            <w:pPr>
              <w:jc w:val="both"/>
              <w:rPr>
                <w:rFonts w:hint="eastAsia" w:ascii="仿宋" w:hAnsi="仿宋" w:eastAsia="仿宋" w:cs="仿宋"/>
                <w:sz w:val="18"/>
                <w:szCs w:val="18"/>
              </w:rPr>
            </w:pPr>
            <w:r>
              <w:rPr>
                <w:rFonts w:hint="eastAsia" w:ascii="仿宋" w:hAnsi="仿宋" w:eastAsia="仿宋" w:cs="仿宋"/>
                <w:sz w:val="18"/>
                <w:szCs w:val="18"/>
              </w:rPr>
              <w:t>2、审查责任：按照行业发展规划和产业政策，对书面申请材料进行审查，提出是否同意筹建的审核意见，组织现场检查验收，告知申请人、利害相关人享有听证权利；涉及公共利益的重大许可，向社会公告，并举行听证。</w:t>
            </w:r>
          </w:p>
          <w:p w14:paraId="1EB6D053">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3E46C3C2">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3600014C">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3A4FD4FC">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7C60F4B6">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4E2855AE">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3A3D4A3D">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05504723">
            <w:pPr>
              <w:jc w:val="both"/>
              <w:rPr>
                <w:rFonts w:hint="eastAsia" w:ascii="仿宋" w:hAnsi="仿宋" w:eastAsia="仿宋" w:cs="仿宋"/>
                <w:sz w:val="18"/>
                <w:szCs w:val="18"/>
              </w:rPr>
            </w:pPr>
            <w:r>
              <w:rPr>
                <w:rFonts w:hint="eastAsia" w:ascii="仿宋" w:hAnsi="仿宋" w:eastAsia="仿宋" w:cs="仿宋"/>
                <w:sz w:val="18"/>
                <w:szCs w:val="18"/>
              </w:rPr>
              <w:t>4、不依法履行监督职责或者监督不力；</w:t>
            </w:r>
          </w:p>
          <w:p w14:paraId="6BE5B860">
            <w:pPr>
              <w:jc w:val="both"/>
              <w:rPr>
                <w:rFonts w:hint="eastAsia" w:ascii="仿宋" w:hAnsi="仿宋" w:eastAsia="仿宋" w:cs="仿宋"/>
                <w:sz w:val="18"/>
                <w:szCs w:val="18"/>
              </w:rPr>
            </w:pPr>
            <w:r>
              <w:rPr>
                <w:rFonts w:hint="eastAsia" w:ascii="仿宋" w:hAnsi="仿宋" w:eastAsia="仿宋" w:cs="仿宋"/>
                <w:sz w:val="18"/>
                <w:szCs w:val="18"/>
              </w:rPr>
              <w:t>5、违反法定程序实施行政许可的；</w:t>
            </w:r>
          </w:p>
          <w:p w14:paraId="4815838A">
            <w:pPr>
              <w:jc w:val="both"/>
              <w:rPr>
                <w:rFonts w:hint="eastAsia" w:ascii="仿宋" w:hAnsi="仿宋" w:eastAsia="仿宋" w:cs="仿宋"/>
                <w:sz w:val="18"/>
                <w:szCs w:val="18"/>
              </w:rPr>
            </w:pPr>
            <w:r>
              <w:rPr>
                <w:rFonts w:hint="eastAsia" w:ascii="仿宋" w:hAnsi="仿宋" w:eastAsia="仿宋" w:cs="仿宋"/>
                <w:sz w:val="18"/>
                <w:szCs w:val="18"/>
              </w:rPr>
              <w:t>6、应当举行听证而不举行听证的；</w:t>
            </w:r>
          </w:p>
          <w:p w14:paraId="3F3458A1">
            <w:pPr>
              <w:jc w:val="both"/>
              <w:rPr>
                <w:rFonts w:hint="eastAsia" w:ascii="仿宋" w:hAnsi="仿宋" w:eastAsia="仿宋" w:cs="仿宋"/>
                <w:sz w:val="18"/>
                <w:szCs w:val="18"/>
              </w:rPr>
            </w:pPr>
            <w:r>
              <w:rPr>
                <w:rFonts w:hint="eastAsia" w:ascii="仿宋" w:hAnsi="仿宋" w:eastAsia="仿宋" w:cs="仿宋"/>
                <w:sz w:val="18"/>
                <w:szCs w:val="18"/>
              </w:rPr>
              <w:t>7、工作中玩忽职守、滥用职权的；</w:t>
            </w:r>
          </w:p>
          <w:p w14:paraId="0CAB81A6">
            <w:pPr>
              <w:jc w:val="both"/>
              <w:rPr>
                <w:rFonts w:hint="eastAsia" w:ascii="仿宋" w:hAnsi="仿宋" w:eastAsia="仿宋" w:cs="仿宋"/>
                <w:sz w:val="18"/>
                <w:szCs w:val="18"/>
              </w:rPr>
            </w:pPr>
            <w:r>
              <w:rPr>
                <w:rFonts w:hint="eastAsia" w:ascii="仿宋" w:hAnsi="仿宋" w:eastAsia="仿宋" w:cs="仿宋"/>
                <w:sz w:val="18"/>
                <w:szCs w:val="18"/>
              </w:rPr>
              <w:t>8、在办理许可、实施监督检查，索取或者收受他人财物或者谋取其他利益的；</w:t>
            </w:r>
          </w:p>
          <w:p w14:paraId="2BA1CD71">
            <w:pPr>
              <w:jc w:val="both"/>
              <w:rPr>
                <w:rFonts w:hint="eastAsia" w:ascii="仿宋" w:hAnsi="仿宋" w:eastAsia="仿宋" w:cs="仿宋"/>
                <w:sz w:val="18"/>
                <w:szCs w:val="18"/>
              </w:rPr>
            </w:pPr>
            <w:r>
              <w:rPr>
                <w:rFonts w:hint="eastAsia" w:ascii="仿宋" w:hAnsi="仿宋" w:eastAsia="仿宋" w:cs="仿宋"/>
                <w:sz w:val="18"/>
                <w:szCs w:val="18"/>
              </w:rPr>
              <w:t>9、其他违反法律法规规章文件规定的行为。</w:t>
            </w:r>
          </w:p>
        </w:tc>
        <w:tc>
          <w:tcPr>
            <w:tcW w:w="998" w:type="dxa"/>
            <w:vAlign w:val="center"/>
          </w:tcPr>
          <w:p w14:paraId="0D9F138E">
            <w:pPr>
              <w:rPr>
                <w:rFonts w:hint="eastAsia" w:ascii="仿宋" w:hAnsi="仿宋" w:eastAsia="仿宋" w:cs="仿宋"/>
                <w:sz w:val="18"/>
                <w:szCs w:val="18"/>
              </w:rPr>
            </w:pPr>
          </w:p>
        </w:tc>
      </w:tr>
      <w:tr w14:paraId="10F6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1C8213E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75</w:t>
            </w:r>
          </w:p>
        </w:tc>
        <w:tc>
          <w:tcPr>
            <w:tcW w:w="925" w:type="dxa"/>
            <w:vAlign w:val="center"/>
          </w:tcPr>
          <w:p w14:paraId="7AF1C54F">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4F0B2C05">
            <w:pPr>
              <w:jc w:val="center"/>
              <w:rPr>
                <w:rFonts w:hint="eastAsia" w:ascii="仿宋" w:hAnsi="仿宋" w:eastAsia="仿宋" w:cs="仿宋"/>
                <w:sz w:val="18"/>
                <w:szCs w:val="18"/>
              </w:rPr>
            </w:pPr>
            <w:r>
              <w:rPr>
                <w:rFonts w:hint="eastAsia" w:ascii="仿宋" w:hAnsi="仿宋" w:eastAsia="仿宋" w:cs="仿宋"/>
                <w:sz w:val="18"/>
                <w:szCs w:val="18"/>
              </w:rPr>
              <w:t>河道管理范围内有关活动（不含河道采砂）审批</w:t>
            </w:r>
          </w:p>
        </w:tc>
        <w:tc>
          <w:tcPr>
            <w:tcW w:w="975" w:type="dxa"/>
            <w:vAlign w:val="center"/>
          </w:tcPr>
          <w:p w14:paraId="374B8187">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029FE2EC">
            <w:pPr>
              <w:jc w:val="both"/>
              <w:rPr>
                <w:rFonts w:hint="eastAsia" w:ascii="仿宋" w:hAnsi="仿宋" w:eastAsia="仿宋" w:cs="仿宋"/>
                <w:sz w:val="18"/>
                <w:szCs w:val="18"/>
              </w:rPr>
            </w:pPr>
            <w:r>
              <w:rPr>
                <w:rFonts w:hint="eastAsia" w:ascii="仿宋" w:hAnsi="仿宋" w:eastAsia="仿宋" w:cs="仿宋"/>
                <w:sz w:val="18"/>
                <w:szCs w:val="18"/>
              </w:rPr>
              <w:t>《中华人民共和国河道管理条例》（1988年6月10日国务院令第3号，2011年1月8日予以修改）第二十五条：在河道管理范围内进行下列活动，必须报经河道主管机关批准；涉及其他部门的，由河道主管机关会同有关部门批准：（一）采砂、取土、淘金、弃置砂石或者淤泥；（二）爆破、钻探、挖筑鱼塘；（三）在河滩地存放物料、修建厂房或者其他建筑设施；（四）在河道滩地开采地下资源及进行考古发掘。</w:t>
            </w:r>
          </w:p>
        </w:tc>
        <w:tc>
          <w:tcPr>
            <w:tcW w:w="3012" w:type="dxa"/>
            <w:vAlign w:val="top"/>
          </w:tcPr>
          <w:p w14:paraId="34DED965">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373C9CD0">
            <w:pPr>
              <w:jc w:val="both"/>
              <w:rPr>
                <w:rFonts w:hint="eastAsia" w:ascii="仿宋" w:hAnsi="仿宋" w:eastAsia="仿宋" w:cs="仿宋"/>
                <w:sz w:val="18"/>
                <w:szCs w:val="18"/>
              </w:rPr>
            </w:pPr>
            <w:r>
              <w:rPr>
                <w:rFonts w:hint="eastAsia" w:ascii="仿宋" w:hAnsi="仿宋" w:eastAsia="仿宋" w:cs="仿宋"/>
                <w:sz w:val="18"/>
                <w:szCs w:val="18"/>
              </w:rPr>
              <w:t>2、审查责任：按照国家法律法规，对书面申请材料进行审查，提出是否同意筹建的审核意见，告知申请人、利害相关人享有听证权利；涉及公共利益的重大许可，向社会公告。</w:t>
            </w:r>
          </w:p>
          <w:p w14:paraId="3001A3E5">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24F5BF45">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4、送达责任：准予许可的制发送达许可证，信息公开。</w:t>
            </w:r>
          </w:p>
          <w:p w14:paraId="5EF71B84">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10C7E18F">
            <w:pPr>
              <w:jc w:val="both"/>
              <w:rPr>
                <w:rFonts w:hint="eastAsia" w:ascii="仿宋" w:hAnsi="仿宋" w:eastAsia="仿宋" w:cs="仿宋"/>
                <w:sz w:val="18"/>
                <w:szCs w:val="18"/>
              </w:rPr>
            </w:pPr>
          </w:p>
          <w:p w14:paraId="1132A4E7">
            <w:pPr>
              <w:jc w:val="both"/>
              <w:rPr>
                <w:rFonts w:hint="eastAsia" w:ascii="仿宋" w:hAnsi="仿宋" w:eastAsia="仿宋" w:cs="仿宋"/>
                <w:sz w:val="18"/>
                <w:szCs w:val="18"/>
                <w:lang w:val="en-US" w:eastAsia="zh-CN"/>
              </w:rPr>
            </w:pPr>
          </w:p>
        </w:tc>
        <w:tc>
          <w:tcPr>
            <w:tcW w:w="3078" w:type="dxa"/>
            <w:vAlign w:val="top"/>
          </w:tcPr>
          <w:p w14:paraId="468A45CF">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2821F7EE">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1AE6704A">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6E0D3135">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5FF0FDF6">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43397D19">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6C157ADA">
            <w:pPr>
              <w:jc w:val="both"/>
              <w:rPr>
                <w:rFonts w:hint="eastAsia" w:ascii="仿宋" w:hAnsi="仿宋" w:eastAsia="仿宋" w:cs="仿宋"/>
                <w:sz w:val="18"/>
                <w:szCs w:val="18"/>
              </w:rPr>
            </w:pPr>
            <w:r>
              <w:rPr>
                <w:rFonts w:hint="eastAsia" w:ascii="仿宋" w:hAnsi="仿宋" w:eastAsia="仿宋" w:cs="仿宋"/>
                <w:sz w:val="18"/>
                <w:szCs w:val="18"/>
              </w:rPr>
              <w:t>6、办理行政许可、实施监督检查，索取或者收受他人财物或者谋取其他利益的；</w:t>
            </w:r>
          </w:p>
          <w:p w14:paraId="04DB1484">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4D4B2097">
            <w:pPr>
              <w:rPr>
                <w:rFonts w:hint="eastAsia" w:ascii="仿宋" w:hAnsi="仿宋" w:eastAsia="仿宋" w:cs="仿宋"/>
                <w:sz w:val="18"/>
                <w:szCs w:val="18"/>
              </w:rPr>
            </w:pPr>
          </w:p>
        </w:tc>
      </w:tr>
      <w:tr w14:paraId="1CBF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2929B21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76</w:t>
            </w:r>
          </w:p>
        </w:tc>
        <w:tc>
          <w:tcPr>
            <w:tcW w:w="925" w:type="dxa"/>
            <w:vAlign w:val="center"/>
          </w:tcPr>
          <w:p w14:paraId="13ACA642">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79349E81">
            <w:pPr>
              <w:jc w:val="center"/>
              <w:rPr>
                <w:rFonts w:hint="eastAsia" w:ascii="仿宋" w:hAnsi="仿宋" w:eastAsia="仿宋" w:cs="仿宋"/>
                <w:sz w:val="18"/>
                <w:szCs w:val="18"/>
              </w:rPr>
            </w:pPr>
            <w:r>
              <w:rPr>
                <w:rFonts w:hint="eastAsia" w:ascii="仿宋" w:hAnsi="仿宋" w:eastAsia="仿宋" w:cs="仿宋"/>
                <w:sz w:val="18"/>
                <w:szCs w:val="18"/>
              </w:rPr>
              <w:t>生产建设项目水土保持方案审批</w:t>
            </w:r>
          </w:p>
        </w:tc>
        <w:tc>
          <w:tcPr>
            <w:tcW w:w="975" w:type="dxa"/>
            <w:vAlign w:val="center"/>
          </w:tcPr>
          <w:p w14:paraId="1651DBDD">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62200E03">
            <w:pPr>
              <w:jc w:val="both"/>
              <w:rPr>
                <w:rFonts w:hint="eastAsia" w:ascii="仿宋" w:hAnsi="仿宋" w:eastAsia="仿宋" w:cs="仿宋"/>
                <w:sz w:val="18"/>
                <w:szCs w:val="18"/>
              </w:rPr>
            </w:pPr>
            <w:r>
              <w:rPr>
                <w:rFonts w:hint="eastAsia" w:ascii="仿宋" w:hAnsi="仿宋" w:eastAsia="仿宋" w:cs="仿宋"/>
                <w:sz w:val="18"/>
                <w:szCs w:val="18"/>
              </w:rPr>
              <w:t>《中华人民共和国水土保持法》（1991年6月29日主席令第四十九号，2010年12月25日予以修改）第二十五条：在山区、丘陵区、风沙区以及水土保持规划确定的容易发生水土流失的其他区域开办可能造成水土流失的生产建设项目，生产建设单位应当编制水土保持方案，报县级以上人民政府水行政主管部门审批。</w:t>
            </w:r>
          </w:p>
        </w:tc>
        <w:tc>
          <w:tcPr>
            <w:tcW w:w="3012" w:type="dxa"/>
            <w:vAlign w:val="top"/>
          </w:tcPr>
          <w:p w14:paraId="0BBDC499">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2303A4AF">
            <w:pPr>
              <w:jc w:val="both"/>
              <w:rPr>
                <w:rFonts w:hint="eastAsia" w:ascii="仿宋" w:hAnsi="仿宋" w:eastAsia="仿宋" w:cs="仿宋"/>
                <w:sz w:val="18"/>
                <w:szCs w:val="18"/>
              </w:rPr>
            </w:pPr>
            <w:r>
              <w:rPr>
                <w:rFonts w:hint="eastAsia" w:ascii="仿宋" w:hAnsi="仿宋" w:eastAsia="仿宋" w:cs="仿宋"/>
                <w:sz w:val="18"/>
                <w:szCs w:val="18"/>
              </w:rPr>
              <w:t>2、审查责任：按照国家法律法规，对书面申请材料进行审查，提出是否同意筹建的审核意见，告知申请人、利害相关人享有听证权利；涉及公共利益的重大许可，向社会公告。</w:t>
            </w:r>
          </w:p>
          <w:p w14:paraId="23D4C2A8">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09E00250">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4、送达责任：准予许可的制发送达许可证，信息公开。</w:t>
            </w:r>
          </w:p>
          <w:p w14:paraId="3C14C198">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58D23C2F">
            <w:pPr>
              <w:jc w:val="both"/>
              <w:rPr>
                <w:rFonts w:hint="eastAsia" w:ascii="仿宋" w:hAnsi="仿宋" w:eastAsia="仿宋" w:cs="仿宋"/>
                <w:sz w:val="18"/>
                <w:szCs w:val="18"/>
              </w:rPr>
            </w:pPr>
          </w:p>
          <w:p w14:paraId="18FD77E7">
            <w:pPr>
              <w:jc w:val="both"/>
              <w:rPr>
                <w:rFonts w:hint="eastAsia" w:ascii="仿宋" w:hAnsi="仿宋" w:eastAsia="仿宋" w:cs="仿宋"/>
                <w:sz w:val="18"/>
                <w:szCs w:val="18"/>
                <w:lang w:val="en-US" w:eastAsia="zh-CN"/>
              </w:rPr>
            </w:pPr>
          </w:p>
        </w:tc>
        <w:tc>
          <w:tcPr>
            <w:tcW w:w="3078" w:type="dxa"/>
            <w:vAlign w:val="top"/>
          </w:tcPr>
          <w:p w14:paraId="65FE8DF5">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346759E7">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53D9E8BB">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16E0C908">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4591BBDB">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18DF39CA">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41E6486F">
            <w:pPr>
              <w:jc w:val="both"/>
              <w:rPr>
                <w:rFonts w:hint="eastAsia" w:ascii="仿宋" w:hAnsi="仿宋" w:eastAsia="仿宋" w:cs="仿宋"/>
                <w:sz w:val="18"/>
                <w:szCs w:val="18"/>
              </w:rPr>
            </w:pPr>
            <w:r>
              <w:rPr>
                <w:rFonts w:hint="eastAsia" w:ascii="仿宋" w:hAnsi="仿宋" w:eastAsia="仿宋" w:cs="仿宋"/>
                <w:sz w:val="18"/>
                <w:szCs w:val="18"/>
              </w:rPr>
              <w:t>6、办理行政许可、实施监督检查，索取或者收受他人财物或者谋取其他利益的；</w:t>
            </w:r>
          </w:p>
          <w:p w14:paraId="284A73C4">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66752398">
            <w:pPr>
              <w:rPr>
                <w:rFonts w:hint="eastAsia" w:ascii="仿宋" w:hAnsi="仿宋" w:eastAsia="仿宋" w:cs="仿宋"/>
                <w:sz w:val="18"/>
                <w:szCs w:val="18"/>
              </w:rPr>
            </w:pPr>
          </w:p>
        </w:tc>
      </w:tr>
      <w:tr w14:paraId="607E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53F9942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77</w:t>
            </w:r>
          </w:p>
        </w:tc>
        <w:tc>
          <w:tcPr>
            <w:tcW w:w="925" w:type="dxa"/>
            <w:vAlign w:val="center"/>
          </w:tcPr>
          <w:p w14:paraId="4668BC43">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3B772F9A">
            <w:pPr>
              <w:jc w:val="center"/>
              <w:rPr>
                <w:rFonts w:hint="eastAsia" w:ascii="仿宋" w:hAnsi="仿宋" w:eastAsia="仿宋" w:cs="仿宋"/>
                <w:sz w:val="18"/>
                <w:szCs w:val="18"/>
              </w:rPr>
            </w:pPr>
            <w:r>
              <w:rPr>
                <w:rFonts w:hint="eastAsia" w:ascii="仿宋" w:hAnsi="仿宋" w:eastAsia="仿宋" w:cs="仿宋"/>
                <w:sz w:val="18"/>
                <w:szCs w:val="18"/>
              </w:rPr>
              <w:t>水利基建项目初步设计文件审批</w:t>
            </w:r>
          </w:p>
        </w:tc>
        <w:tc>
          <w:tcPr>
            <w:tcW w:w="975" w:type="dxa"/>
            <w:vAlign w:val="center"/>
          </w:tcPr>
          <w:p w14:paraId="0966D0C2">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571EAF45">
            <w:pPr>
              <w:jc w:val="both"/>
              <w:rPr>
                <w:rFonts w:hint="eastAsia" w:ascii="仿宋" w:hAnsi="仿宋" w:eastAsia="仿宋" w:cs="仿宋"/>
                <w:sz w:val="18"/>
                <w:szCs w:val="18"/>
              </w:rPr>
            </w:pPr>
            <w:r>
              <w:rPr>
                <w:rFonts w:hint="eastAsia" w:ascii="仿宋" w:hAnsi="仿宋" w:eastAsia="仿宋" w:cs="仿宋"/>
                <w:sz w:val="18"/>
                <w:szCs w:val="18"/>
              </w:rPr>
              <w:t>《国务院对确需保留的行政审批项目设定行政许可的决定》（2004年6月29日国务院令第412号，2009年1月29日予以修改）附件第172项：水利基建项目初步设计文件审批。实施机关：县级以上人民政府水行政主管部门。</w:t>
            </w:r>
          </w:p>
        </w:tc>
        <w:tc>
          <w:tcPr>
            <w:tcW w:w="3012" w:type="dxa"/>
            <w:vAlign w:val="top"/>
          </w:tcPr>
          <w:p w14:paraId="5E325E4B">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76390D4D">
            <w:pPr>
              <w:jc w:val="both"/>
              <w:rPr>
                <w:rFonts w:hint="eastAsia" w:ascii="仿宋" w:hAnsi="仿宋" w:eastAsia="仿宋" w:cs="仿宋"/>
                <w:sz w:val="18"/>
                <w:szCs w:val="18"/>
              </w:rPr>
            </w:pPr>
            <w:r>
              <w:rPr>
                <w:rFonts w:hint="eastAsia" w:ascii="仿宋" w:hAnsi="仿宋" w:eastAsia="仿宋" w:cs="仿宋"/>
                <w:sz w:val="18"/>
                <w:szCs w:val="18"/>
              </w:rPr>
              <w:t>2、审查责任：按照国家法律法规，对书面申请材料进行审查，提出是否同意筹建的审核意见，告知申请人、利害相关人享有听证权利；涉及公共利益的重大许可，向社会公告。</w:t>
            </w:r>
          </w:p>
          <w:p w14:paraId="5DE3CCDA">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2D624EA6">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4、送达责任：准予许可的制发送达许可证，信息公开。</w:t>
            </w:r>
          </w:p>
          <w:p w14:paraId="7E28DBFE">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6CAD136E">
            <w:pPr>
              <w:jc w:val="both"/>
              <w:rPr>
                <w:rFonts w:hint="eastAsia" w:ascii="仿宋" w:hAnsi="仿宋" w:eastAsia="仿宋" w:cs="仿宋"/>
                <w:sz w:val="18"/>
                <w:szCs w:val="18"/>
              </w:rPr>
            </w:pPr>
          </w:p>
          <w:p w14:paraId="60666FC2">
            <w:pPr>
              <w:jc w:val="both"/>
              <w:rPr>
                <w:rFonts w:hint="eastAsia" w:ascii="仿宋" w:hAnsi="仿宋" w:eastAsia="仿宋" w:cs="仿宋"/>
                <w:sz w:val="18"/>
                <w:szCs w:val="18"/>
                <w:lang w:val="en-US" w:eastAsia="zh-CN"/>
              </w:rPr>
            </w:pPr>
          </w:p>
        </w:tc>
        <w:tc>
          <w:tcPr>
            <w:tcW w:w="3078" w:type="dxa"/>
            <w:vAlign w:val="top"/>
          </w:tcPr>
          <w:p w14:paraId="0A99CB4F">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42B6EB01">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6F992D3E">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63905D75">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63E0D01C">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286EA3C7">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2B7F5915">
            <w:pPr>
              <w:jc w:val="both"/>
              <w:rPr>
                <w:rFonts w:hint="eastAsia" w:ascii="仿宋" w:hAnsi="仿宋" w:eastAsia="仿宋" w:cs="仿宋"/>
                <w:sz w:val="18"/>
                <w:szCs w:val="18"/>
              </w:rPr>
            </w:pPr>
            <w:r>
              <w:rPr>
                <w:rFonts w:hint="eastAsia" w:ascii="仿宋" w:hAnsi="仿宋" w:eastAsia="仿宋" w:cs="仿宋"/>
                <w:sz w:val="18"/>
                <w:szCs w:val="18"/>
              </w:rPr>
              <w:t>6、办理行政许可、实施监督检查，索取或者收受他人财物或者谋取其他利益的；</w:t>
            </w:r>
          </w:p>
          <w:p w14:paraId="2F515700">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30509AC2">
            <w:pPr>
              <w:rPr>
                <w:rFonts w:hint="eastAsia" w:ascii="仿宋" w:hAnsi="仿宋" w:eastAsia="仿宋" w:cs="仿宋"/>
                <w:sz w:val="18"/>
                <w:szCs w:val="18"/>
              </w:rPr>
            </w:pPr>
          </w:p>
        </w:tc>
      </w:tr>
      <w:tr w14:paraId="0BD4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8" w:hRule="atLeast"/>
        </w:trPr>
        <w:tc>
          <w:tcPr>
            <w:tcW w:w="668" w:type="dxa"/>
            <w:vAlign w:val="center"/>
          </w:tcPr>
          <w:p w14:paraId="5A0BEC9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78</w:t>
            </w:r>
          </w:p>
        </w:tc>
        <w:tc>
          <w:tcPr>
            <w:tcW w:w="925" w:type="dxa"/>
            <w:vAlign w:val="center"/>
          </w:tcPr>
          <w:p w14:paraId="7E3029CD">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2BC0286B">
            <w:pPr>
              <w:jc w:val="center"/>
              <w:rPr>
                <w:rFonts w:hint="eastAsia" w:ascii="仿宋" w:hAnsi="仿宋" w:eastAsia="仿宋" w:cs="仿宋"/>
                <w:sz w:val="18"/>
                <w:szCs w:val="18"/>
              </w:rPr>
            </w:pPr>
            <w:r>
              <w:rPr>
                <w:rFonts w:hint="eastAsia" w:ascii="仿宋" w:hAnsi="仿宋" w:eastAsia="仿宋" w:cs="仿宋"/>
                <w:sz w:val="18"/>
                <w:szCs w:val="18"/>
              </w:rPr>
              <w:t>占用农业灌溉水源、灌排工程设施审批</w:t>
            </w:r>
          </w:p>
        </w:tc>
        <w:tc>
          <w:tcPr>
            <w:tcW w:w="975" w:type="dxa"/>
            <w:vAlign w:val="center"/>
          </w:tcPr>
          <w:p w14:paraId="1637FD7F">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366CA89C">
            <w:pPr>
              <w:jc w:val="both"/>
              <w:rPr>
                <w:rFonts w:hint="eastAsia" w:ascii="仿宋" w:hAnsi="仿宋" w:eastAsia="仿宋" w:cs="仿宋"/>
                <w:sz w:val="18"/>
                <w:szCs w:val="18"/>
              </w:rPr>
            </w:pPr>
            <w:r>
              <w:rPr>
                <w:rFonts w:hint="eastAsia" w:ascii="仿宋" w:hAnsi="仿宋" w:eastAsia="仿宋" w:cs="仿宋"/>
                <w:sz w:val="18"/>
                <w:szCs w:val="18"/>
              </w:rPr>
              <w:t>《国务院对确需保留的行政审批项目设定行政许可的决定》（2004年6月29日国务院令第412号，2009年1月29日予以修改）附件第170项：占用农业灌溉水源、灌排工程设施审批。实施机关：各级人民政府水行政主管部门、流域管理机构。 《国务院关于取消和下放一批行政审批项目的决定》（国发〔2014〕5号）附件第28项：占用农业灌溉水源、灌排工程设施审批。备注：仅取消水利部审批权，地方各级人民政府水行政主管部门审批权仍然保留。水利部、财政部、国家计委《关于发布〈占用农业灌溉水源、灌排工程设施补偿办法〉的通知》（水政资[1995]457号1995年11月13日起实施）相关条款。下列建设项目须申请本项审批：1、占用以农业灌溉为主水库、河道、渠道中的水；2、占用以农业生产服务为主的渠道、河道、电灌站、排涝站、涵、闸等工程设施；3、占用跨县（市区）级行政区受益的农业灌溉水源、灌排工程设施；4、占用农业灌溉水源、灌溉工程设施的市级财政投资占50%以上的建设项目。</w:t>
            </w:r>
          </w:p>
        </w:tc>
        <w:tc>
          <w:tcPr>
            <w:tcW w:w="3012" w:type="dxa"/>
            <w:vAlign w:val="top"/>
          </w:tcPr>
          <w:p w14:paraId="525E2EE1">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00111799">
            <w:pPr>
              <w:jc w:val="both"/>
              <w:rPr>
                <w:rFonts w:hint="eastAsia" w:ascii="仿宋" w:hAnsi="仿宋" w:eastAsia="仿宋" w:cs="仿宋"/>
                <w:sz w:val="18"/>
                <w:szCs w:val="18"/>
              </w:rPr>
            </w:pPr>
            <w:r>
              <w:rPr>
                <w:rFonts w:hint="eastAsia" w:ascii="仿宋" w:hAnsi="仿宋" w:eastAsia="仿宋" w:cs="仿宋"/>
                <w:sz w:val="18"/>
                <w:szCs w:val="18"/>
              </w:rPr>
              <w:t>2、审查责任：按照国家法律法规，对书面申请材料进行审查，提出是否同意筹建的审核意见，告知申请人、利害相关人享有听证权利；涉及公共利益的重大许可，向社会公告。</w:t>
            </w:r>
          </w:p>
          <w:p w14:paraId="53DEDA8C">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01838158">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4、送达责任：准予许可的制发送达许可证，信息公开。</w:t>
            </w:r>
          </w:p>
          <w:p w14:paraId="1E1E8D28">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68A77FC6">
            <w:pPr>
              <w:jc w:val="both"/>
              <w:rPr>
                <w:rFonts w:hint="eastAsia" w:ascii="仿宋" w:hAnsi="仿宋" w:eastAsia="仿宋" w:cs="仿宋"/>
                <w:sz w:val="18"/>
                <w:szCs w:val="18"/>
              </w:rPr>
            </w:pPr>
          </w:p>
          <w:p w14:paraId="5EEF18EB">
            <w:pPr>
              <w:jc w:val="both"/>
              <w:rPr>
                <w:rFonts w:hint="eastAsia" w:ascii="仿宋" w:hAnsi="仿宋" w:eastAsia="仿宋" w:cs="仿宋"/>
                <w:sz w:val="18"/>
                <w:szCs w:val="18"/>
                <w:lang w:val="en-US" w:eastAsia="zh-CN"/>
              </w:rPr>
            </w:pPr>
          </w:p>
        </w:tc>
        <w:tc>
          <w:tcPr>
            <w:tcW w:w="3078" w:type="dxa"/>
            <w:vAlign w:val="top"/>
          </w:tcPr>
          <w:p w14:paraId="547C7A27">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0555C3C0">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309BC5B6">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61AF204D">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173A4CC0">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05375C1D">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59FAB218">
            <w:pPr>
              <w:jc w:val="both"/>
              <w:rPr>
                <w:rFonts w:hint="eastAsia" w:ascii="仿宋" w:hAnsi="仿宋" w:eastAsia="仿宋" w:cs="仿宋"/>
                <w:sz w:val="18"/>
                <w:szCs w:val="18"/>
              </w:rPr>
            </w:pPr>
            <w:r>
              <w:rPr>
                <w:rFonts w:hint="eastAsia" w:ascii="仿宋" w:hAnsi="仿宋" w:eastAsia="仿宋" w:cs="仿宋"/>
                <w:sz w:val="18"/>
                <w:szCs w:val="18"/>
              </w:rPr>
              <w:t>6、办理行政许可、实施监督检查，索取或者收受他人财物或者谋取其他利益的；</w:t>
            </w:r>
          </w:p>
          <w:p w14:paraId="5ED841CB">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0AC4D238">
            <w:pPr>
              <w:rPr>
                <w:rFonts w:hint="eastAsia" w:ascii="仿宋" w:hAnsi="仿宋" w:eastAsia="仿宋" w:cs="仿宋"/>
                <w:sz w:val="18"/>
                <w:szCs w:val="18"/>
              </w:rPr>
            </w:pPr>
          </w:p>
        </w:tc>
      </w:tr>
      <w:tr w14:paraId="6951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67C628C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79</w:t>
            </w:r>
          </w:p>
        </w:tc>
        <w:tc>
          <w:tcPr>
            <w:tcW w:w="925" w:type="dxa"/>
            <w:vAlign w:val="center"/>
          </w:tcPr>
          <w:p w14:paraId="6349F599">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7591E5FD">
            <w:pPr>
              <w:jc w:val="center"/>
              <w:rPr>
                <w:rFonts w:hint="eastAsia" w:ascii="仿宋" w:hAnsi="仿宋" w:eastAsia="仿宋" w:cs="仿宋"/>
                <w:sz w:val="18"/>
                <w:szCs w:val="18"/>
              </w:rPr>
            </w:pPr>
            <w:r>
              <w:rPr>
                <w:rFonts w:hint="eastAsia" w:ascii="仿宋" w:hAnsi="仿宋" w:eastAsia="仿宋" w:cs="仿宋"/>
                <w:sz w:val="18"/>
                <w:szCs w:val="18"/>
              </w:rPr>
              <w:t>蓄滞洪区避洪设施建设审批</w:t>
            </w:r>
          </w:p>
        </w:tc>
        <w:tc>
          <w:tcPr>
            <w:tcW w:w="975" w:type="dxa"/>
            <w:vAlign w:val="center"/>
          </w:tcPr>
          <w:p w14:paraId="5B899723">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796F26F8">
            <w:pPr>
              <w:jc w:val="both"/>
              <w:rPr>
                <w:rFonts w:hint="eastAsia" w:ascii="仿宋" w:hAnsi="仿宋" w:eastAsia="仿宋" w:cs="仿宋"/>
                <w:sz w:val="18"/>
                <w:szCs w:val="18"/>
              </w:rPr>
            </w:pPr>
            <w:r>
              <w:rPr>
                <w:rFonts w:hint="eastAsia" w:ascii="仿宋" w:hAnsi="仿宋" w:eastAsia="仿宋" w:cs="仿宋"/>
                <w:sz w:val="18"/>
                <w:szCs w:val="18"/>
              </w:rPr>
              <w:t>《国务院对确需保留的行政审批项目设定行政许可的决定》（2004年6月29日国务院令第412号，2009年1月29日予以修改）附件第161项：蓄滞洪区避洪设施建设审批。实施机关：各级人民政府水行政主管部门。《国务院批转水利部&lt;关于蓄滞洪区安全与建设指导纲要&gt;的通知》。1、在蓄滞洪区内新建机关、学校、工厂等单位，必须同时建设集体避洪设施须申请本项审批；2、编制蓄滞洪区避洪设施建设防洪影响评价报告。</w:t>
            </w:r>
          </w:p>
        </w:tc>
        <w:tc>
          <w:tcPr>
            <w:tcW w:w="3012" w:type="dxa"/>
            <w:vAlign w:val="top"/>
          </w:tcPr>
          <w:p w14:paraId="22BF4910">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6BF1DC27">
            <w:pPr>
              <w:jc w:val="both"/>
              <w:rPr>
                <w:rFonts w:hint="eastAsia" w:ascii="仿宋" w:hAnsi="仿宋" w:eastAsia="仿宋" w:cs="仿宋"/>
                <w:sz w:val="18"/>
                <w:szCs w:val="18"/>
              </w:rPr>
            </w:pPr>
            <w:r>
              <w:rPr>
                <w:rFonts w:hint="eastAsia" w:ascii="仿宋" w:hAnsi="仿宋" w:eastAsia="仿宋" w:cs="仿宋"/>
                <w:sz w:val="18"/>
                <w:szCs w:val="18"/>
              </w:rPr>
              <w:t>2、审查责任：按照国家法律法规，对书面申请材料进行审查，提出是否同意筹建的审核意见，告知申请人、利害相关人享有听证权利；涉及公共利益的重大许可，向社会公告。</w:t>
            </w:r>
          </w:p>
          <w:p w14:paraId="02626671">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35024A75">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4、送达责任：准予许可的制发送达许可证，信息公开。</w:t>
            </w:r>
          </w:p>
          <w:p w14:paraId="21F38837">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02322C0E">
            <w:pPr>
              <w:jc w:val="both"/>
              <w:rPr>
                <w:rFonts w:hint="eastAsia" w:ascii="仿宋" w:hAnsi="仿宋" w:eastAsia="仿宋" w:cs="仿宋"/>
                <w:sz w:val="18"/>
                <w:szCs w:val="18"/>
              </w:rPr>
            </w:pPr>
          </w:p>
          <w:p w14:paraId="285F3752">
            <w:pPr>
              <w:jc w:val="both"/>
              <w:rPr>
                <w:rFonts w:hint="eastAsia" w:ascii="仿宋" w:hAnsi="仿宋" w:eastAsia="仿宋" w:cs="仿宋"/>
                <w:sz w:val="18"/>
                <w:szCs w:val="18"/>
                <w:lang w:val="en-US" w:eastAsia="zh-CN"/>
              </w:rPr>
            </w:pPr>
          </w:p>
        </w:tc>
        <w:tc>
          <w:tcPr>
            <w:tcW w:w="3078" w:type="dxa"/>
            <w:vAlign w:val="top"/>
          </w:tcPr>
          <w:p w14:paraId="269B6BEF">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0EF085C3">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084ECFC3">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117DF20F">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1DA75356">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403D0C0B">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404BEB1A">
            <w:pPr>
              <w:jc w:val="both"/>
              <w:rPr>
                <w:rFonts w:hint="eastAsia" w:ascii="仿宋" w:hAnsi="仿宋" w:eastAsia="仿宋" w:cs="仿宋"/>
                <w:sz w:val="18"/>
                <w:szCs w:val="18"/>
              </w:rPr>
            </w:pPr>
            <w:r>
              <w:rPr>
                <w:rFonts w:hint="eastAsia" w:ascii="仿宋" w:hAnsi="仿宋" w:eastAsia="仿宋" w:cs="仿宋"/>
                <w:sz w:val="18"/>
                <w:szCs w:val="18"/>
              </w:rPr>
              <w:t>6、办理行政许可、实施监督检查，索取或者收受他人财物或者谋取其他利益的；</w:t>
            </w:r>
          </w:p>
          <w:p w14:paraId="5FC4FFCC">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7C0B3E0F">
            <w:pPr>
              <w:rPr>
                <w:rFonts w:hint="eastAsia" w:ascii="仿宋" w:hAnsi="仿宋" w:eastAsia="仿宋" w:cs="仿宋"/>
                <w:sz w:val="18"/>
                <w:szCs w:val="18"/>
              </w:rPr>
            </w:pPr>
          </w:p>
        </w:tc>
      </w:tr>
      <w:tr w14:paraId="4BEC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75D9E51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80</w:t>
            </w:r>
          </w:p>
        </w:tc>
        <w:tc>
          <w:tcPr>
            <w:tcW w:w="925" w:type="dxa"/>
            <w:vAlign w:val="center"/>
          </w:tcPr>
          <w:p w14:paraId="395D67F0">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2192D1AB">
            <w:pPr>
              <w:jc w:val="center"/>
              <w:rPr>
                <w:rFonts w:hint="eastAsia" w:ascii="仿宋" w:hAnsi="仿宋" w:eastAsia="仿宋" w:cs="仿宋"/>
                <w:sz w:val="18"/>
                <w:szCs w:val="18"/>
              </w:rPr>
            </w:pPr>
            <w:r>
              <w:rPr>
                <w:rFonts w:hint="eastAsia" w:ascii="仿宋" w:hAnsi="仿宋" w:eastAsia="仿宋" w:cs="仿宋"/>
                <w:sz w:val="18"/>
                <w:szCs w:val="18"/>
              </w:rPr>
              <w:t>特种设备作业人员资格认定</w:t>
            </w:r>
          </w:p>
        </w:tc>
        <w:tc>
          <w:tcPr>
            <w:tcW w:w="975" w:type="dxa"/>
            <w:vAlign w:val="center"/>
          </w:tcPr>
          <w:p w14:paraId="65F303D4">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38148335">
            <w:pPr>
              <w:jc w:val="both"/>
              <w:rPr>
                <w:rFonts w:hint="eastAsia" w:ascii="仿宋" w:hAnsi="仿宋" w:eastAsia="仿宋" w:cs="仿宋"/>
                <w:sz w:val="18"/>
                <w:szCs w:val="18"/>
              </w:rPr>
            </w:pPr>
            <w:r>
              <w:rPr>
                <w:rFonts w:hint="eastAsia" w:ascii="仿宋" w:hAnsi="仿宋" w:eastAsia="仿宋" w:cs="仿宋"/>
                <w:sz w:val="18"/>
                <w:szCs w:val="18"/>
              </w:rPr>
              <w:t>《国务院对确需保留的行政审批项目设定行政许可的决定》（国务院令第412号）（2004年7月1日施行）附件第249项；《国务院关于取消和下放一批行政审批项目的决定》（国发[2014]5号）</w:t>
            </w:r>
          </w:p>
        </w:tc>
        <w:tc>
          <w:tcPr>
            <w:tcW w:w="3012" w:type="dxa"/>
            <w:vAlign w:val="top"/>
          </w:tcPr>
          <w:p w14:paraId="64FD7B05">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2D861908">
            <w:pPr>
              <w:jc w:val="both"/>
              <w:rPr>
                <w:rFonts w:hint="eastAsia" w:ascii="仿宋" w:hAnsi="仿宋" w:eastAsia="仿宋" w:cs="仿宋"/>
                <w:sz w:val="18"/>
                <w:szCs w:val="18"/>
              </w:rPr>
            </w:pPr>
            <w:r>
              <w:rPr>
                <w:rFonts w:hint="eastAsia" w:ascii="仿宋" w:hAnsi="仿宋" w:eastAsia="仿宋" w:cs="仿宋"/>
                <w:sz w:val="18"/>
                <w:szCs w:val="18"/>
              </w:rPr>
              <w:t>2、审查责任：按照国家法律法规，对书面申请材料进行审查，提出是否同意筹建的审核意见，告知申请人、利害相关人享有听证权利；涉及公共利益的重大许可，向社会公告。</w:t>
            </w:r>
          </w:p>
          <w:p w14:paraId="2FCFFE17">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2E26ADD2">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4、送达责任：准予许可的制发送达许可证，信息公开。</w:t>
            </w:r>
          </w:p>
          <w:p w14:paraId="403FD99A">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5A7FE81F">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4ADDDFB0">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4EE9095F">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163AA627">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30E4366A">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351227A6">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0A7AB947">
            <w:pPr>
              <w:jc w:val="both"/>
              <w:rPr>
                <w:rFonts w:hint="eastAsia" w:ascii="仿宋" w:hAnsi="仿宋" w:eastAsia="仿宋" w:cs="仿宋"/>
                <w:sz w:val="18"/>
                <w:szCs w:val="18"/>
              </w:rPr>
            </w:pPr>
            <w:r>
              <w:rPr>
                <w:rFonts w:hint="eastAsia" w:ascii="仿宋" w:hAnsi="仿宋" w:eastAsia="仿宋" w:cs="仿宋"/>
                <w:sz w:val="18"/>
                <w:szCs w:val="18"/>
              </w:rPr>
              <w:t>6、办理行政许可、实施监督检查，索取或者收受他人财物或者谋取其他利益的；</w:t>
            </w:r>
          </w:p>
          <w:p w14:paraId="005FB8CD">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6321B63E">
            <w:pPr>
              <w:rPr>
                <w:rFonts w:hint="eastAsia" w:ascii="仿宋" w:hAnsi="仿宋" w:eastAsia="仿宋" w:cs="仿宋"/>
                <w:sz w:val="18"/>
                <w:szCs w:val="18"/>
              </w:rPr>
            </w:pPr>
          </w:p>
        </w:tc>
      </w:tr>
      <w:tr w14:paraId="726F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6" w:hRule="atLeast"/>
        </w:trPr>
        <w:tc>
          <w:tcPr>
            <w:tcW w:w="668" w:type="dxa"/>
            <w:vAlign w:val="center"/>
          </w:tcPr>
          <w:p w14:paraId="378C236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81</w:t>
            </w:r>
          </w:p>
        </w:tc>
        <w:tc>
          <w:tcPr>
            <w:tcW w:w="925" w:type="dxa"/>
            <w:vAlign w:val="center"/>
          </w:tcPr>
          <w:p w14:paraId="074FF8B3">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4D760B80">
            <w:pPr>
              <w:jc w:val="center"/>
              <w:rPr>
                <w:rFonts w:hint="eastAsia" w:ascii="仿宋" w:hAnsi="仿宋" w:eastAsia="仿宋" w:cs="仿宋"/>
                <w:sz w:val="18"/>
                <w:szCs w:val="18"/>
              </w:rPr>
            </w:pPr>
            <w:r>
              <w:rPr>
                <w:rFonts w:hint="eastAsia" w:ascii="仿宋" w:hAnsi="仿宋" w:eastAsia="仿宋" w:cs="仿宋"/>
                <w:sz w:val="18"/>
                <w:szCs w:val="18"/>
              </w:rPr>
              <w:t>建设项目环境影响评价</w:t>
            </w:r>
            <w:r>
              <w:rPr>
                <w:rFonts w:hint="eastAsia" w:ascii="仿宋" w:hAnsi="仿宋" w:eastAsia="仿宋" w:cs="仿宋"/>
                <w:sz w:val="18"/>
                <w:szCs w:val="18"/>
                <w:lang w:val="en-US" w:eastAsia="zh-CN"/>
              </w:rPr>
              <w:t>文件</w:t>
            </w:r>
            <w:r>
              <w:rPr>
                <w:rFonts w:hint="eastAsia" w:ascii="仿宋" w:hAnsi="仿宋" w:eastAsia="仿宋" w:cs="仿宋"/>
                <w:sz w:val="18"/>
                <w:szCs w:val="18"/>
              </w:rPr>
              <w:t>审批</w:t>
            </w:r>
          </w:p>
        </w:tc>
        <w:tc>
          <w:tcPr>
            <w:tcW w:w="975" w:type="dxa"/>
            <w:vAlign w:val="center"/>
          </w:tcPr>
          <w:p w14:paraId="27A97764">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336FB8E7">
            <w:pPr>
              <w:jc w:val="both"/>
              <w:rPr>
                <w:rFonts w:hint="eastAsia" w:ascii="仿宋" w:hAnsi="仿宋" w:eastAsia="仿宋" w:cs="仿宋"/>
                <w:sz w:val="18"/>
                <w:szCs w:val="18"/>
                <w:lang w:eastAsia="zh-CN"/>
              </w:rPr>
            </w:pPr>
            <w:r>
              <w:rPr>
                <w:rFonts w:hint="eastAsia" w:ascii="仿宋" w:hAnsi="仿宋" w:eastAsia="仿宋" w:cs="仿宋"/>
                <w:sz w:val="18"/>
                <w:szCs w:val="18"/>
                <w:lang w:eastAsia="zh-CN"/>
              </w:rPr>
              <w:t>《中华人民共和国行政许可法》</w:t>
            </w:r>
          </w:p>
          <w:p w14:paraId="7CB99F0F">
            <w:pPr>
              <w:jc w:val="both"/>
              <w:rPr>
                <w:rFonts w:hint="eastAsia" w:ascii="仿宋" w:hAnsi="仿宋" w:eastAsia="仿宋" w:cs="仿宋"/>
                <w:sz w:val="18"/>
                <w:szCs w:val="18"/>
                <w:lang w:eastAsia="zh-CN"/>
              </w:rPr>
            </w:pPr>
            <w:r>
              <w:rPr>
                <w:rFonts w:hint="eastAsia" w:ascii="仿宋" w:hAnsi="仿宋" w:eastAsia="仿宋" w:cs="仿宋"/>
                <w:sz w:val="18"/>
                <w:szCs w:val="18"/>
                <w:lang w:eastAsia="zh-CN"/>
              </w:rPr>
              <w:t>《中华人民共和国环境影响评价法》</w:t>
            </w:r>
          </w:p>
          <w:p w14:paraId="3507BE28">
            <w:pPr>
              <w:jc w:val="both"/>
              <w:rPr>
                <w:rFonts w:hint="eastAsia" w:ascii="仿宋" w:hAnsi="仿宋" w:eastAsia="仿宋" w:cs="仿宋"/>
                <w:sz w:val="18"/>
                <w:szCs w:val="18"/>
                <w:lang w:eastAsia="zh-CN"/>
              </w:rPr>
            </w:pPr>
            <w:r>
              <w:rPr>
                <w:rFonts w:hint="eastAsia" w:ascii="仿宋" w:hAnsi="仿宋" w:eastAsia="仿宋" w:cs="仿宋"/>
                <w:sz w:val="18"/>
                <w:szCs w:val="18"/>
                <w:lang w:eastAsia="zh-CN"/>
              </w:rPr>
              <w:t>《中华人民共和国行政许可法》</w:t>
            </w:r>
          </w:p>
          <w:p w14:paraId="03103812">
            <w:pPr>
              <w:jc w:val="both"/>
              <w:rPr>
                <w:rFonts w:hint="eastAsia" w:ascii="仿宋" w:hAnsi="仿宋" w:eastAsia="仿宋" w:cs="仿宋"/>
                <w:sz w:val="18"/>
                <w:szCs w:val="18"/>
              </w:rPr>
            </w:pPr>
          </w:p>
        </w:tc>
        <w:tc>
          <w:tcPr>
            <w:tcW w:w="3012" w:type="dxa"/>
            <w:vAlign w:val="top"/>
          </w:tcPr>
          <w:p w14:paraId="6910524A">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02C97F6C">
            <w:pPr>
              <w:jc w:val="both"/>
              <w:rPr>
                <w:rFonts w:hint="eastAsia" w:ascii="仿宋" w:hAnsi="仿宋" w:eastAsia="仿宋" w:cs="仿宋"/>
                <w:sz w:val="18"/>
                <w:szCs w:val="18"/>
              </w:rPr>
            </w:pPr>
            <w:r>
              <w:rPr>
                <w:rFonts w:hint="eastAsia" w:ascii="仿宋" w:hAnsi="仿宋" w:eastAsia="仿宋" w:cs="仿宋"/>
                <w:sz w:val="18"/>
                <w:szCs w:val="18"/>
              </w:rPr>
              <w:t>2、审查责任：按照《建设项目环境影响评价分类管理名录》行业发展规划和产业政策，对系统及书面申请材料进行审查，提出是否同意筹建的审核意见，组织现场检查验收，告知申请人、利害相关人享有听证权利；涉及公共利益的重大许可，向社会公告，并举行听证。</w:t>
            </w:r>
          </w:p>
          <w:p w14:paraId="65B08D5F">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4875888D">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4、送达责任：准予许可的制发送达，按规定备案，信息公开。</w:t>
            </w:r>
          </w:p>
          <w:p w14:paraId="34A3D923">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02E3FF76">
            <w:pPr>
              <w:jc w:val="both"/>
              <w:rPr>
                <w:rFonts w:hint="eastAsia" w:ascii="仿宋" w:hAnsi="仿宋" w:eastAsia="仿宋" w:cs="仿宋"/>
                <w:sz w:val="18"/>
                <w:szCs w:val="18"/>
              </w:rPr>
            </w:pPr>
            <w:r>
              <w:rPr>
                <w:rFonts w:hint="eastAsia" w:ascii="仿宋" w:hAnsi="仿宋" w:eastAsia="仿宋" w:cs="仿宋"/>
                <w:sz w:val="18"/>
                <w:szCs w:val="18"/>
              </w:rPr>
              <w:t>1 、</w:t>
            </w:r>
            <w:r>
              <w:rPr>
                <w:rFonts w:hint="eastAsia" w:ascii="仿宋" w:hAnsi="仿宋" w:eastAsia="仿宋" w:cs="仿宋"/>
                <w:sz w:val="18"/>
                <w:szCs w:val="18"/>
                <w:lang w:eastAsia="zh-CN"/>
              </w:rPr>
              <w:t>《中华人民共和国行政许可法》</w:t>
            </w:r>
            <w:r>
              <w:rPr>
                <w:rFonts w:hint="eastAsia" w:ascii="仿宋" w:hAnsi="仿宋" w:eastAsia="仿宋" w:cs="仿宋"/>
                <w:sz w:val="18"/>
                <w:szCs w:val="18"/>
              </w:rPr>
              <w:t>第七十二条“行政机关及其工作人员违反本法的规定，有下列情形之一的，由其上级行政机关或者检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违法披露申请人提交的商业秘密、未披露信息或者保密商务信息的;(六)以转让技术作为取得行政许可的条件，或者在实施行政许可的过程中直接或者间接地要求转让技术的;(七)未依法说明不受理行政许可申请或者不予行政许可的理由的;(八)依法应当举行听证而不举行听证的。</w:t>
            </w:r>
          </w:p>
          <w:p w14:paraId="730A41DC">
            <w:pPr>
              <w:jc w:val="both"/>
              <w:rPr>
                <w:rFonts w:hint="eastAsia" w:ascii="仿宋" w:hAnsi="仿宋" w:eastAsia="仿宋" w:cs="仿宋"/>
                <w:sz w:val="18"/>
                <w:szCs w:val="18"/>
              </w:rPr>
            </w:pPr>
            <w:r>
              <w:rPr>
                <w:rFonts w:hint="eastAsia" w:ascii="仿宋" w:hAnsi="仿宋" w:eastAsia="仿宋" w:cs="仿宋"/>
                <w:sz w:val="18"/>
                <w:szCs w:val="18"/>
              </w:rPr>
              <w:t>2、</w:t>
            </w:r>
            <w:r>
              <w:rPr>
                <w:rFonts w:hint="eastAsia" w:ascii="仿宋" w:hAnsi="仿宋" w:eastAsia="仿宋" w:cs="仿宋"/>
                <w:sz w:val="18"/>
                <w:szCs w:val="18"/>
                <w:lang w:eastAsia="zh-CN"/>
              </w:rPr>
              <w:t>《中华人民共和国行政许可法》</w:t>
            </w:r>
            <w:r>
              <w:rPr>
                <w:rFonts w:hint="eastAsia" w:ascii="仿宋" w:hAnsi="仿宋" w:eastAsia="仿宋" w:cs="仿宋"/>
                <w:sz w:val="18"/>
                <w:szCs w:val="18"/>
              </w:rPr>
              <w:t>第七十四条“行政机关实施行政许可，有下列条件之一的，由其上级行政机关或者检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法定期限内作出准予行政许可决定的；（三）依法应当根据招标、拍卖结果或者考试成绩择优作出准予行政许可决定，未经招标、拍卖或者考试，或者不根据招标、拍卖结果作出考试成绩择优作出准予行政许可决定的。”</w:t>
            </w:r>
          </w:p>
          <w:p w14:paraId="23C06622">
            <w:pPr>
              <w:jc w:val="both"/>
              <w:rPr>
                <w:rFonts w:hint="eastAsia" w:ascii="仿宋" w:hAnsi="仿宋" w:eastAsia="仿宋" w:cs="仿宋"/>
                <w:sz w:val="18"/>
                <w:szCs w:val="18"/>
              </w:rPr>
            </w:pPr>
            <w:r>
              <w:rPr>
                <w:rFonts w:hint="eastAsia" w:ascii="仿宋" w:hAnsi="仿宋" w:eastAsia="仿宋" w:cs="仿宋"/>
                <w:sz w:val="18"/>
                <w:szCs w:val="18"/>
                <w:lang w:eastAsia="zh-CN"/>
              </w:rPr>
              <w:t>《中华人民共和国环境影响评价法》</w:t>
            </w:r>
            <w:r>
              <w:rPr>
                <w:rFonts w:hint="eastAsia" w:ascii="仿宋" w:hAnsi="仿宋" w:eastAsia="仿宋" w:cs="仿宋"/>
                <w:sz w:val="18"/>
                <w:szCs w:val="18"/>
              </w:rPr>
              <w:t>第三十三条：负责审核、审批、备案建设项目环境影响评价文件的部门在审批、备案中收取费用的，由其上级机关或者监察机关责令退还；情节严重的，对直接负责的主管人员和其他直接责任人员依法给予行政处分。</w:t>
            </w:r>
          </w:p>
          <w:p w14:paraId="2D123308">
            <w:pPr>
              <w:jc w:val="both"/>
              <w:rPr>
                <w:rFonts w:hint="eastAsia" w:ascii="仿宋" w:hAnsi="仿宋" w:eastAsia="仿宋" w:cs="仿宋"/>
                <w:sz w:val="18"/>
                <w:szCs w:val="18"/>
              </w:rPr>
            </w:pPr>
          </w:p>
          <w:p w14:paraId="11036C75">
            <w:pPr>
              <w:jc w:val="both"/>
              <w:rPr>
                <w:rFonts w:hint="eastAsia" w:ascii="仿宋" w:hAnsi="仿宋" w:eastAsia="仿宋" w:cs="仿宋"/>
                <w:sz w:val="18"/>
                <w:szCs w:val="18"/>
              </w:rPr>
            </w:pPr>
          </w:p>
          <w:p w14:paraId="216B4D94">
            <w:pPr>
              <w:jc w:val="both"/>
              <w:rPr>
                <w:rFonts w:hint="eastAsia" w:ascii="仿宋" w:hAnsi="仿宋" w:eastAsia="仿宋" w:cs="仿宋"/>
                <w:sz w:val="18"/>
                <w:szCs w:val="18"/>
              </w:rPr>
            </w:pPr>
          </w:p>
        </w:tc>
        <w:tc>
          <w:tcPr>
            <w:tcW w:w="998" w:type="dxa"/>
            <w:vAlign w:val="center"/>
          </w:tcPr>
          <w:p w14:paraId="57CEDA09">
            <w:pPr>
              <w:rPr>
                <w:rFonts w:hint="eastAsia" w:ascii="仿宋" w:hAnsi="仿宋" w:eastAsia="仿宋" w:cs="仿宋"/>
                <w:sz w:val="18"/>
                <w:szCs w:val="18"/>
              </w:rPr>
            </w:pPr>
          </w:p>
        </w:tc>
      </w:tr>
      <w:tr w14:paraId="5533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6D16CCB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82</w:t>
            </w:r>
          </w:p>
        </w:tc>
        <w:tc>
          <w:tcPr>
            <w:tcW w:w="925" w:type="dxa"/>
            <w:vAlign w:val="center"/>
          </w:tcPr>
          <w:p w14:paraId="2F2DFC7C">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1793CC71">
            <w:pPr>
              <w:jc w:val="center"/>
              <w:rPr>
                <w:rFonts w:hint="eastAsia" w:ascii="仿宋" w:hAnsi="仿宋" w:eastAsia="仿宋" w:cs="仿宋"/>
                <w:sz w:val="18"/>
                <w:szCs w:val="18"/>
              </w:rPr>
            </w:pPr>
            <w:r>
              <w:rPr>
                <w:rFonts w:hint="eastAsia" w:ascii="仿宋" w:hAnsi="仿宋" w:eastAsia="仿宋" w:cs="仿宋"/>
                <w:sz w:val="18"/>
                <w:szCs w:val="18"/>
              </w:rPr>
              <w:t>排污许可</w:t>
            </w:r>
          </w:p>
        </w:tc>
        <w:tc>
          <w:tcPr>
            <w:tcW w:w="975" w:type="dxa"/>
            <w:vAlign w:val="center"/>
          </w:tcPr>
          <w:p w14:paraId="4F53FB56">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5871C876">
            <w:pPr>
              <w:jc w:val="both"/>
              <w:rPr>
                <w:rFonts w:hint="eastAsia" w:ascii="仿宋" w:hAnsi="仿宋" w:eastAsia="仿宋" w:cs="仿宋"/>
                <w:sz w:val="18"/>
                <w:szCs w:val="18"/>
                <w:lang w:eastAsia="zh-CN"/>
              </w:rPr>
            </w:pPr>
            <w:r>
              <w:rPr>
                <w:rFonts w:hint="eastAsia" w:ascii="仿宋" w:hAnsi="仿宋" w:eastAsia="仿宋" w:cs="仿宋"/>
                <w:sz w:val="18"/>
                <w:szCs w:val="18"/>
                <w:lang w:eastAsia="zh-CN"/>
              </w:rPr>
              <w:t>《中华人民共和国行政许可法》</w:t>
            </w:r>
          </w:p>
          <w:p w14:paraId="34C4A695">
            <w:pPr>
              <w:jc w:val="both"/>
              <w:rPr>
                <w:rFonts w:hint="eastAsia" w:ascii="仿宋" w:hAnsi="仿宋" w:eastAsia="仿宋" w:cs="仿宋"/>
                <w:sz w:val="18"/>
                <w:szCs w:val="18"/>
              </w:rPr>
            </w:pPr>
            <w:r>
              <w:rPr>
                <w:rFonts w:hint="eastAsia" w:ascii="仿宋" w:hAnsi="仿宋" w:eastAsia="仿宋" w:cs="仿宋"/>
                <w:sz w:val="18"/>
                <w:szCs w:val="18"/>
              </w:rPr>
              <w:t>《排污许可管理办法》</w:t>
            </w:r>
          </w:p>
          <w:p w14:paraId="0E9884AB">
            <w:pPr>
              <w:jc w:val="both"/>
              <w:rPr>
                <w:rFonts w:hint="eastAsia" w:ascii="仿宋" w:hAnsi="仿宋" w:eastAsia="仿宋" w:cs="仿宋"/>
                <w:sz w:val="18"/>
                <w:szCs w:val="18"/>
              </w:rPr>
            </w:pPr>
          </w:p>
        </w:tc>
        <w:tc>
          <w:tcPr>
            <w:tcW w:w="3012" w:type="dxa"/>
            <w:vAlign w:val="top"/>
          </w:tcPr>
          <w:p w14:paraId="25786F8C">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6635F603">
            <w:pPr>
              <w:jc w:val="both"/>
              <w:rPr>
                <w:rFonts w:hint="eastAsia" w:ascii="仿宋" w:hAnsi="仿宋" w:eastAsia="仿宋" w:cs="仿宋"/>
                <w:sz w:val="18"/>
                <w:szCs w:val="18"/>
              </w:rPr>
            </w:pPr>
            <w:r>
              <w:rPr>
                <w:rFonts w:hint="eastAsia" w:ascii="仿宋" w:hAnsi="仿宋" w:eastAsia="仿宋" w:cs="仿宋"/>
                <w:sz w:val="18"/>
                <w:szCs w:val="18"/>
              </w:rPr>
              <w:t>2、审查责任：按照《建设项目环境影响评价分类管理名录》行业发展规划和产业政策，对系统及书面申请材料进行审查，提出是否同意筹建的审核意见，组织现场检查验收，告知申请人、利害相关人享有听证权利；涉及公共利益的重大许可，向社会公告，并举行听证。</w:t>
            </w:r>
          </w:p>
          <w:p w14:paraId="3ADE2D21">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5960B76A">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4、送达责任：准予许可的制发送达，按规定备案，信息公开。</w:t>
            </w:r>
          </w:p>
          <w:p w14:paraId="28E7F91D">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390B97EF">
            <w:pPr>
              <w:jc w:val="both"/>
              <w:rPr>
                <w:rFonts w:hint="eastAsia" w:ascii="仿宋" w:hAnsi="仿宋" w:eastAsia="仿宋" w:cs="仿宋"/>
                <w:sz w:val="18"/>
                <w:szCs w:val="18"/>
              </w:rPr>
            </w:pPr>
            <w:r>
              <w:rPr>
                <w:rFonts w:hint="eastAsia" w:ascii="仿宋" w:hAnsi="仿宋" w:eastAsia="仿宋" w:cs="仿宋"/>
                <w:sz w:val="18"/>
                <w:szCs w:val="18"/>
              </w:rPr>
              <w:t>1、</w:t>
            </w:r>
            <w:r>
              <w:rPr>
                <w:rFonts w:hint="eastAsia" w:ascii="仿宋" w:hAnsi="仿宋" w:eastAsia="仿宋" w:cs="仿宋"/>
                <w:sz w:val="18"/>
                <w:szCs w:val="18"/>
                <w:lang w:eastAsia="zh-CN"/>
              </w:rPr>
              <w:t>《中华人民共和国行政许可法》</w:t>
            </w:r>
            <w:r>
              <w:rPr>
                <w:rFonts w:hint="eastAsia" w:ascii="仿宋" w:hAnsi="仿宋" w:eastAsia="仿宋" w:cs="仿宋"/>
                <w:sz w:val="18"/>
                <w:szCs w:val="18"/>
              </w:rPr>
              <w:t>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违法披露申请人提交的商业秘密、未披露信息或者保密商务信息的;(六)以转让技术作为取得行政许可的条件，或者在实施行政许可的过程中直接或者间接地要求转让技术的;(七)未依法说明不受理行政许可申请或者不予行政许可的理由的;(八)依法应当举行听证而不举行听证的。</w:t>
            </w:r>
          </w:p>
          <w:p w14:paraId="07F45A88">
            <w:pPr>
              <w:jc w:val="both"/>
              <w:rPr>
                <w:rFonts w:hint="eastAsia" w:ascii="仿宋" w:hAnsi="仿宋" w:eastAsia="仿宋" w:cs="仿宋"/>
                <w:sz w:val="18"/>
                <w:szCs w:val="18"/>
              </w:rPr>
            </w:pPr>
            <w:r>
              <w:rPr>
                <w:rFonts w:hint="eastAsia" w:ascii="仿宋" w:hAnsi="仿宋" w:eastAsia="仿宋" w:cs="仿宋"/>
                <w:sz w:val="18"/>
                <w:szCs w:val="18"/>
              </w:rPr>
              <w:t>2、</w:t>
            </w:r>
            <w:r>
              <w:rPr>
                <w:rFonts w:hint="eastAsia" w:ascii="仿宋" w:hAnsi="仿宋" w:eastAsia="仿宋" w:cs="仿宋"/>
                <w:sz w:val="18"/>
                <w:szCs w:val="18"/>
                <w:lang w:eastAsia="zh-CN"/>
              </w:rPr>
              <w:t>《中华人民共和国行政许可法》</w:t>
            </w:r>
            <w:r>
              <w:rPr>
                <w:rFonts w:hint="eastAsia" w:ascii="仿宋" w:hAnsi="仿宋" w:eastAsia="仿宋" w:cs="仿宋"/>
                <w:sz w:val="18"/>
                <w:szCs w:val="18"/>
              </w:rPr>
              <w:t>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14:paraId="2BE32F1C">
            <w:pPr>
              <w:jc w:val="both"/>
              <w:rPr>
                <w:rFonts w:hint="eastAsia" w:ascii="仿宋" w:hAnsi="仿宋" w:eastAsia="仿宋" w:cs="仿宋"/>
                <w:sz w:val="18"/>
                <w:szCs w:val="18"/>
              </w:rPr>
            </w:pPr>
            <w:r>
              <w:rPr>
                <w:rFonts w:hint="eastAsia" w:ascii="仿宋" w:hAnsi="仿宋" w:eastAsia="仿宋" w:cs="仿宋"/>
                <w:sz w:val="18"/>
                <w:szCs w:val="18"/>
              </w:rPr>
              <w:t>(三)依法应当根据招标、拍卖结果或者考试成绩择优作出准予行政许可决定，未经招标、拍卖或者考试，或者不根据招标、拍卖结果或者考试成绩择优作出准予行政许可决定的。</w:t>
            </w:r>
          </w:p>
          <w:p w14:paraId="754E18FC">
            <w:pPr>
              <w:jc w:val="both"/>
              <w:rPr>
                <w:rFonts w:hint="eastAsia" w:ascii="仿宋" w:hAnsi="仿宋" w:eastAsia="仿宋" w:cs="仿宋"/>
                <w:sz w:val="18"/>
                <w:szCs w:val="18"/>
              </w:rPr>
            </w:pPr>
            <w:r>
              <w:rPr>
                <w:rFonts w:hint="eastAsia" w:ascii="仿宋" w:hAnsi="仿宋" w:eastAsia="仿宋" w:cs="仿宋"/>
                <w:sz w:val="18"/>
                <w:szCs w:val="18"/>
              </w:rPr>
              <w:t>3、</w:t>
            </w:r>
            <w:r>
              <w:rPr>
                <w:rFonts w:hint="eastAsia" w:ascii="仿宋" w:hAnsi="仿宋" w:eastAsia="仿宋" w:cs="仿宋"/>
                <w:sz w:val="18"/>
                <w:szCs w:val="18"/>
                <w:lang w:eastAsia="zh-CN"/>
              </w:rPr>
              <w:t>《中华人民共和国行政许可法》</w:t>
            </w:r>
            <w:r>
              <w:rPr>
                <w:rFonts w:hint="eastAsia" w:ascii="仿宋" w:hAnsi="仿宋" w:eastAsia="仿宋" w:cs="仿宋"/>
                <w:sz w:val="18"/>
                <w:szCs w:val="18"/>
              </w:rPr>
              <w:t>第五十二条环境保护主管部门在排污许可证受理、核发及监管执法中有下列行为之一的，由其上级行政机关或者监察机关责令改正，对直接负责的主管人员或者其他直接责任人员依法给予行政处分；构成犯罪的，依法追究刑事责任：（一）符合受理条件但未依法受理申请的；（二）对符合许可条件的不依法准予核发排污许可证或者未在法定时限内作出准予核发排污许可证决定的；（三）对不符合许可条件的准予核发排污许可证或者超越法定职权核发排污许可证的；（四）实施排污许可证管理时擅自收取费用的；（五）未依法公开排污许可相关信息的；（六）不依法履行监督职责或者监督不力，造成严重后果的；（七）其他应当依法追究责任的情形。</w:t>
            </w:r>
          </w:p>
        </w:tc>
        <w:tc>
          <w:tcPr>
            <w:tcW w:w="998" w:type="dxa"/>
            <w:vAlign w:val="center"/>
          </w:tcPr>
          <w:p w14:paraId="12063281">
            <w:pPr>
              <w:rPr>
                <w:rFonts w:hint="eastAsia" w:ascii="仿宋" w:hAnsi="仿宋" w:eastAsia="仿宋" w:cs="仿宋"/>
                <w:sz w:val="18"/>
                <w:szCs w:val="18"/>
              </w:rPr>
            </w:pPr>
          </w:p>
        </w:tc>
      </w:tr>
      <w:tr w14:paraId="75C1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681CE58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83</w:t>
            </w:r>
          </w:p>
        </w:tc>
        <w:tc>
          <w:tcPr>
            <w:tcW w:w="925" w:type="dxa"/>
            <w:vAlign w:val="center"/>
          </w:tcPr>
          <w:p w14:paraId="3CF4196B">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17BE572B">
            <w:pPr>
              <w:jc w:val="center"/>
              <w:rPr>
                <w:rFonts w:hint="eastAsia" w:ascii="仿宋" w:hAnsi="仿宋" w:eastAsia="仿宋" w:cs="仿宋"/>
                <w:sz w:val="18"/>
                <w:szCs w:val="18"/>
              </w:rPr>
            </w:pPr>
            <w:r>
              <w:rPr>
                <w:rFonts w:hint="eastAsia" w:ascii="仿宋" w:hAnsi="仿宋" w:eastAsia="仿宋" w:cs="仿宋"/>
                <w:sz w:val="18"/>
                <w:szCs w:val="18"/>
              </w:rPr>
              <w:t>危险废物经营许可</w:t>
            </w:r>
          </w:p>
        </w:tc>
        <w:tc>
          <w:tcPr>
            <w:tcW w:w="975" w:type="dxa"/>
            <w:vAlign w:val="center"/>
          </w:tcPr>
          <w:p w14:paraId="4A747D7E">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2F396D91">
            <w:pPr>
              <w:jc w:val="both"/>
              <w:rPr>
                <w:rFonts w:hint="eastAsia" w:ascii="仿宋" w:hAnsi="仿宋" w:eastAsia="仿宋" w:cs="仿宋"/>
                <w:sz w:val="18"/>
                <w:szCs w:val="18"/>
                <w:lang w:eastAsia="zh-CN"/>
              </w:rPr>
            </w:pPr>
            <w:r>
              <w:rPr>
                <w:rFonts w:hint="eastAsia" w:ascii="仿宋" w:hAnsi="仿宋" w:eastAsia="仿宋" w:cs="仿宋"/>
                <w:sz w:val="18"/>
                <w:szCs w:val="18"/>
                <w:lang w:eastAsia="zh-CN"/>
              </w:rPr>
              <w:t>《中华人民共和国行政许可法》</w:t>
            </w:r>
          </w:p>
          <w:p w14:paraId="6C58C858">
            <w:pPr>
              <w:jc w:val="both"/>
              <w:rPr>
                <w:rFonts w:hint="eastAsia" w:ascii="仿宋" w:hAnsi="仿宋" w:eastAsia="仿宋" w:cs="仿宋"/>
                <w:sz w:val="18"/>
                <w:szCs w:val="18"/>
              </w:rPr>
            </w:pPr>
            <w:r>
              <w:rPr>
                <w:rFonts w:hint="eastAsia" w:ascii="仿宋" w:hAnsi="仿宋" w:eastAsia="仿宋" w:cs="仿宋"/>
                <w:sz w:val="18"/>
                <w:szCs w:val="18"/>
              </w:rPr>
              <w:t>《危险废物许可经营证管理办法》</w:t>
            </w:r>
          </w:p>
          <w:p w14:paraId="7FB77C9E">
            <w:pPr>
              <w:jc w:val="both"/>
              <w:rPr>
                <w:rFonts w:hint="eastAsia" w:ascii="仿宋" w:hAnsi="仿宋" w:eastAsia="仿宋" w:cs="仿宋"/>
                <w:sz w:val="18"/>
                <w:szCs w:val="18"/>
                <w:lang w:eastAsia="zh-CN"/>
              </w:rPr>
            </w:pPr>
            <w:r>
              <w:rPr>
                <w:rFonts w:hint="eastAsia" w:ascii="仿宋" w:hAnsi="仿宋" w:eastAsia="仿宋" w:cs="仿宋"/>
                <w:sz w:val="18"/>
                <w:szCs w:val="18"/>
                <w:lang w:eastAsia="zh-CN"/>
              </w:rPr>
              <w:t>《中华人民共和国固体废物污染环境防治法》</w:t>
            </w:r>
          </w:p>
          <w:p w14:paraId="58AAFD7F">
            <w:pPr>
              <w:jc w:val="both"/>
              <w:rPr>
                <w:rFonts w:hint="eastAsia" w:ascii="仿宋" w:hAnsi="仿宋" w:eastAsia="仿宋" w:cs="仿宋"/>
                <w:sz w:val="18"/>
                <w:szCs w:val="18"/>
              </w:rPr>
            </w:pPr>
          </w:p>
        </w:tc>
        <w:tc>
          <w:tcPr>
            <w:tcW w:w="3012" w:type="dxa"/>
            <w:vAlign w:val="top"/>
          </w:tcPr>
          <w:p w14:paraId="51E90C82">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2765E80B">
            <w:pPr>
              <w:jc w:val="both"/>
              <w:rPr>
                <w:rFonts w:hint="eastAsia" w:ascii="仿宋" w:hAnsi="仿宋" w:eastAsia="仿宋" w:cs="仿宋"/>
                <w:sz w:val="18"/>
                <w:szCs w:val="18"/>
              </w:rPr>
            </w:pPr>
            <w:r>
              <w:rPr>
                <w:rFonts w:hint="eastAsia" w:ascii="仿宋" w:hAnsi="仿宋" w:eastAsia="仿宋" w:cs="仿宋"/>
                <w:sz w:val="18"/>
                <w:szCs w:val="18"/>
              </w:rPr>
              <w:t>2、审查责任：按照《建设项目环境影响评价分类管理名录》行业发展规划和产业政策，对系统及书面申请材料进行审查，提出是否同意筹建的审核意见，组织现场检查验收，告知申请人、利害相关人享有听证权利；涉及公共利益的重大许可，向社会公告，并举行听证。</w:t>
            </w:r>
          </w:p>
          <w:p w14:paraId="616535FD">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7B38BD85">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4、送达责任：准予许可的制发送达，按规定备案，信息公开。</w:t>
            </w:r>
          </w:p>
          <w:p w14:paraId="55B80341">
            <w:pPr>
              <w:jc w:val="both"/>
              <w:rPr>
                <w:rFonts w:hint="eastAsia" w:ascii="仿宋" w:hAnsi="仿宋" w:eastAsia="仿宋" w:cs="仿宋"/>
                <w:sz w:val="18"/>
                <w:szCs w:val="18"/>
              </w:rPr>
            </w:pPr>
            <w:r>
              <w:rPr>
                <w:rFonts w:hint="eastAsia" w:ascii="仿宋" w:hAnsi="仿宋" w:eastAsia="仿宋" w:cs="仿宋"/>
                <w:sz w:val="18"/>
                <w:szCs w:val="18"/>
              </w:rPr>
              <w:t>5、其他法律法规规章文件规定应履行的责任。</w:t>
            </w:r>
          </w:p>
        </w:tc>
        <w:tc>
          <w:tcPr>
            <w:tcW w:w="3078" w:type="dxa"/>
            <w:vAlign w:val="top"/>
          </w:tcPr>
          <w:p w14:paraId="572F873B">
            <w:pPr>
              <w:jc w:val="both"/>
              <w:rPr>
                <w:rFonts w:hint="eastAsia" w:ascii="仿宋" w:hAnsi="仿宋" w:eastAsia="仿宋" w:cs="仿宋"/>
                <w:sz w:val="18"/>
                <w:szCs w:val="18"/>
              </w:rPr>
            </w:pPr>
            <w:r>
              <w:rPr>
                <w:rFonts w:hint="eastAsia" w:ascii="仿宋" w:hAnsi="仿宋" w:eastAsia="仿宋" w:cs="仿宋"/>
                <w:sz w:val="18"/>
                <w:szCs w:val="18"/>
              </w:rPr>
              <w:t>1、</w:t>
            </w:r>
            <w:r>
              <w:rPr>
                <w:rFonts w:hint="eastAsia" w:ascii="仿宋" w:hAnsi="仿宋" w:eastAsia="仿宋" w:cs="仿宋"/>
                <w:sz w:val="18"/>
                <w:szCs w:val="18"/>
                <w:lang w:eastAsia="zh-CN"/>
              </w:rPr>
              <w:t>《中华人民共和国行政许可法》</w:t>
            </w:r>
            <w:r>
              <w:rPr>
                <w:rFonts w:hint="eastAsia" w:ascii="仿宋" w:hAnsi="仿宋" w:eastAsia="仿宋" w:cs="仿宋"/>
                <w:sz w:val="18"/>
                <w:szCs w:val="18"/>
              </w:rPr>
              <w:t>第七十二条　行政机关及其工作人员违反本法的规定，有下列情形之一的，由其上级行政机关或者监察机关责令改正；情节严重的，对直接负责的主管人员和其他直接责任人员依法给予行政处分：</w:t>
            </w:r>
          </w:p>
          <w:p w14:paraId="01294EFA">
            <w:pPr>
              <w:jc w:val="both"/>
              <w:rPr>
                <w:rFonts w:hint="eastAsia" w:ascii="仿宋" w:hAnsi="仿宋" w:eastAsia="仿宋" w:cs="仿宋"/>
                <w:sz w:val="18"/>
                <w:szCs w:val="18"/>
              </w:rPr>
            </w:pPr>
            <w:r>
              <w:rPr>
                <w:rFonts w:hint="eastAsia" w:ascii="仿宋" w:hAnsi="仿宋" w:eastAsia="仿宋" w:cs="仿宋"/>
                <w:sz w:val="18"/>
                <w:szCs w:val="18"/>
              </w:rPr>
              <w:t>（一）对符合法定条件的行政许可申请不予受理的；</w:t>
            </w:r>
          </w:p>
          <w:p w14:paraId="790CBF7B">
            <w:pPr>
              <w:jc w:val="both"/>
              <w:rPr>
                <w:rFonts w:hint="eastAsia" w:ascii="仿宋" w:hAnsi="仿宋" w:eastAsia="仿宋" w:cs="仿宋"/>
                <w:sz w:val="18"/>
                <w:szCs w:val="18"/>
              </w:rPr>
            </w:pPr>
            <w:r>
              <w:rPr>
                <w:rFonts w:hint="eastAsia" w:ascii="仿宋" w:hAnsi="仿宋" w:eastAsia="仿宋" w:cs="仿宋"/>
                <w:sz w:val="18"/>
                <w:szCs w:val="18"/>
              </w:rPr>
              <w:t>（八）依法应当举行听证而不举行听证的。</w:t>
            </w:r>
          </w:p>
          <w:p w14:paraId="67BF2A8F">
            <w:pPr>
              <w:jc w:val="both"/>
              <w:rPr>
                <w:rFonts w:hint="eastAsia" w:ascii="仿宋" w:hAnsi="仿宋" w:eastAsia="仿宋" w:cs="仿宋"/>
                <w:sz w:val="18"/>
                <w:szCs w:val="18"/>
              </w:rPr>
            </w:pPr>
            <w:r>
              <w:rPr>
                <w:rFonts w:hint="eastAsia" w:ascii="仿宋" w:hAnsi="仿宋" w:eastAsia="仿宋" w:cs="仿宋"/>
                <w:sz w:val="18"/>
                <w:szCs w:val="18"/>
              </w:rPr>
              <w:t>2、</w:t>
            </w:r>
            <w:r>
              <w:rPr>
                <w:rFonts w:hint="eastAsia" w:ascii="仿宋" w:hAnsi="仿宋" w:eastAsia="仿宋" w:cs="仿宋"/>
                <w:sz w:val="18"/>
                <w:szCs w:val="18"/>
                <w:lang w:eastAsia="zh-CN"/>
              </w:rPr>
              <w:t>《中华人民共和国行政许可法》</w:t>
            </w:r>
            <w:r>
              <w:rPr>
                <w:rFonts w:hint="eastAsia" w:ascii="仿宋" w:hAnsi="仿宋" w:eastAsia="仿宋" w:cs="仿宋"/>
                <w:sz w:val="18"/>
                <w:szCs w:val="18"/>
              </w:rPr>
              <w:t>第七十四条　行政机关实施行政许可，有下列情形之一的，由其上级行政机关或者监察机关责令改正，对直接负责的主管人员和其他直接责任人员依法给予行政处分；构成犯罪的，依法追究刑事责任：</w:t>
            </w:r>
          </w:p>
          <w:p w14:paraId="15FF0056">
            <w:pPr>
              <w:jc w:val="both"/>
              <w:rPr>
                <w:rFonts w:hint="eastAsia" w:ascii="仿宋" w:hAnsi="仿宋" w:eastAsia="仿宋" w:cs="仿宋"/>
                <w:sz w:val="18"/>
                <w:szCs w:val="18"/>
              </w:rPr>
            </w:pPr>
            <w:r>
              <w:rPr>
                <w:rFonts w:hint="eastAsia" w:ascii="仿宋" w:hAnsi="仿宋" w:eastAsia="仿宋" w:cs="仿宋"/>
                <w:sz w:val="18"/>
                <w:szCs w:val="18"/>
              </w:rPr>
              <w:t>（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14:paraId="29F2B142">
            <w:pPr>
              <w:jc w:val="both"/>
              <w:rPr>
                <w:rFonts w:hint="eastAsia" w:ascii="仿宋" w:hAnsi="仿宋" w:eastAsia="仿宋" w:cs="仿宋"/>
                <w:sz w:val="18"/>
                <w:szCs w:val="18"/>
              </w:rPr>
            </w:pPr>
            <w:r>
              <w:rPr>
                <w:rFonts w:hint="eastAsia" w:ascii="仿宋" w:hAnsi="仿宋" w:eastAsia="仿宋" w:cs="仿宋"/>
                <w:sz w:val="18"/>
                <w:szCs w:val="18"/>
              </w:rPr>
              <w:t>3、</w:t>
            </w:r>
            <w:r>
              <w:rPr>
                <w:rFonts w:hint="eastAsia" w:ascii="仿宋" w:hAnsi="仿宋" w:eastAsia="仿宋" w:cs="仿宋"/>
                <w:sz w:val="18"/>
                <w:szCs w:val="18"/>
                <w:lang w:eastAsia="zh-CN"/>
              </w:rPr>
              <w:t>《中华人民共和国固体废物污染环境防治法》</w:t>
            </w:r>
            <w:r>
              <w:rPr>
                <w:rFonts w:hint="eastAsia" w:ascii="仿宋" w:hAnsi="仿宋" w:eastAsia="仿宋" w:cs="仿宋"/>
                <w:sz w:val="18"/>
                <w:szCs w:val="18"/>
              </w:rPr>
              <w:t>第一百零一条  生态环境主管部门或者其他负有固体废物污染环境防治监督管理职责的部门违反本法规定，有其他滥用职权、玩忽职守、徇私舞弊等违法行为的。依照本法规定应当作出行政处罚决定而未作出的，上级主管部门可以直接作出行政处罚决定。</w:t>
            </w:r>
          </w:p>
          <w:p w14:paraId="051CDAFC">
            <w:pPr>
              <w:jc w:val="both"/>
              <w:rPr>
                <w:rFonts w:hint="eastAsia" w:ascii="仿宋" w:hAnsi="仿宋" w:eastAsia="仿宋" w:cs="仿宋"/>
                <w:sz w:val="18"/>
                <w:szCs w:val="18"/>
              </w:rPr>
            </w:pPr>
            <w:r>
              <w:rPr>
                <w:rFonts w:hint="eastAsia" w:ascii="仿宋" w:hAnsi="仿宋" w:eastAsia="仿宋" w:cs="仿宋"/>
                <w:sz w:val="18"/>
                <w:szCs w:val="18"/>
              </w:rPr>
              <w:t>4、《危险废物许可经营证管理办法》第三十条 县级以上人民政府环境保护主管部门的工作人员，有下列行为之一的，依法给予行政处分；构成犯罪的，依法追究刑事责任：</w:t>
            </w:r>
          </w:p>
          <w:p w14:paraId="7E366922">
            <w:pPr>
              <w:jc w:val="both"/>
              <w:rPr>
                <w:rFonts w:hint="eastAsia" w:ascii="仿宋" w:hAnsi="仿宋" w:eastAsia="仿宋" w:cs="仿宋"/>
                <w:sz w:val="18"/>
                <w:szCs w:val="18"/>
              </w:rPr>
            </w:pPr>
            <w:r>
              <w:rPr>
                <w:rFonts w:hint="eastAsia" w:ascii="仿宋" w:hAnsi="仿宋" w:eastAsia="仿宋" w:cs="仿宋"/>
                <w:sz w:val="18"/>
                <w:szCs w:val="18"/>
              </w:rPr>
              <w:t>（一）向不符合本办法规定条件的单位颁发危险废物经营许可证的；（二）发现未依法取得危险废物经营许可证的单位和个人擅自从事危险废物经营活动不予查处或者接到举报后不依法处理的；（三）对依法取得危险废物经营许可证的单位不履行监督管理职责或者发现违反本办法规定的行为不予查处的；（四）在危险废物经营许可证管理工作中有其他渎职行为的。</w:t>
            </w:r>
          </w:p>
        </w:tc>
        <w:tc>
          <w:tcPr>
            <w:tcW w:w="998" w:type="dxa"/>
            <w:vAlign w:val="center"/>
          </w:tcPr>
          <w:p w14:paraId="664D54CE">
            <w:pPr>
              <w:rPr>
                <w:rFonts w:hint="eastAsia" w:ascii="仿宋" w:hAnsi="仿宋" w:eastAsia="仿宋" w:cs="仿宋"/>
                <w:sz w:val="18"/>
                <w:szCs w:val="18"/>
              </w:rPr>
            </w:pPr>
          </w:p>
        </w:tc>
      </w:tr>
      <w:tr w14:paraId="34D5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6425570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84</w:t>
            </w:r>
          </w:p>
        </w:tc>
        <w:tc>
          <w:tcPr>
            <w:tcW w:w="925" w:type="dxa"/>
            <w:vAlign w:val="center"/>
          </w:tcPr>
          <w:p w14:paraId="5E375BB3">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1A13CDF8">
            <w:pPr>
              <w:jc w:val="center"/>
              <w:rPr>
                <w:rFonts w:hint="eastAsia" w:ascii="仿宋" w:hAnsi="仿宋" w:eastAsia="仿宋" w:cs="仿宋"/>
                <w:sz w:val="18"/>
                <w:szCs w:val="18"/>
              </w:rPr>
            </w:pPr>
            <w:r>
              <w:rPr>
                <w:rFonts w:hint="eastAsia" w:ascii="仿宋" w:hAnsi="仿宋" w:eastAsia="仿宋" w:cs="仿宋"/>
                <w:sz w:val="18"/>
                <w:szCs w:val="18"/>
              </w:rPr>
              <w:t>民办职业培训学校设立、分立、合并、变更及终止审批</w:t>
            </w:r>
          </w:p>
        </w:tc>
        <w:tc>
          <w:tcPr>
            <w:tcW w:w="975" w:type="dxa"/>
            <w:vAlign w:val="center"/>
          </w:tcPr>
          <w:p w14:paraId="7BC2D75A">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6D0292CC">
            <w:pPr>
              <w:jc w:val="both"/>
              <w:rPr>
                <w:rFonts w:hint="eastAsia" w:ascii="仿宋" w:hAnsi="仿宋" w:eastAsia="仿宋" w:cs="仿宋"/>
                <w:sz w:val="18"/>
                <w:szCs w:val="18"/>
              </w:rPr>
            </w:pPr>
            <w:r>
              <w:rPr>
                <w:rFonts w:hint="eastAsia" w:ascii="仿宋" w:hAnsi="仿宋" w:eastAsia="仿宋" w:cs="仿宋"/>
                <w:sz w:val="18"/>
                <w:szCs w:val="18"/>
              </w:rPr>
              <w:t>《中华人民共和国民办教育促进法》第十一条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劳动和社会保障行政部门按照国家规定的权限审批，并抄送同级教育行政部门备案。《中华人民共和国民办教育促进法实施条例》第十一条　设立民办学校的审批权限，依照有关法律、法规的规定执行。</w:t>
            </w:r>
          </w:p>
        </w:tc>
        <w:tc>
          <w:tcPr>
            <w:tcW w:w="3012" w:type="dxa"/>
            <w:vAlign w:val="top"/>
          </w:tcPr>
          <w:p w14:paraId="447523AA">
            <w:pPr>
              <w:jc w:val="both"/>
              <w:rPr>
                <w:rFonts w:hint="eastAsia" w:ascii="仿宋" w:hAnsi="仿宋" w:eastAsia="仿宋" w:cs="仿宋"/>
                <w:sz w:val="18"/>
                <w:szCs w:val="18"/>
              </w:rPr>
            </w:pPr>
            <w:r>
              <w:rPr>
                <w:rFonts w:hint="eastAsia" w:ascii="仿宋" w:hAnsi="仿宋" w:eastAsia="仿宋" w:cs="仿宋"/>
                <w:sz w:val="18"/>
                <w:szCs w:val="18"/>
              </w:rPr>
              <w:t>受理责任：公示应当提交的材料，一次性告知补正材料，依法受理或不予受理（不予受理应当告知理由）。</w:t>
            </w:r>
            <w:r>
              <w:rPr>
                <w:rFonts w:hint="eastAsia" w:ascii="仿宋" w:hAnsi="仿宋" w:eastAsia="仿宋" w:cs="仿宋"/>
                <w:sz w:val="18"/>
                <w:szCs w:val="18"/>
              </w:rPr>
              <w:br w:type="textWrapping"/>
            </w:r>
            <w:r>
              <w:rPr>
                <w:rFonts w:hint="eastAsia" w:ascii="仿宋" w:hAnsi="仿宋" w:eastAsia="仿宋" w:cs="仿宋"/>
                <w:sz w:val="18"/>
                <w:szCs w:val="18"/>
              </w:rPr>
              <w:t>2、审查责任：申请人提交的申请材料齐全、符合法定形式，行政机关能够当场作出决定的，应当当场作出书面的行政许可决定。根据法定条件和程序，需要对申请材料的实质内容进行核实的，行政机关应当指派两名以上工作人员进行核查。行政机关对行政许可申请进行审查时，发现行政许可事项直接关系他人重大利益的，应当告知该利害关系人。申请人、利害关系人有权进行陈述和申辩。行政机关应当听取申请人、利害关系人的意见。</w:t>
            </w:r>
            <w:r>
              <w:rPr>
                <w:rFonts w:hint="eastAsia" w:ascii="仿宋" w:hAnsi="仿宋" w:eastAsia="仿宋" w:cs="仿宋"/>
                <w:sz w:val="18"/>
                <w:szCs w:val="18"/>
              </w:rPr>
              <w:br w:type="textWrapping"/>
            </w:r>
            <w:r>
              <w:rPr>
                <w:rFonts w:hint="eastAsia" w:ascii="仿宋" w:hAnsi="仿宋" w:eastAsia="仿宋" w:cs="仿宋"/>
                <w:sz w:val="18"/>
                <w:szCs w:val="18"/>
              </w:rPr>
              <w:t>3、决定责任：作出行政许可或者不予行政许可决定，法定告知（不予许可的应当书面告知理由）。</w:t>
            </w:r>
            <w:r>
              <w:rPr>
                <w:rFonts w:hint="eastAsia" w:ascii="仿宋" w:hAnsi="仿宋" w:eastAsia="仿宋" w:cs="仿宋"/>
                <w:sz w:val="18"/>
                <w:szCs w:val="18"/>
              </w:rPr>
              <w:br w:type="textWrapping"/>
            </w:r>
            <w:r>
              <w:rPr>
                <w:rFonts w:hint="eastAsia" w:ascii="仿宋" w:hAnsi="仿宋" w:eastAsia="仿宋" w:cs="仿宋"/>
                <w:sz w:val="18"/>
                <w:szCs w:val="18"/>
              </w:rPr>
              <w:t>4、送达责任：准予许可的制发送达许可证，按规定报国家局备案，信息公开。</w:t>
            </w:r>
          </w:p>
          <w:p w14:paraId="0B09E4D9">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39859CB5">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r>
              <w:rPr>
                <w:rFonts w:hint="eastAsia" w:ascii="仿宋" w:hAnsi="仿宋" w:eastAsia="仿宋" w:cs="仿宋"/>
                <w:sz w:val="18"/>
                <w:szCs w:val="18"/>
              </w:rPr>
              <w:br w:type="textWrapping"/>
            </w:r>
            <w:r>
              <w:rPr>
                <w:rFonts w:hint="eastAsia" w:ascii="仿宋" w:hAnsi="仿宋" w:eastAsia="仿宋" w:cs="仿宋"/>
                <w:sz w:val="18"/>
                <w:szCs w:val="18"/>
              </w:rPr>
              <w:t>1、对不符合法定条件的申请人准予行政许可或者超越法定职权作出准予行政许可决定的：</w:t>
            </w:r>
            <w:r>
              <w:rPr>
                <w:rFonts w:hint="eastAsia" w:ascii="仿宋" w:hAnsi="仿宋" w:eastAsia="仿宋" w:cs="仿宋"/>
                <w:sz w:val="18"/>
                <w:szCs w:val="18"/>
              </w:rPr>
              <w:br w:type="textWrapping"/>
            </w:r>
            <w:r>
              <w:rPr>
                <w:rFonts w:hint="eastAsia" w:ascii="仿宋" w:hAnsi="仿宋" w:eastAsia="仿宋" w:cs="仿宋"/>
                <w:sz w:val="18"/>
                <w:szCs w:val="18"/>
              </w:rPr>
              <w:t>2、对符合法定条件的申请人不予行政许可或者不在法定期限内作出准予行政许可决定的：</w:t>
            </w:r>
            <w:r>
              <w:rPr>
                <w:rFonts w:hint="eastAsia" w:ascii="仿宋" w:hAnsi="仿宋" w:eastAsia="仿宋" w:cs="仿宋"/>
                <w:sz w:val="18"/>
                <w:szCs w:val="18"/>
              </w:rPr>
              <w:br w:type="textWrapping"/>
            </w:r>
            <w:r>
              <w:rPr>
                <w:rFonts w:hint="eastAsia" w:ascii="仿宋" w:hAnsi="仿宋" w:eastAsia="仿宋" w:cs="仿宋"/>
                <w:sz w:val="18"/>
                <w:szCs w:val="18"/>
              </w:rPr>
              <w:t>3、违反法定程序实施行政许可的：</w:t>
            </w:r>
            <w:r>
              <w:rPr>
                <w:rFonts w:hint="eastAsia" w:ascii="仿宋" w:hAnsi="仿宋" w:eastAsia="仿宋" w:cs="仿宋"/>
                <w:sz w:val="18"/>
                <w:szCs w:val="18"/>
              </w:rPr>
              <w:br w:type="textWrapping"/>
            </w:r>
            <w:r>
              <w:rPr>
                <w:rFonts w:hint="eastAsia" w:ascii="仿宋" w:hAnsi="仿宋" w:eastAsia="仿宋" w:cs="仿宋"/>
                <w:sz w:val="18"/>
                <w:szCs w:val="18"/>
              </w:rPr>
              <w:t>4、应当举行听证而不举行听证的：</w:t>
            </w:r>
            <w:r>
              <w:rPr>
                <w:rFonts w:hint="eastAsia" w:ascii="仿宋" w:hAnsi="仿宋" w:eastAsia="仿宋" w:cs="仿宋"/>
                <w:sz w:val="18"/>
                <w:szCs w:val="18"/>
              </w:rPr>
              <w:br w:type="textWrapping"/>
            </w:r>
            <w:r>
              <w:rPr>
                <w:rFonts w:hint="eastAsia" w:ascii="仿宋" w:hAnsi="仿宋" w:eastAsia="仿宋" w:cs="仿宋"/>
                <w:sz w:val="18"/>
                <w:szCs w:val="18"/>
              </w:rPr>
              <w:t>5、办理行政许可、实施监督检查，索取或者收受他人财物或者谋取其他利益的：</w:t>
            </w:r>
            <w:r>
              <w:rPr>
                <w:rFonts w:hint="eastAsia" w:ascii="仿宋" w:hAnsi="仿宋" w:eastAsia="仿宋" w:cs="仿宋"/>
                <w:sz w:val="18"/>
                <w:szCs w:val="18"/>
              </w:rPr>
              <w:br w:type="textWrapping"/>
            </w:r>
            <w:r>
              <w:rPr>
                <w:rFonts w:hint="eastAsia" w:ascii="仿宋" w:hAnsi="仿宋" w:eastAsia="仿宋" w:cs="仿宋"/>
                <w:sz w:val="18"/>
                <w:szCs w:val="18"/>
              </w:rPr>
              <w:t>6、(一)已受理设立申请，逾期不予答复的;</w:t>
            </w:r>
            <w:r>
              <w:rPr>
                <w:rFonts w:hint="eastAsia" w:ascii="仿宋" w:hAnsi="仿宋" w:eastAsia="仿宋" w:cs="仿宋"/>
                <w:sz w:val="18"/>
                <w:szCs w:val="18"/>
              </w:rPr>
              <w:br w:type="textWrapping"/>
            </w:r>
            <w:r>
              <w:rPr>
                <w:rFonts w:hint="eastAsia" w:ascii="仿宋" w:hAnsi="仿宋" w:eastAsia="仿宋" w:cs="仿宋"/>
                <w:sz w:val="18"/>
                <w:szCs w:val="18"/>
              </w:rPr>
              <w:t>　　(二)批准不符合本法规定条件申请的;</w:t>
            </w:r>
            <w:r>
              <w:rPr>
                <w:rFonts w:hint="eastAsia" w:ascii="仿宋" w:hAnsi="仿宋" w:eastAsia="仿宋" w:cs="仿宋"/>
                <w:sz w:val="18"/>
                <w:szCs w:val="18"/>
              </w:rPr>
              <w:br w:type="textWrapping"/>
            </w:r>
            <w:r>
              <w:rPr>
                <w:rFonts w:hint="eastAsia" w:ascii="仿宋" w:hAnsi="仿宋" w:eastAsia="仿宋" w:cs="仿宋"/>
                <w:sz w:val="18"/>
                <w:szCs w:val="18"/>
              </w:rPr>
              <w:t>　　(三)疏于管理，造成严重后果的;</w:t>
            </w:r>
            <w:r>
              <w:rPr>
                <w:rFonts w:hint="eastAsia" w:ascii="仿宋" w:hAnsi="仿宋" w:eastAsia="仿宋" w:cs="仿宋"/>
                <w:sz w:val="18"/>
                <w:szCs w:val="18"/>
              </w:rPr>
              <w:br w:type="textWrapping"/>
            </w:r>
            <w:r>
              <w:rPr>
                <w:rFonts w:hint="eastAsia" w:ascii="仿宋" w:hAnsi="仿宋" w:eastAsia="仿宋" w:cs="仿宋"/>
                <w:sz w:val="18"/>
                <w:szCs w:val="18"/>
              </w:rPr>
              <w:t>　　(四)违反国家有关规定收取费用的;</w:t>
            </w:r>
            <w:r>
              <w:rPr>
                <w:rFonts w:hint="eastAsia" w:ascii="仿宋" w:hAnsi="仿宋" w:eastAsia="仿宋" w:cs="仿宋"/>
                <w:sz w:val="18"/>
                <w:szCs w:val="18"/>
              </w:rPr>
              <w:br w:type="textWrapping"/>
            </w:r>
            <w:r>
              <w:rPr>
                <w:rFonts w:hint="eastAsia" w:ascii="仿宋" w:hAnsi="仿宋" w:eastAsia="仿宋" w:cs="仿宋"/>
                <w:sz w:val="18"/>
                <w:szCs w:val="18"/>
              </w:rPr>
              <w:t>　　(五)侵犯民办学校合法权益的;</w:t>
            </w:r>
            <w:r>
              <w:rPr>
                <w:rFonts w:hint="eastAsia" w:ascii="仿宋" w:hAnsi="仿宋" w:eastAsia="仿宋" w:cs="仿宋"/>
                <w:sz w:val="18"/>
                <w:szCs w:val="18"/>
              </w:rPr>
              <w:br w:type="textWrapping"/>
            </w:r>
            <w:r>
              <w:rPr>
                <w:rFonts w:hint="eastAsia" w:ascii="仿宋" w:hAnsi="仿宋" w:eastAsia="仿宋" w:cs="仿宋"/>
                <w:sz w:val="18"/>
                <w:szCs w:val="18"/>
              </w:rPr>
              <w:t>(六)其他滥用职权、徇私舞弊的。</w:t>
            </w:r>
            <w:r>
              <w:rPr>
                <w:rFonts w:hint="eastAsia" w:ascii="仿宋" w:hAnsi="仿宋" w:eastAsia="仿宋" w:cs="仿宋"/>
                <w:sz w:val="18"/>
                <w:szCs w:val="18"/>
              </w:rPr>
              <w:br w:type="textWrapping"/>
            </w:r>
            <w:r>
              <w:rPr>
                <w:rFonts w:hint="eastAsia" w:ascii="仿宋" w:hAnsi="仿宋" w:eastAsia="仿宋" w:cs="仿宋"/>
                <w:sz w:val="18"/>
                <w:szCs w:val="18"/>
              </w:rPr>
              <w:t>7、其他违反法律法规规章文件规定的行为。</w:t>
            </w:r>
          </w:p>
        </w:tc>
        <w:tc>
          <w:tcPr>
            <w:tcW w:w="998" w:type="dxa"/>
          </w:tcPr>
          <w:p w14:paraId="17336CD6">
            <w:pPr>
              <w:rPr>
                <w:rFonts w:hint="eastAsia" w:ascii="仿宋" w:hAnsi="仿宋" w:eastAsia="仿宋" w:cs="仿宋"/>
                <w:sz w:val="18"/>
                <w:szCs w:val="18"/>
              </w:rPr>
            </w:pPr>
          </w:p>
        </w:tc>
      </w:tr>
      <w:tr w14:paraId="75EF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027C1C0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85</w:t>
            </w:r>
          </w:p>
        </w:tc>
        <w:tc>
          <w:tcPr>
            <w:tcW w:w="925" w:type="dxa"/>
            <w:vAlign w:val="center"/>
          </w:tcPr>
          <w:p w14:paraId="2C8C7DD8">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139CCA51">
            <w:pPr>
              <w:jc w:val="center"/>
              <w:rPr>
                <w:rFonts w:hint="eastAsia" w:ascii="仿宋" w:hAnsi="仿宋" w:eastAsia="仿宋" w:cs="仿宋"/>
                <w:sz w:val="18"/>
                <w:szCs w:val="18"/>
              </w:rPr>
            </w:pPr>
            <w:r>
              <w:rPr>
                <w:rFonts w:hint="eastAsia" w:ascii="仿宋" w:hAnsi="仿宋" w:eastAsia="仿宋" w:cs="仿宋"/>
                <w:sz w:val="18"/>
                <w:szCs w:val="18"/>
              </w:rPr>
              <w:t>劳务派遣经营许可</w:t>
            </w:r>
          </w:p>
        </w:tc>
        <w:tc>
          <w:tcPr>
            <w:tcW w:w="975" w:type="dxa"/>
            <w:vAlign w:val="center"/>
          </w:tcPr>
          <w:p w14:paraId="5B261E93">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7FBDED55">
            <w:pPr>
              <w:jc w:val="both"/>
              <w:rPr>
                <w:rFonts w:hint="eastAsia" w:ascii="仿宋" w:hAnsi="仿宋" w:eastAsia="仿宋" w:cs="仿宋"/>
                <w:sz w:val="18"/>
                <w:szCs w:val="18"/>
              </w:rPr>
            </w:pPr>
            <w:r>
              <w:rPr>
                <w:rFonts w:hint="eastAsia" w:ascii="仿宋" w:hAnsi="仿宋" w:eastAsia="仿宋" w:cs="仿宋"/>
                <w:sz w:val="18"/>
                <w:szCs w:val="18"/>
              </w:rPr>
              <w:t>《中华人民共和国劳动合同法》（2007年6月29日主席令第65号，2012年12月28日予以修改）第五十七条：……经营劳务派遣业务，应当向劳动行政部门依法申请行政许可；经许可的，依法办理相应的公司登记。未经许可，任何单位和个人不得经营劳务派遣业务。</w:t>
            </w:r>
          </w:p>
        </w:tc>
        <w:tc>
          <w:tcPr>
            <w:tcW w:w="3012" w:type="dxa"/>
            <w:vAlign w:val="top"/>
          </w:tcPr>
          <w:p w14:paraId="25471E84">
            <w:pPr>
              <w:jc w:val="both"/>
              <w:rPr>
                <w:rFonts w:hint="eastAsia" w:ascii="仿宋" w:hAnsi="仿宋" w:eastAsia="仿宋" w:cs="仿宋"/>
                <w:sz w:val="18"/>
                <w:szCs w:val="18"/>
              </w:rPr>
            </w:pPr>
            <w:r>
              <w:rPr>
                <w:rFonts w:hint="eastAsia" w:ascii="仿宋" w:hAnsi="仿宋" w:eastAsia="仿宋" w:cs="仿宋"/>
                <w:sz w:val="18"/>
                <w:szCs w:val="18"/>
              </w:rPr>
              <w:t>受理责任：公示应当提交的材料，一次性告知补正材料，依法受理或不予受理（不予受理应当告知理由）。</w:t>
            </w:r>
            <w:r>
              <w:rPr>
                <w:rFonts w:hint="eastAsia" w:ascii="仿宋" w:hAnsi="仿宋" w:eastAsia="仿宋" w:cs="仿宋"/>
                <w:sz w:val="18"/>
                <w:szCs w:val="18"/>
              </w:rPr>
              <w:br w:type="textWrapping"/>
            </w:r>
            <w:r>
              <w:rPr>
                <w:rFonts w:hint="eastAsia" w:ascii="仿宋" w:hAnsi="仿宋" w:eastAsia="仿宋" w:cs="仿宋"/>
                <w:sz w:val="18"/>
                <w:szCs w:val="18"/>
              </w:rPr>
              <w:t>2、审查责任：申请人提交的申请材料齐全、符合法定形式，行政机关能够当场作出决定的，应当当场作出书面的行政许可决定。根据法定条件和程序，需要对申请材料的实质内容进行核实的，行政机关应当指派两名以上工作人员进行核查。行政机关对行政许可申请进行审查时，发现行政许可事项直接关系他人重大利益的，应当告知该利害关系人。申请人、利害关系人有权进行陈述和申辩。行政机关应当听取申请人、利害关系人的意见。</w:t>
            </w:r>
            <w:r>
              <w:rPr>
                <w:rFonts w:hint="eastAsia" w:ascii="仿宋" w:hAnsi="仿宋" w:eastAsia="仿宋" w:cs="仿宋"/>
                <w:sz w:val="18"/>
                <w:szCs w:val="18"/>
              </w:rPr>
              <w:br w:type="textWrapping"/>
            </w:r>
            <w:r>
              <w:rPr>
                <w:rFonts w:hint="eastAsia" w:ascii="仿宋" w:hAnsi="仿宋" w:eastAsia="仿宋" w:cs="仿宋"/>
                <w:sz w:val="18"/>
                <w:szCs w:val="18"/>
              </w:rPr>
              <w:t>3、决定责任：作出行政许可或者不予行政许可决定，法定告知（不予许可的应当书面告知理由）。</w:t>
            </w:r>
            <w:r>
              <w:rPr>
                <w:rFonts w:hint="eastAsia" w:ascii="仿宋" w:hAnsi="仿宋" w:eastAsia="仿宋" w:cs="仿宋"/>
                <w:sz w:val="18"/>
                <w:szCs w:val="18"/>
              </w:rPr>
              <w:br w:type="textWrapping"/>
            </w:r>
            <w:r>
              <w:rPr>
                <w:rFonts w:hint="eastAsia" w:ascii="仿宋" w:hAnsi="仿宋" w:eastAsia="仿宋" w:cs="仿宋"/>
                <w:sz w:val="18"/>
                <w:szCs w:val="18"/>
              </w:rPr>
              <w:t>4、送达责任：准予许可的制发送达许可证，按规定报国家局备案，信息公开。</w:t>
            </w:r>
          </w:p>
          <w:p w14:paraId="407DA95E">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55361502">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r>
              <w:rPr>
                <w:rFonts w:hint="eastAsia" w:ascii="仿宋" w:hAnsi="仿宋" w:eastAsia="仿宋" w:cs="仿宋"/>
                <w:sz w:val="18"/>
                <w:szCs w:val="18"/>
              </w:rPr>
              <w:br w:type="textWrapping"/>
            </w:r>
            <w:r>
              <w:rPr>
                <w:rFonts w:hint="eastAsia" w:ascii="仿宋" w:hAnsi="仿宋" w:eastAsia="仿宋" w:cs="仿宋"/>
                <w:sz w:val="18"/>
                <w:szCs w:val="18"/>
              </w:rPr>
              <w:t>1、对不符合法定条件的申请人准予行政许可或者超越法定职权作出准予行政许可决定的：</w:t>
            </w:r>
            <w:r>
              <w:rPr>
                <w:rFonts w:hint="eastAsia" w:ascii="仿宋" w:hAnsi="仿宋" w:eastAsia="仿宋" w:cs="仿宋"/>
                <w:sz w:val="18"/>
                <w:szCs w:val="18"/>
              </w:rPr>
              <w:br w:type="textWrapping"/>
            </w:r>
            <w:r>
              <w:rPr>
                <w:rFonts w:hint="eastAsia" w:ascii="仿宋" w:hAnsi="仿宋" w:eastAsia="仿宋" w:cs="仿宋"/>
                <w:sz w:val="18"/>
                <w:szCs w:val="18"/>
              </w:rPr>
              <w:t>2、对符合法定条件的申请人不予行政许可或者不在法定期限内作出准予行政许可决定的：</w:t>
            </w:r>
            <w:r>
              <w:rPr>
                <w:rFonts w:hint="eastAsia" w:ascii="仿宋" w:hAnsi="仿宋" w:eastAsia="仿宋" w:cs="仿宋"/>
                <w:sz w:val="18"/>
                <w:szCs w:val="18"/>
              </w:rPr>
              <w:br w:type="textWrapping"/>
            </w:r>
            <w:r>
              <w:rPr>
                <w:rFonts w:hint="eastAsia" w:ascii="仿宋" w:hAnsi="仿宋" w:eastAsia="仿宋" w:cs="仿宋"/>
                <w:sz w:val="18"/>
                <w:szCs w:val="18"/>
              </w:rPr>
              <w:t>3、违反法定程序实施行政许可的：</w:t>
            </w:r>
            <w:r>
              <w:rPr>
                <w:rFonts w:hint="eastAsia" w:ascii="仿宋" w:hAnsi="仿宋" w:eastAsia="仿宋" w:cs="仿宋"/>
                <w:sz w:val="18"/>
                <w:szCs w:val="18"/>
              </w:rPr>
              <w:br w:type="textWrapping"/>
            </w:r>
            <w:r>
              <w:rPr>
                <w:rFonts w:hint="eastAsia" w:ascii="仿宋" w:hAnsi="仿宋" w:eastAsia="仿宋" w:cs="仿宋"/>
                <w:sz w:val="18"/>
                <w:szCs w:val="18"/>
              </w:rPr>
              <w:t>4、应当举行听证而不举行听证的：</w:t>
            </w:r>
            <w:r>
              <w:rPr>
                <w:rFonts w:hint="eastAsia" w:ascii="仿宋" w:hAnsi="仿宋" w:eastAsia="仿宋" w:cs="仿宋"/>
                <w:sz w:val="18"/>
                <w:szCs w:val="18"/>
              </w:rPr>
              <w:br w:type="textWrapping"/>
            </w:r>
            <w:r>
              <w:rPr>
                <w:rFonts w:hint="eastAsia" w:ascii="仿宋" w:hAnsi="仿宋" w:eastAsia="仿宋" w:cs="仿宋"/>
                <w:sz w:val="18"/>
                <w:szCs w:val="18"/>
              </w:rPr>
              <w:t>5、工作中玩忽职守、滥用职权的：</w:t>
            </w:r>
            <w:r>
              <w:rPr>
                <w:rFonts w:hint="eastAsia" w:ascii="仿宋" w:hAnsi="仿宋" w:eastAsia="仿宋" w:cs="仿宋"/>
                <w:sz w:val="18"/>
                <w:szCs w:val="18"/>
              </w:rPr>
              <w:br w:type="textWrapping"/>
            </w:r>
            <w:r>
              <w:rPr>
                <w:rFonts w:hint="eastAsia" w:ascii="仿宋" w:hAnsi="仿宋" w:eastAsia="仿宋" w:cs="仿宋"/>
                <w:sz w:val="18"/>
                <w:szCs w:val="18"/>
              </w:rPr>
              <w:t>6、办理行政许可、实施监督检查，索取或者收受他人财物或者谋取其他利益的：</w:t>
            </w:r>
            <w:r>
              <w:rPr>
                <w:rFonts w:hint="eastAsia" w:ascii="仿宋" w:hAnsi="仿宋" w:eastAsia="仿宋" w:cs="仿宋"/>
                <w:sz w:val="18"/>
                <w:szCs w:val="18"/>
              </w:rPr>
              <w:br w:type="textWrapping"/>
            </w:r>
            <w:r>
              <w:rPr>
                <w:rFonts w:hint="eastAsia" w:ascii="仿宋" w:hAnsi="仿宋" w:eastAsia="仿宋" w:cs="仿宋"/>
                <w:sz w:val="18"/>
                <w:szCs w:val="18"/>
              </w:rPr>
              <w:t>7、其他违反法律法规规章文件规定的行为。</w:t>
            </w:r>
          </w:p>
        </w:tc>
        <w:tc>
          <w:tcPr>
            <w:tcW w:w="998" w:type="dxa"/>
          </w:tcPr>
          <w:p w14:paraId="7195CB14">
            <w:pPr>
              <w:rPr>
                <w:rFonts w:hint="eastAsia" w:ascii="仿宋" w:hAnsi="仿宋" w:eastAsia="仿宋" w:cs="仿宋"/>
                <w:sz w:val="18"/>
                <w:szCs w:val="18"/>
              </w:rPr>
            </w:pPr>
          </w:p>
        </w:tc>
      </w:tr>
      <w:tr w14:paraId="0238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1113E5D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86</w:t>
            </w:r>
          </w:p>
        </w:tc>
        <w:tc>
          <w:tcPr>
            <w:tcW w:w="925" w:type="dxa"/>
            <w:vAlign w:val="center"/>
          </w:tcPr>
          <w:p w14:paraId="3AEAAE39">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400275B5">
            <w:pPr>
              <w:jc w:val="center"/>
              <w:rPr>
                <w:rFonts w:hint="eastAsia" w:ascii="仿宋" w:hAnsi="仿宋" w:eastAsia="仿宋" w:cs="仿宋"/>
                <w:sz w:val="18"/>
                <w:szCs w:val="18"/>
              </w:rPr>
            </w:pPr>
            <w:r>
              <w:rPr>
                <w:rFonts w:hint="eastAsia" w:ascii="仿宋" w:hAnsi="仿宋" w:eastAsia="仿宋" w:cs="仿宋"/>
                <w:sz w:val="18"/>
                <w:szCs w:val="18"/>
              </w:rPr>
              <w:t>适龄儿童、少年因身体状况需要延缓入学或者休学审批</w:t>
            </w:r>
          </w:p>
        </w:tc>
        <w:tc>
          <w:tcPr>
            <w:tcW w:w="975" w:type="dxa"/>
            <w:vAlign w:val="center"/>
          </w:tcPr>
          <w:p w14:paraId="54D54A3C">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30FE98ED">
            <w:pPr>
              <w:jc w:val="both"/>
              <w:rPr>
                <w:rFonts w:hint="eastAsia" w:ascii="仿宋" w:hAnsi="仿宋" w:eastAsia="仿宋" w:cs="仿宋"/>
                <w:sz w:val="18"/>
                <w:szCs w:val="18"/>
              </w:rPr>
            </w:pPr>
            <w:r>
              <w:rPr>
                <w:rFonts w:hint="eastAsia" w:ascii="仿宋" w:hAnsi="仿宋" w:eastAsia="仿宋" w:cs="仿宋"/>
                <w:sz w:val="18"/>
                <w:szCs w:val="18"/>
              </w:rPr>
              <w:t>中华人民共和国义务教育法》第十一条规定“适龄儿童、少年因身体状况需要延缓入学或者休学的，其父母或者其他法定监护人应当提出申请，由当地乡镇人民政府或者县级人民政府教育行政部门批准。”</w:t>
            </w:r>
          </w:p>
        </w:tc>
        <w:tc>
          <w:tcPr>
            <w:tcW w:w="3012" w:type="dxa"/>
            <w:vAlign w:val="top"/>
          </w:tcPr>
          <w:p w14:paraId="4C7E697D">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r>
              <w:rPr>
                <w:rFonts w:hint="eastAsia" w:ascii="仿宋" w:hAnsi="仿宋" w:eastAsia="仿宋" w:cs="仿宋"/>
                <w:sz w:val="18"/>
                <w:szCs w:val="18"/>
              </w:rPr>
              <w:br w:type="textWrapping"/>
            </w:r>
            <w:r>
              <w:rPr>
                <w:rFonts w:hint="eastAsia" w:ascii="仿宋" w:hAnsi="仿宋" w:eastAsia="仿宋" w:cs="仿宋"/>
                <w:sz w:val="18"/>
                <w:szCs w:val="18"/>
              </w:rPr>
              <w:t>2、审查责任：对书面申请材料进行审查，提出是否同意筹建的审核意见，组织现场检查验收，告知申请人、利害相关人享有听证权利；涉及公共利益的重大许可，向社会公告，并举行听证。</w:t>
            </w:r>
            <w:r>
              <w:rPr>
                <w:rFonts w:hint="eastAsia" w:ascii="仿宋" w:hAnsi="仿宋" w:eastAsia="仿宋" w:cs="仿宋"/>
                <w:sz w:val="18"/>
                <w:szCs w:val="18"/>
              </w:rPr>
              <w:br w:type="textWrapping"/>
            </w:r>
            <w:r>
              <w:rPr>
                <w:rFonts w:hint="eastAsia" w:ascii="仿宋" w:hAnsi="仿宋" w:eastAsia="仿宋" w:cs="仿宋"/>
                <w:sz w:val="18"/>
                <w:szCs w:val="18"/>
              </w:rPr>
              <w:t>3、决定责任；作出行政许可或者不予行政许可决定，法定告知（不予许可的应当书面告知理由）。</w:t>
            </w:r>
            <w:r>
              <w:rPr>
                <w:rFonts w:hint="eastAsia" w:ascii="仿宋" w:hAnsi="仿宋" w:eastAsia="仿宋" w:cs="仿宋"/>
                <w:sz w:val="18"/>
                <w:szCs w:val="18"/>
              </w:rPr>
              <w:br w:type="textWrapping"/>
            </w:r>
            <w:r>
              <w:rPr>
                <w:rFonts w:hint="eastAsia" w:ascii="仿宋" w:hAnsi="仿宋" w:eastAsia="仿宋" w:cs="仿宋"/>
                <w:sz w:val="18"/>
                <w:szCs w:val="18"/>
              </w:rPr>
              <w:t>4、送达责任：准予许可的制发送达许可证，按规定报国家局备案，信息公开。</w:t>
            </w:r>
          </w:p>
          <w:p w14:paraId="5B3A8412">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6CB9DCC5">
            <w:pPr>
              <w:jc w:val="both"/>
              <w:rPr>
                <w:rFonts w:hint="eastAsia" w:ascii="仿宋" w:hAnsi="仿宋" w:eastAsia="仿宋" w:cs="仿宋"/>
                <w:sz w:val="18"/>
                <w:szCs w:val="18"/>
              </w:rPr>
            </w:pPr>
            <w:r>
              <w:rPr>
                <w:rFonts w:hint="eastAsia" w:ascii="仿宋" w:hAnsi="仿宋" w:eastAsia="仿宋" w:cs="仿宋"/>
                <w:sz w:val="18"/>
                <w:szCs w:val="18"/>
              </w:rPr>
              <w:t>因不履行或不正确履行职责，有下列情形的，行政机关及相关工作人员应承担相应责任：</w:t>
            </w:r>
            <w:r>
              <w:rPr>
                <w:rFonts w:hint="eastAsia" w:ascii="仿宋" w:hAnsi="仿宋" w:eastAsia="仿宋" w:cs="仿宋"/>
                <w:sz w:val="18"/>
                <w:szCs w:val="18"/>
              </w:rPr>
              <w:br w:type="textWrapping"/>
            </w:r>
            <w:r>
              <w:rPr>
                <w:rFonts w:hint="eastAsia" w:ascii="仿宋" w:hAnsi="仿宋" w:eastAsia="仿宋" w:cs="仿宋"/>
                <w:sz w:val="18"/>
                <w:szCs w:val="18"/>
              </w:rPr>
              <w:t>1、对符合申报要求的申请不予受理、许可的；</w:t>
            </w:r>
            <w:r>
              <w:rPr>
                <w:rFonts w:hint="eastAsia" w:ascii="仿宋" w:hAnsi="仿宋" w:eastAsia="仿宋" w:cs="仿宋"/>
                <w:sz w:val="18"/>
                <w:szCs w:val="18"/>
              </w:rPr>
              <w:br w:type="textWrapping"/>
            </w:r>
            <w:r>
              <w:rPr>
                <w:rFonts w:hint="eastAsia" w:ascii="仿宋" w:hAnsi="仿宋" w:eastAsia="仿宋" w:cs="仿宋"/>
                <w:sz w:val="18"/>
                <w:szCs w:val="18"/>
              </w:rPr>
              <w:t>2、将不符合规定条件的予以审批的；</w:t>
            </w:r>
            <w:r>
              <w:rPr>
                <w:rFonts w:hint="eastAsia" w:ascii="仿宋" w:hAnsi="仿宋" w:eastAsia="仿宋" w:cs="仿宋"/>
                <w:sz w:val="18"/>
                <w:szCs w:val="18"/>
              </w:rPr>
              <w:br w:type="textWrapping"/>
            </w:r>
            <w:r>
              <w:rPr>
                <w:rFonts w:hint="eastAsia" w:ascii="仿宋" w:hAnsi="仿宋" w:eastAsia="仿宋" w:cs="仿宋"/>
                <w:sz w:val="18"/>
                <w:szCs w:val="18"/>
              </w:rPr>
              <w:t>3、超过法定期限或者擅自增设、变更审批程序或审批条件实施行政许可的；</w:t>
            </w:r>
            <w:r>
              <w:rPr>
                <w:rFonts w:hint="eastAsia" w:ascii="仿宋" w:hAnsi="仿宋" w:eastAsia="仿宋" w:cs="仿宋"/>
                <w:sz w:val="18"/>
                <w:szCs w:val="18"/>
              </w:rPr>
              <w:br w:type="textWrapping"/>
            </w:r>
            <w:r>
              <w:rPr>
                <w:rFonts w:hint="eastAsia" w:ascii="仿宋" w:hAnsi="仿宋" w:eastAsia="仿宋" w:cs="仿宋"/>
                <w:sz w:val="18"/>
                <w:szCs w:val="18"/>
              </w:rPr>
              <w:t>4、违反法定程序实施评审，造成经济损失或构成犯罪的；</w:t>
            </w:r>
            <w:r>
              <w:rPr>
                <w:rFonts w:hint="eastAsia" w:ascii="仿宋" w:hAnsi="仿宋" w:eastAsia="仿宋" w:cs="仿宋"/>
                <w:sz w:val="18"/>
                <w:szCs w:val="18"/>
              </w:rPr>
              <w:br w:type="textWrapping"/>
            </w:r>
            <w:r>
              <w:rPr>
                <w:rFonts w:hint="eastAsia" w:ascii="仿宋" w:hAnsi="仿宋" w:eastAsia="仿宋" w:cs="仿宋"/>
                <w:sz w:val="18"/>
                <w:szCs w:val="18"/>
              </w:rPr>
              <w:t>5、在履行职责过程中滥用职权、玩忽职守、徇私舞弊的；</w:t>
            </w:r>
            <w:r>
              <w:rPr>
                <w:rFonts w:hint="eastAsia" w:ascii="仿宋" w:hAnsi="仿宋" w:eastAsia="仿宋" w:cs="仿宋"/>
                <w:sz w:val="18"/>
                <w:szCs w:val="18"/>
              </w:rPr>
              <w:br w:type="textWrapping"/>
            </w:r>
            <w:r>
              <w:rPr>
                <w:rFonts w:hint="eastAsia" w:ascii="仿宋" w:hAnsi="仿宋" w:eastAsia="仿宋" w:cs="仿宋"/>
                <w:sz w:val="18"/>
                <w:szCs w:val="18"/>
              </w:rPr>
              <w:t>6、在审批过程中发生腐败行为的；</w:t>
            </w:r>
            <w:r>
              <w:rPr>
                <w:rFonts w:hint="eastAsia" w:ascii="仿宋" w:hAnsi="仿宋" w:eastAsia="仿宋" w:cs="仿宋"/>
                <w:sz w:val="18"/>
                <w:szCs w:val="18"/>
              </w:rPr>
              <w:br w:type="textWrapping"/>
            </w:r>
            <w:r>
              <w:rPr>
                <w:rFonts w:hint="eastAsia" w:ascii="仿宋" w:hAnsi="仿宋" w:eastAsia="仿宋" w:cs="仿宋"/>
                <w:sz w:val="18"/>
                <w:szCs w:val="18"/>
              </w:rPr>
              <w:t>7、其他违反法律法规规章文件规定的行为。</w:t>
            </w:r>
          </w:p>
        </w:tc>
        <w:tc>
          <w:tcPr>
            <w:tcW w:w="998" w:type="dxa"/>
          </w:tcPr>
          <w:p w14:paraId="77297211">
            <w:pPr>
              <w:rPr>
                <w:rFonts w:hint="eastAsia" w:ascii="仿宋" w:hAnsi="仿宋" w:eastAsia="仿宋" w:cs="仿宋"/>
                <w:sz w:val="18"/>
                <w:szCs w:val="18"/>
              </w:rPr>
            </w:pPr>
          </w:p>
        </w:tc>
      </w:tr>
      <w:tr w14:paraId="0164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06351D7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87</w:t>
            </w:r>
          </w:p>
        </w:tc>
        <w:tc>
          <w:tcPr>
            <w:tcW w:w="925" w:type="dxa"/>
            <w:vAlign w:val="center"/>
          </w:tcPr>
          <w:p w14:paraId="10FE6CA5">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2A880476">
            <w:pPr>
              <w:jc w:val="center"/>
              <w:rPr>
                <w:rFonts w:hint="eastAsia" w:ascii="仿宋" w:hAnsi="仿宋" w:eastAsia="仿宋" w:cs="仿宋"/>
                <w:sz w:val="18"/>
                <w:szCs w:val="18"/>
              </w:rPr>
            </w:pPr>
            <w:r>
              <w:rPr>
                <w:rFonts w:hint="eastAsia" w:ascii="仿宋" w:hAnsi="仿宋" w:eastAsia="仿宋" w:cs="仿宋"/>
                <w:sz w:val="18"/>
                <w:szCs w:val="18"/>
              </w:rPr>
              <w:t>文艺、体育等专业训练的社会组织自行实施义务教育审批</w:t>
            </w:r>
          </w:p>
        </w:tc>
        <w:tc>
          <w:tcPr>
            <w:tcW w:w="975" w:type="dxa"/>
            <w:vAlign w:val="center"/>
          </w:tcPr>
          <w:p w14:paraId="18792974">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54A18EC4">
            <w:pPr>
              <w:jc w:val="both"/>
              <w:rPr>
                <w:rFonts w:hint="eastAsia" w:ascii="仿宋" w:hAnsi="仿宋" w:eastAsia="仿宋" w:cs="仿宋"/>
                <w:sz w:val="18"/>
                <w:szCs w:val="18"/>
              </w:rPr>
            </w:pPr>
            <w:r>
              <w:rPr>
                <w:rFonts w:hint="eastAsia" w:ascii="仿宋" w:hAnsi="仿宋" w:eastAsia="仿宋" w:cs="仿宋"/>
                <w:sz w:val="18"/>
                <w:szCs w:val="18"/>
                <w:lang w:eastAsia="zh-CN"/>
              </w:rPr>
              <w:t>《中华人民共和国义务教育法》</w:t>
            </w:r>
            <w:r>
              <w:rPr>
                <w:rFonts w:hint="eastAsia" w:ascii="仿宋" w:hAnsi="仿宋" w:eastAsia="仿宋" w:cs="仿宋"/>
                <w:sz w:val="18"/>
                <w:szCs w:val="18"/>
              </w:rPr>
              <w:t>第十四条“ 根据国家有关规定经批准招收适龄儿童、少年进行文艺、体育等专业训练的社会组织，应当保证所招收的适龄儿童、少年接受义务教育；自行实施义务教育的，应当经县级人民政府教育行政部门批准。”</w:t>
            </w:r>
          </w:p>
        </w:tc>
        <w:tc>
          <w:tcPr>
            <w:tcW w:w="3012" w:type="dxa"/>
            <w:vAlign w:val="top"/>
          </w:tcPr>
          <w:p w14:paraId="66386C70">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r>
              <w:rPr>
                <w:rFonts w:hint="eastAsia" w:ascii="仿宋" w:hAnsi="仿宋" w:eastAsia="仿宋" w:cs="仿宋"/>
                <w:sz w:val="18"/>
                <w:szCs w:val="18"/>
              </w:rPr>
              <w:br w:type="textWrapping"/>
            </w:r>
            <w:r>
              <w:rPr>
                <w:rFonts w:hint="eastAsia" w:ascii="仿宋" w:hAnsi="仿宋" w:eastAsia="仿宋" w:cs="仿宋"/>
                <w:sz w:val="18"/>
                <w:szCs w:val="18"/>
              </w:rPr>
              <w:t>2、审查责任：对书面申请材料进行审查，提出是否同意筹建的审核意见，组织现场检查验收，告知申请人、利害相关人享有听证权利；涉及公共利益的重大许可，向社会公告，并举行听证。</w:t>
            </w:r>
            <w:r>
              <w:rPr>
                <w:rFonts w:hint="eastAsia" w:ascii="仿宋" w:hAnsi="仿宋" w:eastAsia="仿宋" w:cs="仿宋"/>
                <w:sz w:val="18"/>
                <w:szCs w:val="18"/>
              </w:rPr>
              <w:br w:type="textWrapping"/>
            </w:r>
            <w:r>
              <w:rPr>
                <w:rFonts w:hint="eastAsia" w:ascii="仿宋" w:hAnsi="仿宋" w:eastAsia="仿宋" w:cs="仿宋"/>
                <w:sz w:val="18"/>
                <w:szCs w:val="18"/>
              </w:rPr>
              <w:t>3、决定责任；作出行政许可或者不予行政许可决定，法定告知（不予许可的应当书面告知理由）。</w:t>
            </w:r>
            <w:r>
              <w:rPr>
                <w:rFonts w:hint="eastAsia" w:ascii="仿宋" w:hAnsi="仿宋" w:eastAsia="仿宋" w:cs="仿宋"/>
                <w:sz w:val="18"/>
                <w:szCs w:val="18"/>
              </w:rPr>
              <w:br w:type="textWrapping"/>
            </w:r>
            <w:r>
              <w:rPr>
                <w:rFonts w:hint="eastAsia" w:ascii="仿宋" w:hAnsi="仿宋" w:eastAsia="仿宋" w:cs="仿宋"/>
                <w:sz w:val="18"/>
                <w:szCs w:val="18"/>
              </w:rPr>
              <w:t>4、送达责任：准予许可的制发送达许可证，按规定报国家局备案，信息公开。</w:t>
            </w:r>
          </w:p>
          <w:p w14:paraId="2C42B653">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09524EEB">
            <w:pPr>
              <w:jc w:val="both"/>
              <w:rPr>
                <w:rFonts w:hint="eastAsia" w:ascii="仿宋" w:hAnsi="仿宋" w:eastAsia="仿宋" w:cs="仿宋"/>
                <w:sz w:val="18"/>
                <w:szCs w:val="18"/>
              </w:rPr>
            </w:pPr>
            <w:r>
              <w:rPr>
                <w:rFonts w:hint="eastAsia" w:ascii="仿宋" w:hAnsi="仿宋" w:eastAsia="仿宋" w:cs="仿宋"/>
                <w:sz w:val="18"/>
                <w:szCs w:val="18"/>
              </w:rPr>
              <w:t>因不履行或不正确履行职责，有下列情形的，行政机关及相关工作人员应承担相应责任：</w:t>
            </w:r>
            <w:r>
              <w:rPr>
                <w:rFonts w:hint="eastAsia" w:ascii="仿宋" w:hAnsi="仿宋" w:eastAsia="仿宋" w:cs="仿宋"/>
                <w:sz w:val="18"/>
                <w:szCs w:val="18"/>
              </w:rPr>
              <w:br w:type="textWrapping"/>
            </w:r>
            <w:r>
              <w:rPr>
                <w:rFonts w:hint="eastAsia" w:ascii="仿宋" w:hAnsi="仿宋" w:eastAsia="仿宋" w:cs="仿宋"/>
                <w:sz w:val="18"/>
                <w:szCs w:val="18"/>
              </w:rPr>
              <w:t>1、对符合申报要求的申请不予受理、许可的；</w:t>
            </w:r>
            <w:r>
              <w:rPr>
                <w:rFonts w:hint="eastAsia" w:ascii="仿宋" w:hAnsi="仿宋" w:eastAsia="仿宋" w:cs="仿宋"/>
                <w:sz w:val="18"/>
                <w:szCs w:val="18"/>
              </w:rPr>
              <w:br w:type="textWrapping"/>
            </w:r>
            <w:r>
              <w:rPr>
                <w:rFonts w:hint="eastAsia" w:ascii="仿宋" w:hAnsi="仿宋" w:eastAsia="仿宋" w:cs="仿宋"/>
                <w:sz w:val="18"/>
                <w:szCs w:val="18"/>
              </w:rPr>
              <w:t>2、将不符合规定条件的予以审批的；</w:t>
            </w:r>
            <w:r>
              <w:rPr>
                <w:rFonts w:hint="eastAsia" w:ascii="仿宋" w:hAnsi="仿宋" w:eastAsia="仿宋" w:cs="仿宋"/>
                <w:sz w:val="18"/>
                <w:szCs w:val="18"/>
              </w:rPr>
              <w:br w:type="textWrapping"/>
            </w:r>
            <w:r>
              <w:rPr>
                <w:rFonts w:hint="eastAsia" w:ascii="仿宋" w:hAnsi="仿宋" w:eastAsia="仿宋" w:cs="仿宋"/>
                <w:sz w:val="18"/>
                <w:szCs w:val="18"/>
              </w:rPr>
              <w:t>3、超过法定期限或者擅自增设、变更审批程序或审批条件实施行政许可的；</w:t>
            </w:r>
            <w:r>
              <w:rPr>
                <w:rFonts w:hint="eastAsia" w:ascii="仿宋" w:hAnsi="仿宋" w:eastAsia="仿宋" w:cs="仿宋"/>
                <w:sz w:val="18"/>
                <w:szCs w:val="18"/>
              </w:rPr>
              <w:br w:type="textWrapping"/>
            </w:r>
            <w:r>
              <w:rPr>
                <w:rFonts w:hint="eastAsia" w:ascii="仿宋" w:hAnsi="仿宋" w:eastAsia="仿宋" w:cs="仿宋"/>
                <w:sz w:val="18"/>
                <w:szCs w:val="18"/>
              </w:rPr>
              <w:t>4、违反法定程序实施评审，造成经济损失或构成犯罪的；</w:t>
            </w:r>
            <w:r>
              <w:rPr>
                <w:rFonts w:hint="eastAsia" w:ascii="仿宋" w:hAnsi="仿宋" w:eastAsia="仿宋" w:cs="仿宋"/>
                <w:sz w:val="18"/>
                <w:szCs w:val="18"/>
              </w:rPr>
              <w:br w:type="textWrapping"/>
            </w:r>
            <w:r>
              <w:rPr>
                <w:rFonts w:hint="eastAsia" w:ascii="仿宋" w:hAnsi="仿宋" w:eastAsia="仿宋" w:cs="仿宋"/>
                <w:sz w:val="18"/>
                <w:szCs w:val="18"/>
              </w:rPr>
              <w:t>5、在履行职责过程中滥用职权、玩忽职守、徇私舞弊的；</w:t>
            </w:r>
            <w:r>
              <w:rPr>
                <w:rFonts w:hint="eastAsia" w:ascii="仿宋" w:hAnsi="仿宋" w:eastAsia="仿宋" w:cs="仿宋"/>
                <w:sz w:val="18"/>
                <w:szCs w:val="18"/>
              </w:rPr>
              <w:br w:type="textWrapping"/>
            </w:r>
            <w:r>
              <w:rPr>
                <w:rFonts w:hint="eastAsia" w:ascii="仿宋" w:hAnsi="仿宋" w:eastAsia="仿宋" w:cs="仿宋"/>
                <w:sz w:val="18"/>
                <w:szCs w:val="18"/>
              </w:rPr>
              <w:t>6、在审批过程中发生腐败行为的；</w:t>
            </w:r>
            <w:r>
              <w:rPr>
                <w:rFonts w:hint="eastAsia" w:ascii="仿宋" w:hAnsi="仿宋" w:eastAsia="仿宋" w:cs="仿宋"/>
                <w:sz w:val="18"/>
                <w:szCs w:val="18"/>
              </w:rPr>
              <w:br w:type="textWrapping"/>
            </w:r>
            <w:r>
              <w:rPr>
                <w:rFonts w:hint="eastAsia" w:ascii="仿宋" w:hAnsi="仿宋" w:eastAsia="仿宋" w:cs="仿宋"/>
                <w:sz w:val="18"/>
                <w:szCs w:val="18"/>
              </w:rPr>
              <w:t>7、其他违反法律法规规章文件规定的行为。</w:t>
            </w:r>
          </w:p>
        </w:tc>
        <w:tc>
          <w:tcPr>
            <w:tcW w:w="998" w:type="dxa"/>
          </w:tcPr>
          <w:p w14:paraId="1146D181">
            <w:pPr>
              <w:rPr>
                <w:rFonts w:hint="eastAsia" w:ascii="仿宋" w:hAnsi="仿宋" w:eastAsia="仿宋" w:cs="仿宋"/>
                <w:sz w:val="18"/>
                <w:szCs w:val="18"/>
              </w:rPr>
            </w:pPr>
          </w:p>
        </w:tc>
      </w:tr>
      <w:tr w14:paraId="69127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3429ED3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88</w:t>
            </w:r>
          </w:p>
        </w:tc>
        <w:tc>
          <w:tcPr>
            <w:tcW w:w="925" w:type="dxa"/>
            <w:vAlign w:val="center"/>
          </w:tcPr>
          <w:p w14:paraId="4436AE54">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7EE9AF34">
            <w:pPr>
              <w:jc w:val="center"/>
              <w:rPr>
                <w:rFonts w:hint="eastAsia" w:ascii="仿宋" w:hAnsi="仿宋" w:eastAsia="仿宋" w:cs="仿宋"/>
                <w:sz w:val="18"/>
                <w:szCs w:val="18"/>
              </w:rPr>
            </w:pPr>
            <w:r>
              <w:rPr>
                <w:rFonts w:hint="eastAsia" w:ascii="仿宋" w:hAnsi="仿宋" w:eastAsia="仿宋" w:cs="仿宋"/>
                <w:sz w:val="18"/>
                <w:szCs w:val="18"/>
              </w:rPr>
              <w:t>校车使用许可</w:t>
            </w:r>
          </w:p>
        </w:tc>
        <w:tc>
          <w:tcPr>
            <w:tcW w:w="975" w:type="dxa"/>
            <w:vAlign w:val="center"/>
          </w:tcPr>
          <w:p w14:paraId="321C7C5F">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3536A868">
            <w:pPr>
              <w:jc w:val="both"/>
              <w:rPr>
                <w:rFonts w:hint="eastAsia" w:ascii="仿宋" w:hAnsi="仿宋" w:eastAsia="仿宋" w:cs="仿宋"/>
                <w:sz w:val="18"/>
                <w:szCs w:val="18"/>
              </w:rPr>
            </w:pPr>
            <w:r>
              <w:rPr>
                <w:rFonts w:hint="eastAsia" w:ascii="仿宋" w:hAnsi="仿宋" w:eastAsia="仿宋" w:cs="仿宋"/>
                <w:sz w:val="18"/>
                <w:szCs w:val="18"/>
              </w:rPr>
              <w:t>《校车安全管理条例》（国务院令第617号）第十五条“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r>
              <w:rPr>
                <w:rFonts w:hint="eastAsia" w:ascii="仿宋" w:hAnsi="仿宋" w:eastAsia="仿宋" w:cs="仿宋"/>
                <w:sz w:val="18"/>
                <w:szCs w:val="18"/>
              </w:rPr>
              <w:br w:type="textWrapping"/>
            </w:r>
            <w:r>
              <w:rPr>
                <w:rFonts w:hint="eastAsia" w:ascii="仿宋" w:hAnsi="仿宋" w:eastAsia="仿宋" w:cs="仿宋"/>
                <w:sz w:val="18"/>
                <w:szCs w:val="18"/>
              </w:rPr>
              <w:t>《河北省校车安全管理条例实施办法》（冀政办发〔2015〕20号）第十五条“教育行政部门收到申请材料后进行审查，材料齐全并符合规定的予以受理，并于受理之日起3个工作日内，分别送同级公安机关交通管理部门、交通运输部门征求意见，涉及城市道路的，还应送同级城市道路管理机构征求意见。公安机关交通管理部门、交通运输部门、城市道路管理机构收到征求意见材料后，应在3个工作日内向教育行政部门回复意见。”</w:t>
            </w:r>
            <w:r>
              <w:rPr>
                <w:rFonts w:hint="eastAsia" w:ascii="仿宋" w:hAnsi="仿宋" w:eastAsia="仿宋" w:cs="仿宋"/>
                <w:sz w:val="18"/>
                <w:szCs w:val="18"/>
              </w:rPr>
              <w:br w:type="textWrapping"/>
            </w:r>
            <w:r>
              <w:rPr>
                <w:rFonts w:hint="eastAsia" w:ascii="仿宋" w:hAnsi="仿宋" w:eastAsia="仿宋" w:cs="仿宋"/>
                <w:sz w:val="18"/>
                <w:szCs w:val="18"/>
              </w:rPr>
              <w:t>《河北省校车安全管理条例实施办法》（冀政办发〔2015〕20号）第十八条“校车行驶线路、开行时间、停靠站点或车辆、所有人、驾驶人发生变化的，应按规定申请变更校车使用许可，经原作出许可决定的政府批准，重新领取校车标牌。”</w:t>
            </w:r>
          </w:p>
        </w:tc>
        <w:tc>
          <w:tcPr>
            <w:tcW w:w="3012" w:type="dxa"/>
            <w:vAlign w:val="top"/>
          </w:tcPr>
          <w:p w14:paraId="71B5CEB8">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r>
              <w:rPr>
                <w:rFonts w:hint="eastAsia" w:ascii="仿宋" w:hAnsi="仿宋" w:eastAsia="仿宋" w:cs="仿宋"/>
                <w:sz w:val="18"/>
                <w:szCs w:val="18"/>
              </w:rPr>
              <w:br w:type="textWrapping"/>
            </w:r>
            <w:r>
              <w:rPr>
                <w:rFonts w:hint="eastAsia" w:ascii="仿宋" w:hAnsi="仿宋" w:eastAsia="仿宋" w:cs="仿宋"/>
                <w:sz w:val="18"/>
                <w:szCs w:val="18"/>
              </w:rPr>
              <w:t>2、审查责任：对书面申请材料进行审查，提出是否同意筹建的审核意见，组织现场检查验收，告知申请人、利害相关人享有听证权利；涉及公共利益的重大许可，向社会公告，并举行听证。</w:t>
            </w:r>
            <w:r>
              <w:rPr>
                <w:rFonts w:hint="eastAsia" w:ascii="仿宋" w:hAnsi="仿宋" w:eastAsia="仿宋" w:cs="仿宋"/>
                <w:sz w:val="18"/>
                <w:szCs w:val="18"/>
              </w:rPr>
              <w:br w:type="textWrapping"/>
            </w:r>
            <w:r>
              <w:rPr>
                <w:rFonts w:hint="eastAsia" w:ascii="仿宋" w:hAnsi="仿宋" w:eastAsia="仿宋" w:cs="仿宋"/>
                <w:sz w:val="18"/>
                <w:szCs w:val="18"/>
              </w:rPr>
              <w:t>3、决定责任；作出行政许可或者不予行政许可决定，法定告知（不予许可的应当书面告知理由）。</w:t>
            </w:r>
            <w:r>
              <w:rPr>
                <w:rFonts w:hint="eastAsia" w:ascii="仿宋" w:hAnsi="仿宋" w:eastAsia="仿宋" w:cs="仿宋"/>
                <w:sz w:val="18"/>
                <w:szCs w:val="18"/>
              </w:rPr>
              <w:br w:type="textWrapping"/>
            </w:r>
            <w:r>
              <w:rPr>
                <w:rFonts w:hint="eastAsia" w:ascii="仿宋" w:hAnsi="仿宋" w:eastAsia="仿宋" w:cs="仿宋"/>
                <w:sz w:val="18"/>
                <w:szCs w:val="18"/>
              </w:rPr>
              <w:t>4、送达责任：准予许可的制发送达许可证，按规定报国家局备案，信息公开。</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 xml:space="preserve"> </w:t>
            </w:r>
            <w:r>
              <w:rPr>
                <w:rFonts w:hint="eastAsia" w:ascii="仿宋" w:hAnsi="仿宋" w:eastAsia="仿宋" w:cs="仿宋"/>
                <w:sz w:val="18"/>
                <w:szCs w:val="18"/>
              </w:rPr>
              <w:br w:type="textWrapping"/>
            </w: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704C2C7C">
            <w:pPr>
              <w:jc w:val="both"/>
              <w:rPr>
                <w:rFonts w:hint="eastAsia" w:ascii="仿宋" w:hAnsi="仿宋" w:eastAsia="仿宋" w:cs="仿宋"/>
                <w:sz w:val="18"/>
                <w:szCs w:val="18"/>
              </w:rPr>
            </w:pPr>
            <w:r>
              <w:rPr>
                <w:rFonts w:hint="eastAsia" w:ascii="仿宋" w:hAnsi="仿宋" w:eastAsia="仿宋" w:cs="仿宋"/>
                <w:sz w:val="18"/>
                <w:szCs w:val="18"/>
              </w:rPr>
              <w:t>因不履行或不正确履行职责，有下列情形的，行政机关及相关工作人员应承担相应责任：</w:t>
            </w:r>
            <w:r>
              <w:rPr>
                <w:rFonts w:hint="eastAsia" w:ascii="仿宋" w:hAnsi="仿宋" w:eastAsia="仿宋" w:cs="仿宋"/>
                <w:sz w:val="18"/>
                <w:szCs w:val="18"/>
              </w:rPr>
              <w:br w:type="textWrapping"/>
            </w:r>
            <w:r>
              <w:rPr>
                <w:rFonts w:hint="eastAsia" w:ascii="仿宋" w:hAnsi="仿宋" w:eastAsia="仿宋" w:cs="仿宋"/>
                <w:sz w:val="18"/>
                <w:szCs w:val="18"/>
              </w:rPr>
              <w:t>1、对符合申报要求的申请不予受理、许可的；</w:t>
            </w:r>
            <w:r>
              <w:rPr>
                <w:rFonts w:hint="eastAsia" w:ascii="仿宋" w:hAnsi="仿宋" w:eastAsia="仿宋" w:cs="仿宋"/>
                <w:sz w:val="18"/>
                <w:szCs w:val="18"/>
              </w:rPr>
              <w:br w:type="textWrapping"/>
            </w:r>
            <w:r>
              <w:rPr>
                <w:rFonts w:hint="eastAsia" w:ascii="仿宋" w:hAnsi="仿宋" w:eastAsia="仿宋" w:cs="仿宋"/>
                <w:sz w:val="18"/>
                <w:szCs w:val="18"/>
              </w:rPr>
              <w:t>2、将不符合规定条件的予以审批的；</w:t>
            </w:r>
            <w:r>
              <w:rPr>
                <w:rFonts w:hint="eastAsia" w:ascii="仿宋" w:hAnsi="仿宋" w:eastAsia="仿宋" w:cs="仿宋"/>
                <w:sz w:val="18"/>
                <w:szCs w:val="18"/>
              </w:rPr>
              <w:br w:type="textWrapping"/>
            </w:r>
            <w:r>
              <w:rPr>
                <w:rFonts w:hint="eastAsia" w:ascii="仿宋" w:hAnsi="仿宋" w:eastAsia="仿宋" w:cs="仿宋"/>
                <w:sz w:val="18"/>
                <w:szCs w:val="18"/>
              </w:rPr>
              <w:t>3、超过法定期限或者擅自增设、变更审批程序或审批条件实施行政许可的；</w:t>
            </w:r>
            <w:r>
              <w:rPr>
                <w:rFonts w:hint="eastAsia" w:ascii="仿宋" w:hAnsi="仿宋" w:eastAsia="仿宋" w:cs="仿宋"/>
                <w:sz w:val="18"/>
                <w:szCs w:val="18"/>
              </w:rPr>
              <w:br w:type="textWrapping"/>
            </w:r>
            <w:r>
              <w:rPr>
                <w:rFonts w:hint="eastAsia" w:ascii="仿宋" w:hAnsi="仿宋" w:eastAsia="仿宋" w:cs="仿宋"/>
                <w:sz w:val="18"/>
                <w:szCs w:val="18"/>
              </w:rPr>
              <w:t>4、违反法定程序实施评审，造成经济损失或构成犯罪的；</w:t>
            </w:r>
            <w:r>
              <w:rPr>
                <w:rFonts w:hint="eastAsia" w:ascii="仿宋" w:hAnsi="仿宋" w:eastAsia="仿宋" w:cs="仿宋"/>
                <w:sz w:val="18"/>
                <w:szCs w:val="18"/>
              </w:rPr>
              <w:br w:type="textWrapping"/>
            </w:r>
            <w:r>
              <w:rPr>
                <w:rFonts w:hint="eastAsia" w:ascii="仿宋" w:hAnsi="仿宋" w:eastAsia="仿宋" w:cs="仿宋"/>
                <w:sz w:val="18"/>
                <w:szCs w:val="18"/>
              </w:rPr>
              <w:t>5、在履行职责过程中滥用职权、玩忽职守、徇私舞弊的；</w:t>
            </w:r>
            <w:r>
              <w:rPr>
                <w:rFonts w:hint="eastAsia" w:ascii="仿宋" w:hAnsi="仿宋" w:eastAsia="仿宋" w:cs="仿宋"/>
                <w:sz w:val="18"/>
                <w:szCs w:val="18"/>
              </w:rPr>
              <w:br w:type="textWrapping"/>
            </w:r>
            <w:r>
              <w:rPr>
                <w:rFonts w:hint="eastAsia" w:ascii="仿宋" w:hAnsi="仿宋" w:eastAsia="仿宋" w:cs="仿宋"/>
                <w:sz w:val="18"/>
                <w:szCs w:val="18"/>
              </w:rPr>
              <w:t>6、在审批过程中发生腐败行为的；</w:t>
            </w:r>
            <w:r>
              <w:rPr>
                <w:rFonts w:hint="eastAsia" w:ascii="仿宋" w:hAnsi="仿宋" w:eastAsia="仿宋" w:cs="仿宋"/>
                <w:sz w:val="18"/>
                <w:szCs w:val="18"/>
              </w:rPr>
              <w:br w:type="textWrapping"/>
            </w:r>
            <w:r>
              <w:rPr>
                <w:rFonts w:hint="eastAsia" w:ascii="仿宋" w:hAnsi="仿宋" w:eastAsia="仿宋" w:cs="仿宋"/>
                <w:sz w:val="18"/>
                <w:szCs w:val="18"/>
              </w:rPr>
              <w:t>7、其他违反法律法规规章文件规定的行为。</w:t>
            </w:r>
          </w:p>
        </w:tc>
        <w:tc>
          <w:tcPr>
            <w:tcW w:w="998" w:type="dxa"/>
          </w:tcPr>
          <w:p w14:paraId="6D32D240">
            <w:pPr>
              <w:rPr>
                <w:rFonts w:hint="eastAsia" w:ascii="仿宋" w:hAnsi="仿宋" w:eastAsia="仿宋" w:cs="仿宋"/>
                <w:sz w:val="18"/>
                <w:szCs w:val="18"/>
              </w:rPr>
            </w:pPr>
          </w:p>
        </w:tc>
      </w:tr>
      <w:tr w14:paraId="2117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134F52B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89</w:t>
            </w:r>
          </w:p>
        </w:tc>
        <w:tc>
          <w:tcPr>
            <w:tcW w:w="925" w:type="dxa"/>
            <w:vAlign w:val="center"/>
          </w:tcPr>
          <w:p w14:paraId="57B43482">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2EDCEEE5">
            <w:pPr>
              <w:jc w:val="center"/>
              <w:rPr>
                <w:rFonts w:hint="eastAsia" w:ascii="仿宋" w:hAnsi="仿宋" w:eastAsia="仿宋" w:cs="仿宋"/>
                <w:sz w:val="18"/>
                <w:szCs w:val="18"/>
              </w:rPr>
            </w:pPr>
            <w:r>
              <w:rPr>
                <w:rFonts w:hint="eastAsia" w:ascii="仿宋" w:hAnsi="仿宋" w:eastAsia="仿宋" w:cs="仿宋"/>
                <w:sz w:val="18"/>
                <w:szCs w:val="18"/>
              </w:rPr>
              <w:t>实施中等及中等以下学历教育、学前教育、自学考试助学及其他文化教育的学校设立、变更和终止审批</w:t>
            </w:r>
          </w:p>
        </w:tc>
        <w:tc>
          <w:tcPr>
            <w:tcW w:w="975" w:type="dxa"/>
            <w:vAlign w:val="center"/>
          </w:tcPr>
          <w:p w14:paraId="32035F8F">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0449224E">
            <w:pPr>
              <w:jc w:val="both"/>
              <w:rPr>
                <w:rFonts w:hint="eastAsia" w:ascii="仿宋" w:hAnsi="仿宋" w:eastAsia="仿宋" w:cs="仿宋"/>
                <w:sz w:val="18"/>
                <w:szCs w:val="18"/>
              </w:rPr>
            </w:pPr>
            <w:r>
              <w:rPr>
                <w:rFonts w:hint="eastAsia" w:ascii="仿宋" w:hAnsi="仿宋" w:eastAsia="仿宋" w:cs="仿宋"/>
                <w:sz w:val="18"/>
                <w:szCs w:val="18"/>
              </w:rPr>
              <w:t>《中华人民共和国民办教育促进法》第十二条“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 ”《河北省民办教育条例》第十二条“申请举办民办教育机构按照下列规定办理:（一）举办学历教育、学前教育、自学考试助学和其他非学历教育的，由教育行政部门按照以下规定分级审批:举办普通高级中学、职业高中、中等专业学校等中等学历教育的，由省教育行政部门授权设区市的教育行政部门审批；（二）举办体育、卫生、文化艺术等民办教育机构的，经有关行政主管部门审核同意后，由同级教育行政部门审批；（三）举办以职业技能为主的职业资格培训、技术等级培训的民办教育机构，或者举办劳动就业职业技能培训的民办教育机构，由县级以上人力资源社会保障行政部门按照审批权限审批，并抄送同级教育行政部门备案。</w:t>
            </w:r>
          </w:p>
        </w:tc>
        <w:tc>
          <w:tcPr>
            <w:tcW w:w="3012" w:type="dxa"/>
            <w:vAlign w:val="top"/>
          </w:tcPr>
          <w:p w14:paraId="4D4E9C21">
            <w:pPr>
              <w:jc w:val="both"/>
              <w:rPr>
                <w:rFonts w:hint="eastAsia" w:ascii="仿宋" w:hAnsi="仿宋" w:eastAsia="仿宋" w:cs="仿宋"/>
                <w:sz w:val="18"/>
                <w:szCs w:val="18"/>
                <w:lang w:val="en-US" w:eastAsia="zh-CN"/>
              </w:rPr>
            </w:pPr>
            <w:r>
              <w:rPr>
                <w:rFonts w:hint="eastAsia" w:ascii="仿宋" w:hAnsi="仿宋" w:eastAsia="仿宋" w:cs="仿宋"/>
                <w:sz w:val="18"/>
                <w:szCs w:val="18"/>
              </w:rPr>
              <w:t>受理责任：公示应当提交的材料，一次性告知补正材料，依法受理或不予受理（不予受理应当告知理由）。</w:t>
            </w:r>
            <w:r>
              <w:rPr>
                <w:rFonts w:hint="eastAsia" w:ascii="仿宋" w:hAnsi="仿宋" w:eastAsia="仿宋" w:cs="仿宋"/>
                <w:sz w:val="18"/>
                <w:szCs w:val="18"/>
              </w:rPr>
              <w:br w:type="textWrapping"/>
            </w:r>
            <w:r>
              <w:rPr>
                <w:rFonts w:hint="eastAsia" w:ascii="仿宋" w:hAnsi="仿宋" w:eastAsia="仿宋" w:cs="仿宋"/>
                <w:sz w:val="18"/>
                <w:szCs w:val="18"/>
              </w:rPr>
              <w:t>2、审查责任：对书面申请材料进行审查，提出是否同意筹建的审核意见，组织现场检查验收，告知申请人、利害相关人享有听证权利；涉及公共利益的重大许可，向社会公告，并举行听证。</w:t>
            </w:r>
            <w:r>
              <w:rPr>
                <w:rFonts w:hint="eastAsia" w:ascii="仿宋" w:hAnsi="仿宋" w:eastAsia="仿宋" w:cs="仿宋"/>
                <w:sz w:val="18"/>
                <w:szCs w:val="18"/>
              </w:rPr>
              <w:br w:type="textWrapping"/>
            </w:r>
            <w:r>
              <w:rPr>
                <w:rFonts w:hint="eastAsia" w:ascii="仿宋" w:hAnsi="仿宋" w:eastAsia="仿宋" w:cs="仿宋"/>
                <w:sz w:val="18"/>
                <w:szCs w:val="18"/>
              </w:rPr>
              <w:t>3、决定责任；作出行政许可或者不予行政许可决定，法定告知（不予许可的应当书面告知理由）。</w:t>
            </w:r>
            <w:r>
              <w:rPr>
                <w:rFonts w:hint="eastAsia" w:ascii="仿宋" w:hAnsi="仿宋" w:eastAsia="仿宋" w:cs="仿宋"/>
                <w:sz w:val="18"/>
                <w:szCs w:val="18"/>
              </w:rPr>
              <w:br w:type="textWrapping"/>
            </w:r>
            <w:r>
              <w:rPr>
                <w:rFonts w:hint="eastAsia" w:ascii="仿宋" w:hAnsi="仿宋" w:eastAsia="仿宋" w:cs="仿宋"/>
                <w:sz w:val="18"/>
                <w:szCs w:val="18"/>
              </w:rPr>
              <w:t>4、送达责任：准予许可的制发送达许可证，按规定报国家局备案，信息公开。</w:t>
            </w:r>
          </w:p>
          <w:p w14:paraId="7FA7659D">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679867D9">
            <w:pPr>
              <w:jc w:val="both"/>
              <w:rPr>
                <w:rFonts w:hint="eastAsia" w:ascii="仿宋" w:hAnsi="仿宋" w:eastAsia="仿宋" w:cs="仿宋"/>
                <w:sz w:val="18"/>
                <w:szCs w:val="18"/>
              </w:rPr>
            </w:pPr>
            <w:r>
              <w:rPr>
                <w:rFonts w:hint="eastAsia" w:ascii="仿宋" w:hAnsi="仿宋" w:eastAsia="仿宋" w:cs="仿宋"/>
                <w:sz w:val="18"/>
                <w:szCs w:val="18"/>
              </w:rPr>
              <w:t>因不履行或不正确履行职责，有下列情形的，行政机关及相关工作人员应承担相应责任：</w:t>
            </w:r>
            <w:r>
              <w:rPr>
                <w:rFonts w:hint="eastAsia" w:ascii="仿宋" w:hAnsi="仿宋" w:eastAsia="仿宋" w:cs="仿宋"/>
                <w:sz w:val="18"/>
                <w:szCs w:val="18"/>
              </w:rPr>
              <w:br w:type="textWrapping"/>
            </w:r>
            <w:r>
              <w:rPr>
                <w:rFonts w:hint="eastAsia" w:ascii="仿宋" w:hAnsi="仿宋" w:eastAsia="仿宋" w:cs="仿宋"/>
                <w:sz w:val="18"/>
                <w:szCs w:val="18"/>
              </w:rPr>
              <w:t>1、对符合申报要求的申请不予受理、许可的；</w:t>
            </w:r>
            <w:r>
              <w:rPr>
                <w:rFonts w:hint="eastAsia" w:ascii="仿宋" w:hAnsi="仿宋" w:eastAsia="仿宋" w:cs="仿宋"/>
                <w:sz w:val="18"/>
                <w:szCs w:val="18"/>
              </w:rPr>
              <w:br w:type="textWrapping"/>
            </w:r>
            <w:r>
              <w:rPr>
                <w:rFonts w:hint="eastAsia" w:ascii="仿宋" w:hAnsi="仿宋" w:eastAsia="仿宋" w:cs="仿宋"/>
                <w:sz w:val="18"/>
                <w:szCs w:val="18"/>
              </w:rPr>
              <w:t>2、将不符合规定条件的予以审批的；</w:t>
            </w:r>
            <w:r>
              <w:rPr>
                <w:rFonts w:hint="eastAsia" w:ascii="仿宋" w:hAnsi="仿宋" w:eastAsia="仿宋" w:cs="仿宋"/>
                <w:sz w:val="18"/>
                <w:szCs w:val="18"/>
              </w:rPr>
              <w:br w:type="textWrapping"/>
            </w:r>
            <w:r>
              <w:rPr>
                <w:rFonts w:hint="eastAsia" w:ascii="仿宋" w:hAnsi="仿宋" w:eastAsia="仿宋" w:cs="仿宋"/>
                <w:sz w:val="18"/>
                <w:szCs w:val="18"/>
              </w:rPr>
              <w:t>3、超过法定期限或者擅自增设、变更审批程序或审批条件实施行政许可的；</w:t>
            </w:r>
            <w:r>
              <w:rPr>
                <w:rFonts w:hint="eastAsia" w:ascii="仿宋" w:hAnsi="仿宋" w:eastAsia="仿宋" w:cs="仿宋"/>
                <w:sz w:val="18"/>
                <w:szCs w:val="18"/>
              </w:rPr>
              <w:br w:type="textWrapping"/>
            </w:r>
            <w:r>
              <w:rPr>
                <w:rFonts w:hint="eastAsia" w:ascii="仿宋" w:hAnsi="仿宋" w:eastAsia="仿宋" w:cs="仿宋"/>
                <w:sz w:val="18"/>
                <w:szCs w:val="18"/>
              </w:rPr>
              <w:t>4、违反法定程序实施评审，造成经济损失或构成犯罪的；</w:t>
            </w:r>
            <w:r>
              <w:rPr>
                <w:rFonts w:hint="eastAsia" w:ascii="仿宋" w:hAnsi="仿宋" w:eastAsia="仿宋" w:cs="仿宋"/>
                <w:sz w:val="18"/>
                <w:szCs w:val="18"/>
              </w:rPr>
              <w:br w:type="textWrapping"/>
            </w:r>
            <w:r>
              <w:rPr>
                <w:rFonts w:hint="eastAsia" w:ascii="仿宋" w:hAnsi="仿宋" w:eastAsia="仿宋" w:cs="仿宋"/>
                <w:sz w:val="18"/>
                <w:szCs w:val="18"/>
              </w:rPr>
              <w:t>5、在履行职责过程中滥用职权、玩忽职守、徇私舞弊的；</w:t>
            </w:r>
            <w:r>
              <w:rPr>
                <w:rFonts w:hint="eastAsia" w:ascii="仿宋" w:hAnsi="仿宋" w:eastAsia="仿宋" w:cs="仿宋"/>
                <w:sz w:val="18"/>
                <w:szCs w:val="18"/>
              </w:rPr>
              <w:br w:type="textWrapping"/>
            </w:r>
            <w:r>
              <w:rPr>
                <w:rFonts w:hint="eastAsia" w:ascii="仿宋" w:hAnsi="仿宋" w:eastAsia="仿宋" w:cs="仿宋"/>
                <w:sz w:val="18"/>
                <w:szCs w:val="18"/>
              </w:rPr>
              <w:t>6、在审批过程中发生腐败行为的；</w:t>
            </w:r>
            <w:r>
              <w:rPr>
                <w:rFonts w:hint="eastAsia" w:ascii="仿宋" w:hAnsi="仿宋" w:eastAsia="仿宋" w:cs="仿宋"/>
                <w:sz w:val="18"/>
                <w:szCs w:val="18"/>
              </w:rPr>
              <w:br w:type="textWrapping"/>
            </w:r>
            <w:r>
              <w:rPr>
                <w:rFonts w:hint="eastAsia" w:ascii="仿宋" w:hAnsi="仿宋" w:eastAsia="仿宋" w:cs="仿宋"/>
                <w:sz w:val="18"/>
                <w:szCs w:val="18"/>
              </w:rPr>
              <w:t>7、其他违反法律法规规章文件规定的行为。</w:t>
            </w:r>
          </w:p>
        </w:tc>
        <w:tc>
          <w:tcPr>
            <w:tcW w:w="998" w:type="dxa"/>
          </w:tcPr>
          <w:p w14:paraId="1A7FCC54">
            <w:pPr>
              <w:rPr>
                <w:rFonts w:hint="eastAsia" w:ascii="仿宋" w:hAnsi="仿宋" w:eastAsia="仿宋" w:cs="仿宋"/>
                <w:sz w:val="18"/>
                <w:szCs w:val="18"/>
              </w:rPr>
            </w:pPr>
          </w:p>
        </w:tc>
      </w:tr>
      <w:tr w14:paraId="20DA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58FADE4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90</w:t>
            </w:r>
          </w:p>
        </w:tc>
        <w:tc>
          <w:tcPr>
            <w:tcW w:w="925" w:type="dxa"/>
            <w:vAlign w:val="center"/>
          </w:tcPr>
          <w:p w14:paraId="5C0FEC21">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38373C4E">
            <w:pPr>
              <w:jc w:val="center"/>
              <w:rPr>
                <w:rFonts w:hint="eastAsia" w:ascii="仿宋" w:hAnsi="仿宋" w:eastAsia="仿宋" w:cs="仿宋"/>
                <w:sz w:val="18"/>
                <w:szCs w:val="18"/>
              </w:rPr>
            </w:pPr>
            <w:r>
              <w:rPr>
                <w:rFonts w:hint="eastAsia" w:ascii="仿宋" w:hAnsi="仿宋" w:eastAsia="仿宋" w:cs="仿宋"/>
                <w:sz w:val="18"/>
                <w:szCs w:val="18"/>
              </w:rPr>
              <w:t>防空地下室建设审批</w:t>
            </w:r>
          </w:p>
        </w:tc>
        <w:tc>
          <w:tcPr>
            <w:tcW w:w="975" w:type="dxa"/>
            <w:vAlign w:val="center"/>
          </w:tcPr>
          <w:p w14:paraId="58152AD3">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02ED904F">
            <w:pPr>
              <w:jc w:val="both"/>
              <w:rPr>
                <w:rFonts w:hint="eastAsia" w:ascii="仿宋" w:hAnsi="仿宋" w:eastAsia="仿宋" w:cs="仿宋"/>
                <w:sz w:val="18"/>
                <w:szCs w:val="18"/>
              </w:rPr>
            </w:pPr>
            <w:r>
              <w:rPr>
                <w:rFonts w:hint="eastAsia" w:ascii="仿宋" w:hAnsi="仿宋" w:eastAsia="仿宋" w:cs="仿宋"/>
                <w:sz w:val="18"/>
                <w:szCs w:val="18"/>
              </w:rPr>
              <w:t>1.法律法规名称:《中华人民共和国人民防空法》;依据文号:1996年10月29日第八届全国人民代表大会常务委员会第二十二次会议通过，2009年8月27日修正;条款号:第二十二条 城市新建民用建筑，按照国家有关规定修建战时可用于防空的地下室。</w:t>
            </w:r>
          </w:p>
          <w:p w14:paraId="6714AC09">
            <w:pPr>
              <w:jc w:val="both"/>
              <w:rPr>
                <w:rFonts w:hint="eastAsia" w:ascii="仿宋" w:hAnsi="仿宋" w:eastAsia="仿宋" w:cs="仿宋"/>
                <w:sz w:val="18"/>
                <w:szCs w:val="18"/>
              </w:rPr>
            </w:pPr>
            <w:r>
              <w:rPr>
                <w:rFonts w:hint="eastAsia" w:ascii="仿宋" w:hAnsi="仿宋" w:eastAsia="仿宋" w:cs="仿宋"/>
                <w:sz w:val="18"/>
                <w:szCs w:val="18"/>
              </w:rPr>
              <w:t>2.法律法规名称:《河北省实施&lt;中华人民共和国人民防空法&gt;办法》;依据文号:1998年12月26日河北省第九届人民代表大会常务委员会第六次会议通过，2010年7月30日第二次修正；条款号:第十二条 在城市规划区内新建民用建筑，依照国家有关规定应当修建防空地下室的，建设单位应当按照省人民防空主管部门确定的分级管理权限，向有管辖权的人民防空主管部门申请办理防空地下室审批手续，并按照国家规定的标准修建。未经人民防空主管部门审批的，城市规划、建设行政主管部门不予核发建设工程规划许可证和施工许可证。</w:t>
            </w:r>
          </w:p>
          <w:p w14:paraId="3DF86891">
            <w:pPr>
              <w:jc w:val="both"/>
              <w:rPr>
                <w:rFonts w:hint="eastAsia" w:ascii="仿宋" w:hAnsi="仿宋" w:eastAsia="仿宋" w:cs="仿宋"/>
                <w:sz w:val="18"/>
                <w:szCs w:val="18"/>
              </w:rPr>
            </w:pPr>
            <w:r>
              <w:rPr>
                <w:rFonts w:hint="eastAsia" w:ascii="仿宋" w:hAnsi="仿宋" w:eastAsia="仿宋" w:cs="仿宋"/>
                <w:sz w:val="18"/>
                <w:szCs w:val="18"/>
              </w:rPr>
              <w:t>3.法律法规名称:《国务院、中央军委关于进一步推进人民防空事业发展的若干意见》;依据文号:国发〔2008〕4号;条款号:第三部分第（九）依法修建民用建筑防空地下室。城市新建民用建筑要依法修建防空地下室，确因地质等原因难以修建的要按规定缴纳易地建设费。对未按规定修建防空地下室、未按规定缴纳易地建设费的，人民防空部门要严格依法处理。规划部门要严格按照城市控制性详细规划和规划条件核发民用建筑项目建设工程规划许可证，不符合人民防空防护要求的不得发放。任何地方和部门不得将少建、不建防空地下室或减免易地建设费作为招商引资的优惠条件。</w:t>
            </w:r>
          </w:p>
          <w:p w14:paraId="5D06394F">
            <w:pPr>
              <w:jc w:val="both"/>
              <w:rPr>
                <w:rFonts w:hint="eastAsia" w:ascii="仿宋" w:hAnsi="仿宋" w:eastAsia="仿宋" w:cs="仿宋"/>
                <w:sz w:val="18"/>
                <w:szCs w:val="18"/>
              </w:rPr>
            </w:pPr>
            <w:r>
              <w:rPr>
                <w:rFonts w:hint="eastAsia" w:ascii="仿宋" w:hAnsi="仿宋" w:eastAsia="仿宋" w:cs="仿宋"/>
                <w:sz w:val="18"/>
                <w:szCs w:val="18"/>
              </w:rPr>
              <w:t>4.法律法规名称:《中共中央、国务院、中央军委关于加强人民防空工作的决定》;依据文号:（中发〔2001〕9号）;条款号:第三部分第（九）城市及城市规划区内的新建民用建筑，必须依法同步建设防空地下室。人民防空主管部门负责防空地下室建设和城市地下空间开发利用兼顾人民防空要求的管理和监督检查，并和规划、计划、建设等部门搞好城市地下空间的规划、开发利用和审批工作。对应建防空地下室的建设项目，未经人民防空主管部门审核批准，建设、消防等部门不能办理相关手续。坚持以建为主，确因地质条件限制不能修建防空地 下室的项目，由人民防空主管部门审核批准后，按规定交纳易地建设费，具体收费标准由省、自治区、直辖市价格主管部门会同同级财政、人防主管部门按照当地防空地下室的造价制定。除国家规定的减免项目外，任何部门和个人不得批准减免易地建设费。</w:t>
            </w:r>
          </w:p>
          <w:p w14:paraId="66DE56B9">
            <w:pPr>
              <w:jc w:val="both"/>
              <w:rPr>
                <w:rFonts w:hint="eastAsia" w:ascii="仿宋" w:hAnsi="仿宋" w:eastAsia="仿宋" w:cs="仿宋"/>
                <w:sz w:val="18"/>
                <w:szCs w:val="18"/>
              </w:rPr>
            </w:pPr>
            <w:r>
              <w:rPr>
                <w:rFonts w:hint="eastAsia" w:ascii="仿宋" w:hAnsi="仿宋" w:eastAsia="仿宋" w:cs="仿宋"/>
                <w:sz w:val="18"/>
                <w:szCs w:val="18"/>
              </w:rPr>
              <w:t>5.法律法规名称:《河北省人民政府办公厅关于印发依法实施行政许可项目的通知》；依据文号:冀政办〔2009〕23号；条款号:附件下放设区市、县级实施的行政许可项目目录第34项“防控地下室建设审批”，下放后的实施机关:设区市、县级人民防空主管部门。</w:t>
            </w:r>
          </w:p>
        </w:tc>
        <w:tc>
          <w:tcPr>
            <w:tcW w:w="3012" w:type="dxa"/>
            <w:vAlign w:val="top"/>
          </w:tcPr>
          <w:p w14:paraId="5B895FED">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6E0F139B">
            <w:pPr>
              <w:jc w:val="both"/>
              <w:rPr>
                <w:rFonts w:hint="eastAsia" w:ascii="仿宋" w:hAnsi="仿宋" w:eastAsia="仿宋" w:cs="仿宋"/>
                <w:sz w:val="18"/>
                <w:szCs w:val="18"/>
              </w:rPr>
            </w:pPr>
            <w:r>
              <w:rPr>
                <w:rFonts w:hint="eastAsia" w:ascii="仿宋" w:hAnsi="仿宋" w:eastAsia="仿宋" w:cs="仿宋"/>
                <w:sz w:val="18"/>
                <w:szCs w:val="18"/>
              </w:rPr>
              <w:t>2、审查责任：承办人对申请人提交的申请材料进行审查，提出审核意见。</w:t>
            </w:r>
          </w:p>
          <w:p w14:paraId="237F364A">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2F4C3548">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4、送达责任：准予许可的制发送达许可证，按规定信息公开。</w:t>
            </w:r>
          </w:p>
          <w:p w14:paraId="4EDE342F">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4DEC08E9">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3B4D8003">
            <w:pPr>
              <w:jc w:val="both"/>
              <w:rPr>
                <w:rFonts w:hint="eastAsia" w:ascii="仿宋" w:hAnsi="仿宋" w:eastAsia="仿宋" w:cs="仿宋"/>
                <w:sz w:val="18"/>
                <w:szCs w:val="18"/>
              </w:rPr>
            </w:pPr>
            <w:r>
              <w:rPr>
                <w:rFonts w:hint="eastAsia" w:ascii="仿宋" w:hAnsi="仿宋" w:eastAsia="仿宋" w:cs="仿宋"/>
                <w:sz w:val="18"/>
                <w:szCs w:val="18"/>
              </w:rPr>
              <w:t>1、对符合法定条件的防空地下室建设审批的申请不予受理的；</w:t>
            </w:r>
          </w:p>
          <w:p w14:paraId="150E6FD4">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41D06313">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4484345D">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72A62401">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089D1654">
            <w:pPr>
              <w:jc w:val="both"/>
              <w:rPr>
                <w:rFonts w:hint="eastAsia" w:ascii="仿宋" w:hAnsi="仿宋" w:eastAsia="仿宋" w:cs="仿宋"/>
                <w:sz w:val="18"/>
                <w:szCs w:val="18"/>
              </w:rPr>
            </w:pPr>
            <w:r>
              <w:rPr>
                <w:rFonts w:hint="eastAsia" w:ascii="仿宋" w:hAnsi="仿宋" w:eastAsia="仿宋" w:cs="仿宋"/>
                <w:sz w:val="18"/>
                <w:szCs w:val="18"/>
              </w:rPr>
              <w:t>6、擅自收费或者不按照法定项目和标准收费的；</w:t>
            </w:r>
          </w:p>
          <w:p w14:paraId="66FDD254">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3C9FDD20">
            <w:pPr>
              <w:rPr>
                <w:rFonts w:hint="eastAsia" w:ascii="仿宋" w:hAnsi="仿宋" w:eastAsia="仿宋" w:cs="仿宋"/>
                <w:sz w:val="18"/>
                <w:szCs w:val="18"/>
              </w:rPr>
            </w:pPr>
          </w:p>
        </w:tc>
      </w:tr>
      <w:tr w14:paraId="2DB3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2562FFDB">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91</w:t>
            </w:r>
          </w:p>
        </w:tc>
        <w:tc>
          <w:tcPr>
            <w:tcW w:w="925" w:type="dxa"/>
            <w:vAlign w:val="center"/>
          </w:tcPr>
          <w:p w14:paraId="4CBC2D4E">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7F647407">
            <w:pPr>
              <w:jc w:val="center"/>
              <w:rPr>
                <w:rFonts w:hint="eastAsia" w:ascii="仿宋" w:hAnsi="仿宋" w:eastAsia="仿宋" w:cs="仿宋"/>
                <w:sz w:val="18"/>
                <w:szCs w:val="18"/>
              </w:rPr>
            </w:pPr>
            <w:r>
              <w:rPr>
                <w:rFonts w:hint="eastAsia" w:ascii="仿宋" w:hAnsi="仿宋" w:eastAsia="仿宋" w:cs="仿宋"/>
                <w:sz w:val="18"/>
                <w:szCs w:val="18"/>
              </w:rPr>
              <w:t>在危及人防工程安全范围内埋设管道、修建地面工程审批及人防工程改造、拆除审批</w:t>
            </w:r>
          </w:p>
        </w:tc>
        <w:tc>
          <w:tcPr>
            <w:tcW w:w="975" w:type="dxa"/>
            <w:vAlign w:val="center"/>
          </w:tcPr>
          <w:p w14:paraId="41210F0D">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1AA7C4AB">
            <w:pPr>
              <w:jc w:val="both"/>
              <w:rPr>
                <w:rFonts w:hint="eastAsia" w:ascii="仿宋" w:hAnsi="仿宋" w:eastAsia="仿宋" w:cs="仿宋"/>
                <w:sz w:val="18"/>
                <w:szCs w:val="18"/>
              </w:rPr>
            </w:pPr>
            <w:r>
              <w:rPr>
                <w:rFonts w:hint="eastAsia" w:ascii="仿宋" w:hAnsi="仿宋" w:eastAsia="仿宋" w:cs="仿宋"/>
                <w:sz w:val="18"/>
                <w:szCs w:val="18"/>
              </w:rPr>
              <w:t>1.法律法规名称:《中华人民共和国人民防空法》;依据文号:1996年10月29日第八届全国人民代表大会常务委员会第二十二次会议通过，2009年8月27日修正;条款号:第二十八条 任何组织或者个人不得擅自拆除本法第二十一条规定的人民防空工程；确需拆除的，必须报经人民防空主管部门批准，并由拆除单位负责补建或者补偿。</w:t>
            </w:r>
          </w:p>
          <w:p w14:paraId="6C6FAC48">
            <w:pPr>
              <w:jc w:val="both"/>
              <w:rPr>
                <w:rFonts w:hint="eastAsia" w:ascii="仿宋" w:hAnsi="仿宋" w:eastAsia="仿宋" w:cs="仿宋"/>
                <w:sz w:val="18"/>
                <w:szCs w:val="18"/>
              </w:rPr>
            </w:pPr>
            <w:r>
              <w:rPr>
                <w:rFonts w:hint="eastAsia" w:ascii="仿宋" w:hAnsi="仿宋" w:eastAsia="仿宋" w:cs="仿宋"/>
                <w:sz w:val="18"/>
                <w:szCs w:val="18"/>
              </w:rPr>
              <w:t>2.法律法规名称:《河北省人民防空工程维护与使用管理条例》;依据文号:2006年5月24日河北省第十届人民代表大会常务委员会第二十一次会议通过，自2006年7月1日起施行；条款号:第十四条 不得在可能危及人民防空工程安全的范围内埋设管道、修建地面工程设施。因特殊需要在上述范围内埋设管道和修建地面工程设施的，应当商得省人民政府人民防空主管部门同意，并采取保障人民防空工程安全和使用效能的措施，保证人民防空工程不受损害。第十五条 不得擅自改造人民防空工程。确需改造的，应当经设区的市的人民政府人民防空主管部门批准，并按有关规定进行设计，不得降低原工程的防护等级和密闭性能。第十六条 不得擅自拆除人民防空工程。因城市建设等特殊情况，确需拆除的，应当按下列规定报批:</w:t>
            </w:r>
          </w:p>
          <w:p w14:paraId="579036E4">
            <w:pPr>
              <w:jc w:val="both"/>
              <w:rPr>
                <w:rFonts w:hint="eastAsia" w:ascii="仿宋" w:hAnsi="仿宋" w:eastAsia="仿宋" w:cs="仿宋"/>
                <w:sz w:val="18"/>
                <w:szCs w:val="18"/>
              </w:rPr>
            </w:pPr>
            <w:r>
              <w:rPr>
                <w:rFonts w:hint="eastAsia" w:ascii="仿宋" w:hAnsi="仿宋" w:eastAsia="仿宋" w:cs="仿宋"/>
                <w:sz w:val="18"/>
                <w:szCs w:val="18"/>
              </w:rPr>
              <w:t>（一）建筑面积在三百平方米以上且抗力为五级的人民防空工程、抗力为四级以上的人民防空工程、县级以上人民政府的人民防空指挥工程、疏散主干道工程，应当经设区的市的人民政府人民防空主管部门审查后，报省人民政府人民防空主管部门批准；（二）建筑面积不足三百平方米且抗力为五级的人民防空工程、抗力不足五级的人民防空工程、疏散支干道工程，应当报设区的市的人民政府人民防空主管部门批准，并向省人民政府人民防空主管部门备案。</w:t>
            </w:r>
          </w:p>
          <w:p w14:paraId="5C4B5546">
            <w:pPr>
              <w:jc w:val="both"/>
              <w:rPr>
                <w:rFonts w:hint="eastAsia" w:ascii="仿宋" w:hAnsi="仿宋" w:eastAsia="仿宋" w:cs="仿宋"/>
                <w:sz w:val="18"/>
                <w:szCs w:val="18"/>
              </w:rPr>
            </w:pPr>
            <w:r>
              <w:rPr>
                <w:rFonts w:hint="eastAsia" w:ascii="仿宋" w:hAnsi="仿宋" w:eastAsia="仿宋" w:cs="仿宋"/>
                <w:sz w:val="18"/>
                <w:szCs w:val="18"/>
              </w:rPr>
              <w:t>3.法律法规名称:《河北省人民政府办公厅关于印发依法实施行政许可项目的通知》；依据文号:冀政办〔2009〕23号；条款号:附件下放设区市、县级实施的行政许可项目目录第33项“人防工程拆除审批”，下放后的实施机关:设区市、县级人民防空主管部门；第36项“在危及人防工程安全范围内埋设管道、修建地面工程审批”，下放后的实施机关:设区市人民防空主管部门。</w:t>
            </w:r>
          </w:p>
          <w:p w14:paraId="26A257B4">
            <w:pPr>
              <w:jc w:val="both"/>
              <w:rPr>
                <w:rFonts w:hint="eastAsia" w:ascii="仿宋" w:hAnsi="仿宋" w:eastAsia="仿宋" w:cs="仿宋"/>
                <w:sz w:val="18"/>
                <w:szCs w:val="18"/>
              </w:rPr>
            </w:pPr>
            <w:r>
              <w:rPr>
                <w:rFonts w:hint="eastAsia" w:ascii="仿宋" w:hAnsi="仿宋" w:eastAsia="仿宋" w:cs="仿宋"/>
                <w:sz w:val="18"/>
                <w:szCs w:val="18"/>
              </w:rPr>
              <w:t>4.法律法规名称:《河北省人民政府办公厅关于规范全省工程建设项目审批流程推行标准化审批文本的通知》；依据文号:冀政办字〔2020〕107号；条款号:附件1河北省工程建设项目审批事项清单，第26项“在危及人防工程安全范围内埋设管道、修建地面工程审批及人防工程改造、拆除审批”，行使层级为“市级、县级”。</w:t>
            </w:r>
          </w:p>
        </w:tc>
        <w:tc>
          <w:tcPr>
            <w:tcW w:w="3012" w:type="dxa"/>
            <w:vAlign w:val="top"/>
          </w:tcPr>
          <w:p w14:paraId="358BBDB1">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141E9A66">
            <w:pPr>
              <w:jc w:val="both"/>
              <w:rPr>
                <w:rFonts w:hint="eastAsia" w:ascii="仿宋" w:hAnsi="仿宋" w:eastAsia="仿宋" w:cs="仿宋"/>
                <w:sz w:val="18"/>
                <w:szCs w:val="18"/>
              </w:rPr>
            </w:pPr>
            <w:r>
              <w:rPr>
                <w:rFonts w:hint="eastAsia" w:ascii="仿宋" w:hAnsi="仿宋" w:eastAsia="仿宋" w:cs="仿宋"/>
                <w:sz w:val="18"/>
                <w:szCs w:val="18"/>
              </w:rPr>
              <w:t>2、审查责任：承办人对申请人提交的申请材料进行审查，提出审核意见。</w:t>
            </w:r>
          </w:p>
          <w:p w14:paraId="2008F3B8">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09E93055">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4、送达责任：准予许可的制发送达许可证，按规定信息公开。</w:t>
            </w:r>
          </w:p>
          <w:p w14:paraId="7709A112">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7DE2EC7F">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28C6EE0A">
            <w:pPr>
              <w:jc w:val="both"/>
              <w:rPr>
                <w:rFonts w:hint="eastAsia" w:ascii="仿宋" w:hAnsi="仿宋" w:eastAsia="仿宋" w:cs="仿宋"/>
                <w:sz w:val="18"/>
                <w:szCs w:val="18"/>
              </w:rPr>
            </w:pPr>
            <w:r>
              <w:rPr>
                <w:rFonts w:hint="eastAsia" w:ascii="仿宋" w:hAnsi="仿宋" w:eastAsia="仿宋" w:cs="仿宋"/>
                <w:sz w:val="18"/>
                <w:szCs w:val="18"/>
              </w:rPr>
              <w:t>1、对符合法定条件的在危及人防工程安全范围内埋设管道、修建地面工程审批及人防工程改造、拆除审批申请不予受理的；</w:t>
            </w:r>
          </w:p>
          <w:p w14:paraId="24086112">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1A456570">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1C36E129">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4AF9CCD7">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0F20465F">
            <w:pPr>
              <w:jc w:val="both"/>
              <w:rPr>
                <w:rFonts w:hint="eastAsia" w:ascii="仿宋" w:hAnsi="仿宋" w:eastAsia="仿宋" w:cs="仿宋"/>
                <w:sz w:val="18"/>
                <w:szCs w:val="18"/>
              </w:rPr>
            </w:pPr>
            <w:r>
              <w:rPr>
                <w:rFonts w:hint="eastAsia" w:ascii="仿宋" w:hAnsi="仿宋" w:eastAsia="仿宋" w:cs="仿宋"/>
                <w:sz w:val="18"/>
                <w:szCs w:val="18"/>
              </w:rPr>
              <w:t>6、擅自收费或者不按照法定项目和标准收费的；</w:t>
            </w:r>
          </w:p>
          <w:p w14:paraId="282D7837">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52470F22">
            <w:pPr>
              <w:rPr>
                <w:rFonts w:hint="eastAsia" w:ascii="仿宋" w:hAnsi="仿宋" w:eastAsia="仿宋" w:cs="仿宋"/>
                <w:sz w:val="18"/>
                <w:szCs w:val="18"/>
              </w:rPr>
            </w:pPr>
          </w:p>
        </w:tc>
      </w:tr>
      <w:tr w14:paraId="2AD3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441C9AB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92</w:t>
            </w:r>
          </w:p>
        </w:tc>
        <w:tc>
          <w:tcPr>
            <w:tcW w:w="925" w:type="dxa"/>
            <w:vAlign w:val="center"/>
          </w:tcPr>
          <w:p w14:paraId="5A65569F">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4432689D">
            <w:pPr>
              <w:jc w:val="center"/>
              <w:rPr>
                <w:rFonts w:hint="eastAsia" w:ascii="仿宋" w:hAnsi="仿宋" w:eastAsia="仿宋" w:cs="仿宋"/>
                <w:sz w:val="18"/>
                <w:szCs w:val="18"/>
              </w:rPr>
            </w:pPr>
            <w:r>
              <w:rPr>
                <w:rFonts w:hint="eastAsia" w:ascii="仿宋" w:hAnsi="仿宋" w:eastAsia="仿宋" w:cs="仿宋"/>
                <w:sz w:val="18"/>
                <w:szCs w:val="18"/>
              </w:rPr>
              <w:t>人防通信、警报设施拆除、迁移批准</w:t>
            </w:r>
          </w:p>
        </w:tc>
        <w:tc>
          <w:tcPr>
            <w:tcW w:w="975" w:type="dxa"/>
            <w:vAlign w:val="center"/>
          </w:tcPr>
          <w:p w14:paraId="40C5C18D">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374E3F10">
            <w:pPr>
              <w:jc w:val="both"/>
              <w:rPr>
                <w:rFonts w:hint="eastAsia" w:ascii="仿宋" w:hAnsi="仿宋" w:eastAsia="仿宋" w:cs="仿宋"/>
                <w:sz w:val="18"/>
                <w:szCs w:val="18"/>
              </w:rPr>
            </w:pPr>
            <w:r>
              <w:rPr>
                <w:rFonts w:hint="eastAsia" w:ascii="仿宋" w:hAnsi="仿宋" w:eastAsia="仿宋" w:cs="仿宋"/>
                <w:sz w:val="18"/>
                <w:szCs w:val="18"/>
              </w:rPr>
              <w:t>1.法律法规名称:《中华人民共和国人民防空法》;依据文号:1996年10月29日第八届全国人民代表大会常务委员会第二十二次会议通过，2009年8月27日修正;条款号:第三十五条 人民防空通信、警报设施必须保持良好使用状态。设置在有关单位的人民防空警报设施，由其所在单位维护管理，不得擅自拆除。</w:t>
            </w:r>
          </w:p>
          <w:p w14:paraId="2AAEBBA2">
            <w:pPr>
              <w:jc w:val="both"/>
              <w:rPr>
                <w:rFonts w:hint="eastAsia" w:ascii="仿宋" w:hAnsi="仿宋" w:eastAsia="仿宋" w:cs="仿宋"/>
                <w:sz w:val="18"/>
                <w:szCs w:val="18"/>
              </w:rPr>
            </w:pPr>
            <w:r>
              <w:rPr>
                <w:rFonts w:hint="eastAsia" w:ascii="仿宋" w:hAnsi="仿宋" w:eastAsia="仿宋" w:cs="仿宋"/>
                <w:sz w:val="18"/>
                <w:szCs w:val="18"/>
              </w:rPr>
              <w:t>2.法律法规名称:《河北省实施&lt;中华人民共和国人民防空法&gt;办法》；依据文号:1998年12月26日河北省第九届人民代表大会常务委员会第六次会议通过，2010年7月30日第二次修正；条款号:第二十条 任何单位和个人不得擅自拆除、迁移人民防空通信、警报设施；因拆迁、改造建筑物，确实需要拆除或者迁移的，应当报经当地人民防空主管部门批准，并采取相应补救措施，保证人民防空通信、警报网的畅通。</w:t>
            </w:r>
          </w:p>
          <w:p w14:paraId="2FAC131B">
            <w:pPr>
              <w:jc w:val="both"/>
              <w:rPr>
                <w:rFonts w:hint="eastAsia" w:ascii="仿宋" w:hAnsi="仿宋" w:eastAsia="仿宋" w:cs="仿宋"/>
                <w:sz w:val="18"/>
                <w:szCs w:val="18"/>
              </w:rPr>
            </w:pPr>
            <w:r>
              <w:rPr>
                <w:rFonts w:hint="eastAsia" w:ascii="仿宋" w:hAnsi="仿宋" w:eastAsia="仿宋" w:cs="仿宋"/>
                <w:sz w:val="18"/>
                <w:szCs w:val="18"/>
              </w:rPr>
              <w:t>3.法律法规名称:《河北省人民政府办公厅关于规范全省工程建设项目审批流程推行标准化审批文本的通知》；依据文号:冀政办字〔2020〕107号；条款号:附件1河北省工程建设项目审批事项清单，第28项“人防通信、警报设施拆除、迁移批准”，行使层级为“市级、县级”。</w:t>
            </w:r>
          </w:p>
        </w:tc>
        <w:tc>
          <w:tcPr>
            <w:tcW w:w="3012" w:type="dxa"/>
            <w:vAlign w:val="top"/>
          </w:tcPr>
          <w:p w14:paraId="7686478F">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46258386">
            <w:pPr>
              <w:jc w:val="both"/>
              <w:rPr>
                <w:rFonts w:hint="eastAsia" w:ascii="仿宋" w:hAnsi="仿宋" w:eastAsia="仿宋" w:cs="仿宋"/>
                <w:sz w:val="18"/>
                <w:szCs w:val="18"/>
              </w:rPr>
            </w:pPr>
            <w:r>
              <w:rPr>
                <w:rFonts w:hint="eastAsia" w:ascii="仿宋" w:hAnsi="仿宋" w:eastAsia="仿宋" w:cs="仿宋"/>
                <w:sz w:val="18"/>
                <w:szCs w:val="18"/>
              </w:rPr>
              <w:t>2、审查责任：承办人对申请人提交的申请材料进行审查，提出审核意见。</w:t>
            </w:r>
          </w:p>
          <w:p w14:paraId="6A9D7C10">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3FDE8261">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4、送达责任：准予许可的制发送达许可证，按规定信息公开。</w:t>
            </w:r>
          </w:p>
          <w:p w14:paraId="0CC51E53">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53D86A9C">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7EDF2223">
            <w:pPr>
              <w:jc w:val="both"/>
              <w:rPr>
                <w:rFonts w:hint="eastAsia" w:ascii="仿宋" w:hAnsi="仿宋" w:eastAsia="仿宋" w:cs="仿宋"/>
                <w:sz w:val="18"/>
                <w:szCs w:val="18"/>
              </w:rPr>
            </w:pPr>
            <w:r>
              <w:rPr>
                <w:rFonts w:hint="eastAsia" w:ascii="仿宋" w:hAnsi="仿宋" w:eastAsia="仿宋" w:cs="仿宋"/>
                <w:sz w:val="18"/>
                <w:szCs w:val="18"/>
              </w:rPr>
              <w:t>1、对符合法定条件的人防通信、警报设施拆除、迁移批准申请不予受理的；</w:t>
            </w:r>
          </w:p>
          <w:p w14:paraId="310A5DE8">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2174FA13">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22D97D7D">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5DCDA468">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1BE85C7F">
            <w:pPr>
              <w:jc w:val="both"/>
              <w:rPr>
                <w:rFonts w:hint="eastAsia" w:ascii="仿宋" w:hAnsi="仿宋" w:eastAsia="仿宋" w:cs="仿宋"/>
                <w:sz w:val="18"/>
                <w:szCs w:val="18"/>
              </w:rPr>
            </w:pPr>
            <w:r>
              <w:rPr>
                <w:rFonts w:hint="eastAsia" w:ascii="仿宋" w:hAnsi="仿宋" w:eastAsia="仿宋" w:cs="仿宋"/>
                <w:sz w:val="18"/>
                <w:szCs w:val="18"/>
              </w:rPr>
              <w:t>6、擅自收费或者不按照法定项目和标准收费的；</w:t>
            </w:r>
          </w:p>
          <w:p w14:paraId="7F43FC3F">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189FB972">
            <w:pPr>
              <w:rPr>
                <w:rFonts w:hint="eastAsia" w:ascii="仿宋" w:hAnsi="仿宋" w:eastAsia="仿宋" w:cs="仿宋"/>
                <w:sz w:val="18"/>
                <w:szCs w:val="18"/>
              </w:rPr>
            </w:pPr>
          </w:p>
        </w:tc>
      </w:tr>
      <w:tr w14:paraId="51EC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0BF6F163">
            <w:pPr>
              <w:jc w:val="center"/>
              <w:rPr>
                <w:rFonts w:hint="eastAsia" w:ascii="仿宋" w:hAnsi="仿宋" w:eastAsia="仿宋" w:cs="仿宋"/>
                <w:sz w:val="18"/>
                <w:szCs w:val="18"/>
                <w:lang w:val="en-US" w:eastAsia="zh-CN"/>
              </w:rPr>
            </w:pPr>
            <w:r>
              <w:rPr>
                <w:rFonts w:hint="eastAsia" w:ascii="仿宋" w:hAnsi="仿宋" w:eastAsia="仿宋" w:cs="仿宋"/>
                <w:sz w:val="18"/>
                <w:szCs w:val="18"/>
              </w:rPr>
              <w:t>9</w:t>
            </w:r>
            <w:r>
              <w:rPr>
                <w:rFonts w:hint="eastAsia" w:ascii="仿宋" w:hAnsi="仿宋" w:eastAsia="仿宋" w:cs="仿宋"/>
                <w:sz w:val="18"/>
                <w:szCs w:val="18"/>
                <w:lang w:val="en-US" w:eastAsia="zh-CN"/>
              </w:rPr>
              <w:t>3</w:t>
            </w:r>
          </w:p>
        </w:tc>
        <w:tc>
          <w:tcPr>
            <w:tcW w:w="925" w:type="dxa"/>
            <w:vAlign w:val="center"/>
          </w:tcPr>
          <w:p w14:paraId="112ADEC7">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6AE7928F">
            <w:pPr>
              <w:jc w:val="center"/>
              <w:rPr>
                <w:rFonts w:hint="eastAsia" w:ascii="仿宋" w:hAnsi="仿宋" w:eastAsia="仿宋" w:cs="仿宋"/>
                <w:sz w:val="18"/>
                <w:szCs w:val="18"/>
              </w:rPr>
            </w:pPr>
            <w:r>
              <w:rPr>
                <w:rFonts w:hint="eastAsia" w:ascii="仿宋" w:hAnsi="仿宋" w:eastAsia="仿宋" w:cs="仿宋"/>
                <w:sz w:val="18"/>
                <w:szCs w:val="18"/>
              </w:rPr>
              <w:t>企业设立、变更、注销登记</w:t>
            </w:r>
          </w:p>
        </w:tc>
        <w:tc>
          <w:tcPr>
            <w:tcW w:w="975" w:type="dxa"/>
            <w:vAlign w:val="center"/>
          </w:tcPr>
          <w:p w14:paraId="36882441">
            <w:pPr>
              <w:jc w:val="center"/>
              <w:rPr>
                <w:rFonts w:hint="eastAsia" w:ascii="仿宋" w:hAnsi="仿宋" w:eastAsia="仿宋" w:cs="仿宋"/>
                <w:sz w:val="18"/>
                <w:szCs w:val="18"/>
              </w:rPr>
            </w:pPr>
            <w:r>
              <w:rPr>
                <w:rFonts w:hint="eastAsia" w:ascii="仿宋" w:hAnsi="仿宋" w:eastAsia="仿宋" w:cs="仿宋"/>
                <w:sz w:val="18"/>
                <w:szCs w:val="18"/>
              </w:rPr>
              <w:t>曲阳县行政审批局</w:t>
            </w:r>
          </w:p>
        </w:tc>
        <w:tc>
          <w:tcPr>
            <w:tcW w:w="3392" w:type="dxa"/>
            <w:vAlign w:val="top"/>
          </w:tcPr>
          <w:p w14:paraId="3A63D1D2">
            <w:pPr>
              <w:jc w:val="both"/>
              <w:rPr>
                <w:rFonts w:hint="eastAsia" w:ascii="仿宋" w:hAnsi="仿宋" w:eastAsia="仿宋" w:cs="仿宋"/>
                <w:sz w:val="18"/>
                <w:szCs w:val="18"/>
              </w:rPr>
            </w:pPr>
            <w:r>
              <w:rPr>
                <w:rFonts w:hint="eastAsia" w:ascii="仿宋" w:hAnsi="仿宋" w:eastAsia="仿宋" w:cs="仿宋"/>
                <w:sz w:val="18"/>
                <w:szCs w:val="18"/>
              </w:rPr>
              <w:t>《中华人民共和国公司法》（1993年12月29日主席令第十六号，2013年12月28日予以修改）第六条：设立公司，应当依法向公司登记机关申请设立登记。 《中华人民共和国外资企业法》（1986年4月12日主席令第三十九号，2000年10月31日予以修改）第七条：设立外资企业的申请经批准后，外国投资者应当在接到批准证书之日起三十天内向工商行政管理机关申请登记，领取营业执照。</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《中华人民共和国中外合作经营企业法》（1988年4月13日主席令第四号, 2000年10月31日予以修改）第六条：设立合作企业的申请经批准后，应当自接到批准证书之日起三十天内向工商行政管理机关申请登记，领取营业执照。</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 xml:space="preserve">    《中华人民共和国合伙企业法》（1997年2月23日主席令第八十二号，2006年8月27日予以修改）第九条：申请设立合伙企业，应当向企业登记机关提交登记申请书、合伙协议书、合伙人身份证明等文件；第十三条：合伙企业登记事项发生变更的，执行合伙事务的合伙人应当自作出变更决定或者发生变更事由之日起十五日内，向企业登记机关申请办理变更登记。第九十条：清算结束，清算人应当编制清算报告，经全体合伙人签名、盖章后，在十五日内向企业登记机关报送清算报告，申请办理合伙企业注销登记。                                                                             《中华人民共和国个人独资企业法》（1999年8月30日主席令第二十号）第十二条：登记机关应当在收到设立申请文件之日起十五日内，对符合本法规定条件的，予以登记，发给营业执照；对不符合本法规定条件的，不予登记，并应当给予书面答复，说明理由。第十五条：个人独资企业存续期间登记事项发生变更的，应当在作出变更决定之日起的十五日内依法向登记机关申请办理变更登记。第三十二条：个人独资企业清算结束后，投资人或者人民法院指定的清算人应当编制清算报告，并于十五日内到登记机关办理注销登记。</w:t>
            </w:r>
          </w:p>
          <w:p w14:paraId="7F586028">
            <w:pPr>
              <w:jc w:val="both"/>
              <w:rPr>
                <w:rFonts w:hint="eastAsia" w:ascii="仿宋" w:hAnsi="仿宋" w:eastAsia="仿宋" w:cs="仿宋"/>
                <w:sz w:val="18"/>
                <w:szCs w:val="18"/>
              </w:rPr>
            </w:pPr>
            <w:r>
              <w:rPr>
                <w:rFonts w:hint="eastAsia" w:ascii="仿宋" w:hAnsi="仿宋" w:eastAsia="仿宋" w:cs="仿宋"/>
                <w:sz w:val="18"/>
                <w:szCs w:val="18"/>
              </w:rPr>
              <w:t>《公司登记管理条例》（1994年6月24日国务院令第156号，2016年2月6日予以修改）第二条：有限责任公司和股份有限公司设立、变更、终止，应当依照本条例办理公司登记。第七条：省、自治区、直辖市工商行政管理局负责本辖区内下列公司的登记：（一）省、自治区、直辖市人民政府国有资产监督管理机构履行出资人职责的公司以及该公司投资设立并持有50%以上股份的公司；（二）省、自治区、直辖市工商行政管理局规定由其登记的自然人投资设立的公司；（三）依照法律、行政法规或者国务院决定的规定，应当由省、自治区、直辖市工商行政管理局登记的公司；（四）国家工商行政管理总局授权登记的其他公司。</w:t>
            </w:r>
          </w:p>
          <w:p w14:paraId="1BCB3E76">
            <w:pPr>
              <w:jc w:val="both"/>
              <w:rPr>
                <w:rFonts w:hint="eastAsia" w:ascii="仿宋" w:hAnsi="仿宋" w:eastAsia="仿宋" w:cs="仿宋"/>
                <w:sz w:val="18"/>
                <w:szCs w:val="18"/>
              </w:rPr>
            </w:pPr>
            <w:r>
              <w:rPr>
                <w:rFonts w:hint="eastAsia" w:ascii="仿宋" w:hAnsi="仿宋" w:eastAsia="仿宋" w:cs="仿宋"/>
                <w:sz w:val="18"/>
                <w:szCs w:val="18"/>
              </w:rPr>
              <w:t>《合伙企业登记管理办法》（1997年11月19日国务院令第236号，2014年2月19日予以修订）第三条：合伙企业经依法登记，领取合伙企业营业执照后，方可从事经营活动。第四条：工商行政管理部门是合伙企业登记机关。市、县工商行政管理部门负责本辖区内的合伙企业登记。《中华人民共和国公司登记管理条例》第十七条　设立公司应当申请名称预先核准。法律、行政法规或者国务院决定规定设立公司必须报经批准，或者公司经营范围中属于法律、行政法规或者国务院决定规定在登记前须经批准的项目的，应当在报送批准前办理公司名称预先核准，并以公司登记机关核准的公司名称报送批准。　第十八条　设立有限责任公司，应当由全体股东指定的代表或者共同委托的代理人向公司登记机关申请名称预先核准；设立股份有限公司，应当由全体发起人指定的代表或者共同委托的代理人向公司登记机关申请名称预先核准。 申请名称预先核准，应当提交下列文件： (一)有限责任公司的全体股东或者股份有限公司的全体发起人签署的公司名称预先核准申请书； (二)全体股东或者发起人指定代表或者共同委托代理人的证明； (三)国家工商行政管理总局规定要求提交的其他文件。 第十九条　预先核准的公司名称保留期为6个月。预先核准的公司名称在保留期内，不得用于从事经营活动，不得转让。</w:t>
            </w:r>
          </w:p>
        </w:tc>
        <w:tc>
          <w:tcPr>
            <w:tcW w:w="3012" w:type="dxa"/>
            <w:vAlign w:val="top"/>
          </w:tcPr>
          <w:p w14:paraId="18B404D1">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302585B1">
            <w:pPr>
              <w:jc w:val="both"/>
              <w:rPr>
                <w:rFonts w:hint="eastAsia" w:ascii="仿宋" w:hAnsi="仿宋" w:eastAsia="仿宋" w:cs="仿宋"/>
                <w:sz w:val="18"/>
                <w:szCs w:val="18"/>
              </w:rPr>
            </w:pPr>
            <w:r>
              <w:rPr>
                <w:rFonts w:hint="eastAsia" w:ascii="仿宋" w:hAnsi="仿宋" w:eastAsia="仿宋" w:cs="仿宋"/>
                <w:sz w:val="18"/>
                <w:szCs w:val="18"/>
              </w:rPr>
              <w:t>2、审查责任：按照国家法律法规，对书面申请材料进行审查，提出是否同意设立的审核意见，告知申请人、利害相关人享有听证权利；涉及公共利益的重大许可，向社会公告。</w:t>
            </w:r>
          </w:p>
          <w:p w14:paraId="7C973F92">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2C971634">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4、送达责任：准予许可的制发送达许可证，信息公开。</w:t>
            </w:r>
          </w:p>
          <w:p w14:paraId="26BAC65E">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7ACF408E">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364211C4">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0BC8F13A">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2F62DA55">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393981D6">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049BB512">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6DA6E401">
            <w:pPr>
              <w:jc w:val="both"/>
              <w:rPr>
                <w:rFonts w:hint="eastAsia" w:ascii="仿宋" w:hAnsi="仿宋" w:eastAsia="仿宋" w:cs="仿宋"/>
                <w:sz w:val="18"/>
                <w:szCs w:val="18"/>
              </w:rPr>
            </w:pPr>
            <w:r>
              <w:rPr>
                <w:rFonts w:hint="eastAsia" w:ascii="仿宋" w:hAnsi="仿宋" w:eastAsia="仿宋" w:cs="仿宋"/>
                <w:sz w:val="18"/>
                <w:szCs w:val="18"/>
              </w:rPr>
              <w:t>6、办理行政许可、实施监督检查，索取或者收受他人财物或者谋取其他利益的；</w:t>
            </w:r>
          </w:p>
          <w:p w14:paraId="0A672300">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6D954116">
            <w:pPr>
              <w:rPr>
                <w:rFonts w:hint="eastAsia" w:ascii="仿宋" w:hAnsi="仿宋" w:eastAsia="仿宋" w:cs="仿宋"/>
                <w:sz w:val="18"/>
                <w:szCs w:val="18"/>
              </w:rPr>
            </w:pPr>
          </w:p>
        </w:tc>
      </w:tr>
      <w:tr w14:paraId="1B16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0380F27A">
            <w:pPr>
              <w:jc w:val="center"/>
              <w:rPr>
                <w:rFonts w:hint="eastAsia" w:ascii="仿宋" w:hAnsi="仿宋" w:eastAsia="仿宋" w:cs="仿宋"/>
                <w:sz w:val="18"/>
                <w:szCs w:val="18"/>
                <w:lang w:val="en-US" w:eastAsia="zh-CN"/>
              </w:rPr>
            </w:pPr>
            <w:r>
              <w:rPr>
                <w:rFonts w:hint="eastAsia" w:ascii="仿宋" w:hAnsi="仿宋" w:eastAsia="仿宋" w:cs="仿宋"/>
                <w:sz w:val="18"/>
                <w:szCs w:val="18"/>
              </w:rPr>
              <w:t>9</w:t>
            </w:r>
            <w:r>
              <w:rPr>
                <w:rFonts w:hint="eastAsia" w:ascii="仿宋" w:hAnsi="仿宋" w:eastAsia="仿宋" w:cs="仿宋"/>
                <w:sz w:val="18"/>
                <w:szCs w:val="18"/>
                <w:lang w:val="en-US" w:eastAsia="zh-CN"/>
              </w:rPr>
              <w:t>4</w:t>
            </w:r>
          </w:p>
        </w:tc>
        <w:tc>
          <w:tcPr>
            <w:tcW w:w="925" w:type="dxa"/>
            <w:vAlign w:val="center"/>
          </w:tcPr>
          <w:p w14:paraId="290EB9FF">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42453231">
            <w:pPr>
              <w:jc w:val="center"/>
              <w:rPr>
                <w:rFonts w:hint="eastAsia" w:ascii="仿宋" w:hAnsi="仿宋" w:eastAsia="仿宋" w:cs="仿宋"/>
                <w:sz w:val="18"/>
                <w:szCs w:val="18"/>
              </w:rPr>
            </w:pPr>
            <w:r>
              <w:rPr>
                <w:rFonts w:hint="eastAsia" w:ascii="仿宋" w:hAnsi="仿宋" w:eastAsia="仿宋" w:cs="仿宋"/>
                <w:sz w:val="18"/>
                <w:szCs w:val="18"/>
              </w:rPr>
              <w:t>个体工商户注册、变更、注销登记</w:t>
            </w:r>
          </w:p>
        </w:tc>
        <w:tc>
          <w:tcPr>
            <w:tcW w:w="975" w:type="dxa"/>
            <w:vAlign w:val="center"/>
          </w:tcPr>
          <w:p w14:paraId="68B0E4E1">
            <w:pPr>
              <w:jc w:val="center"/>
              <w:rPr>
                <w:rFonts w:hint="eastAsia" w:ascii="仿宋" w:hAnsi="仿宋" w:eastAsia="仿宋" w:cs="仿宋"/>
                <w:sz w:val="18"/>
                <w:szCs w:val="18"/>
              </w:rPr>
            </w:pPr>
            <w:r>
              <w:rPr>
                <w:rFonts w:hint="eastAsia" w:ascii="仿宋" w:hAnsi="仿宋" w:eastAsia="仿宋" w:cs="仿宋"/>
                <w:sz w:val="18"/>
                <w:szCs w:val="18"/>
              </w:rPr>
              <w:t>曲阳县行政审批局</w:t>
            </w:r>
          </w:p>
        </w:tc>
        <w:tc>
          <w:tcPr>
            <w:tcW w:w="3392" w:type="dxa"/>
            <w:vAlign w:val="top"/>
          </w:tcPr>
          <w:p w14:paraId="46DBE632">
            <w:pPr>
              <w:jc w:val="both"/>
              <w:rPr>
                <w:rFonts w:hint="eastAsia" w:ascii="仿宋" w:hAnsi="仿宋" w:eastAsia="仿宋" w:cs="仿宋"/>
                <w:sz w:val="18"/>
                <w:szCs w:val="18"/>
              </w:rPr>
            </w:pPr>
            <w:r>
              <w:rPr>
                <w:rFonts w:hint="eastAsia" w:ascii="仿宋" w:hAnsi="仿宋" w:eastAsia="仿宋" w:cs="仿宋"/>
                <w:sz w:val="18"/>
                <w:szCs w:val="18"/>
              </w:rPr>
              <w:t>《个体工商户条例》第二条第一款　有经营能力的公民，依照本条例规定经工商行政管理部门登记，从事工商业经营的，为个体工商户。第四条第二款  申请办理个体工商户登记，申请登记的经营范围不属于法律、行政法规禁止进入的行业的，登记机关应当依法予以登记。第八条　申请登记为个体工商户，应当向经营场所所在地登记机关申请注册登记。申请人应当提交登记申请书、身份证明和经营场所证明。第十条　个体工商户登记事项变更的，应当向登记机关申请办理变更登记。第十一条　申请注册登记或者变更登记的登记事项属于依法须取得行政许可的，应当向登记机关提交许可证明。第十二条　个体工商户不再从事经营活动的，应当到登记机关办理注销登记。</w:t>
            </w:r>
          </w:p>
        </w:tc>
        <w:tc>
          <w:tcPr>
            <w:tcW w:w="3012" w:type="dxa"/>
            <w:vAlign w:val="top"/>
          </w:tcPr>
          <w:p w14:paraId="71E76F3B">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71AC19E3">
            <w:pPr>
              <w:jc w:val="both"/>
              <w:rPr>
                <w:rFonts w:hint="eastAsia" w:ascii="仿宋" w:hAnsi="仿宋" w:eastAsia="仿宋" w:cs="仿宋"/>
                <w:sz w:val="18"/>
                <w:szCs w:val="18"/>
              </w:rPr>
            </w:pPr>
            <w:r>
              <w:rPr>
                <w:rFonts w:hint="eastAsia" w:ascii="仿宋" w:hAnsi="仿宋" w:eastAsia="仿宋" w:cs="仿宋"/>
                <w:sz w:val="18"/>
                <w:szCs w:val="18"/>
              </w:rPr>
              <w:t>2、审查责任：按照国家法律法规，对书面申请材料进行审查，提出是否同意筹建的审核意见，告知申请人、利害相关人享有听证权利；涉及公共利益的重大许可，向社会公告。</w:t>
            </w:r>
          </w:p>
          <w:p w14:paraId="76EF36B7">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61D956B9">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4、送达责任：准予许可的制发送达许可证，信息公开。</w:t>
            </w:r>
          </w:p>
          <w:p w14:paraId="44F88D37">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3ACCFED1">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665267E0">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33F902A3">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028B4B78">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430CB8A6">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7048BBD7">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3FF66558">
            <w:pPr>
              <w:jc w:val="both"/>
              <w:rPr>
                <w:rFonts w:hint="eastAsia" w:ascii="仿宋" w:hAnsi="仿宋" w:eastAsia="仿宋" w:cs="仿宋"/>
                <w:sz w:val="18"/>
                <w:szCs w:val="18"/>
              </w:rPr>
            </w:pPr>
            <w:r>
              <w:rPr>
                <w:rFonts w:hint="eastAsia" w:ascii="仿宋" w:hAnsi="仿宋" w:eastAsia="仿宋" w:cs="仿宋"/>
                <w:sz w:val="18"/>
                <w:szCs w:val="18"/>
              </w:rPr>
              <w:t>6、办理行政许可、实施监督检查，索取或者收受他人财物或者谋取其他利益的；</w:t>
            </w:r>
          </w:p>
          <w:p w14:paraId="56C45872">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0D8F5A9D">
            <w:pPr>
              <w:rPr>
                <w:rFonts w:hint="eastAsia" w:ascii="仿宋" w:hAnsi="仿宋" w:eastAsia="仿宋" w:cs="仿宋"/>
                <w:sz w:val="18"/>
                <w:szCs w:val="18"/>
              </w:rPr>
            </w:pPr>
          </w:p>
        </w:tc>
      </w:tr>
      <w:tr w14:paraId="1590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3CB681B4">
            <w:pPr>
              <w:jc w:val="center"/>
              <w:rPr>
                <w:rFonts w:hint="eastAsia" w:ascii="仿宋" w:hAnsi="仿宋" w:eastAsia="仿宋" w:cs="仿宋"/>
                <w:sz w:val="18"/>
                <w:szCs w:val="18"/>
                <w:lang w:val="en-US" w:eastAsia="zh-CN"/>
              </w:rPr>
            </w:pPr>
            <w:r>
              <w:rPr>
                <w:rFonts w:hint="eastAsia" w:ascii="仿宋" w:hAnsi="仿宋" w:eastAsia="仿宋" w:cs="仿宋"/>
                <w:sz w:val="18"/>
                <w:szCs w:val="18"/>
              </w:rPr>
              <w:t>9</w:t>
            </w:r>
            <w:r>
              <w:rPr>
                <w:rFonts w:hint="eastAsia" w:ascii="仿宋" w:hAnsi="仿宋" w:eastAsia="仿宋" w:cs="仿宋"/>
                <w:sz w:val="18"/>
                <w:szCs w:val="18"/>
                <w:lang w:val="en-US" w:eastAsia="zh-CN"/>
              </w:rPr>
              <w:t>5</w:t>
            </w:r>
          </w:p>
        </w:tc>
        <w:tc>
          <w:tcPr>
            <w:tcW w:w="925" w:type="dxa"/>
            <w:vAlign w:val="center"/>
          </w:tcPr>
          <w:p w14:paraId="7658F6BD">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53CD71A5">
            <w:pPr>
              <w:jc w:val="center"/>
              <w:rPr>
                <w:rFonts w:hint="eastAsia" w:ascii="仿宋" w:hAnsi="仿宋" w:eastAsia="仿宋" w:cs="仿宋"/>
                <w:sz w:val="18"/>
                <w:szCs w:val="18"/>
              </w:rPr>
            </w:pPr>
            <w:r>
              <w:rPr>
                <w:rFonts w:hint="eastAsia" w:ascii="仿宋" w:hAnsi="仿宋" w:eastAsia="仿宋" w:cs="仿宋"/>
                <w:sz w:val="18"/>
                <w:szCs w:val="18"/>
              </w:rPr>
              <w:t>农民专业合作社设立、变更、注销登记</w:t>
            </w:r>
          </w:p>
        </w:tc>
        <w:tc>
          <w:tcPr>
            <w:tcW w:w="975" w:type="dxa"/>
            <w:vAlign w:val="center"/>
          </w:tcPr>
          <w:p w14:paraId="4000CC92">
            <w:pPr>
              <w:jc w:val="center"/>
              <w:rPr>
                <w:rFonts w:hint="eastAsia" w:ascii="仿宋" w:hAnsi="仿宋" w:eastAsia="仿宋" w:cs="仿宋"/>
                <w:sz w:val="18"/>
                <w:szCs w:val="18"/>
              </w:rPr>
            </w:pPr>
            <w:r>
              <w:rPr>
                <w:rFonts w:hint="eastAsia" w:ascii="仿宋" w:hAnsi="仿宋" w:eastAsia="仿宋" w:cs="仿宋"/>
                <w:sz w:val="18"/>
                <w:szCs w:val="18"/>
              </w:rPr>
              <w:t>曲阳县行政审批局</w:t>
            </w:r>
          </w:p>
        </w:tc>
        <w:tc>
          <w:tcPr>
            <w:tcW w:w="3392" w:type="dxa"/>
            <w:vAlign w:val="top"/>
          </w:tcPr>
          <w:p w14:paraId="66905FD4">
            <w:pPr>
              <w:jc w:val="both"/>
              <w:rPr>
                <w:rFonts w:hint="eastAsia" w:ascii="仿宋" w:hAnsi="仿宋" w:eastAsia="仿宋" w:cs="仿宋"/>
                <w:sz w:val="18"/>
                <w:szCs w:val="18"/>
              </w:rPr>
            </w:pPr>
            <w:r>
              <w:rPr>
                <w:rFonts w:hint="eastAsia" w:ascii="仿宋" w:hAnsi="仿宋" w:eastAsia="仿宋" w:cs="仿宋"/>
                <w:sz w:val="18"/>
                <w:szCs w:val="18"/>
              </w:rPr>
              <w:t>《中华人民共和国农民专业合作社法》第十三条 设立农民专业合作社，应当向工商行政管理部门提交下列文件，申请设立登记：（一）登记申请书；（二）全体设立人签名、盖章的设立大会纪要；（三）全体设立人签名、盖章的章程；（四）法定代表人、理事的任职文件及身份证明；（五）出资成员签名、盖章的出资清单；　（六）住所使用证明；（七）法律、行政法规规定的其他文件。登记机关应当自受理登记申请之日起二十日内办理完毕，向符合登记条件的申请者颁发营业执照。农民专业合作社法定登记事项变更的，应当申请变更登记。农民专业合作社登记办法由国务院规定。办理登记不得收取费用。第四十二条 清算组自成立之日起接管农民专业合作社，负责处理与清算有关未了结业务，清理财产和债权、债务，分配清偿债务后的剩余财产，代表农民专业合作社参与诉讼、仲裁或者其他法律程序，并在清算结束时办理注销登记。</w:t>
            </w:r>
          </w:p>
        </w:tc>
        <w:tc>
          <w:tcPr>
            <w:tcW w:w="3012" w:type="dxa"/>
            <w:vAlign w:val="top"/>
          </w:tcPr>
          <w:p w14:paraId="59189E39">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397A1636">
            <w:pPr>
              <w:jc w:val="both"/>
              <w:rPr>
                <w:rFonts w:hint="eastAsia" w:ascii="仿宋" w:hAnsi="仿宋" w:eastAsia="仿宋" w:cs="仿宋"/>
                <w:sz w:val="18"/>
                <w:szCs w:val="18"/>
              </w:rPr>
            </w:pPr>
            <w:r>
              <w:rPr>
                <w:rFonts w:hint="eastAsia" w:ascii="仿宋" w:hAnsi="仿宋" w:eastAsia="仿宋" w:cs="仿宋"/>
                <w:sz w:val="18"/>
                <w:szCs w:val="18"/>
              </w:rPr>
              <w:t>2、审查责任：按照国家法律法规，对书面申请材料进行审查，提出是否同意筹建的审核意见，告知申请人、利害相关人享有听证权利；涉及公共利益的重大许可，向社会公告。</w:t>
            </w:r>
          </w:p>
          <w:p w14:paraId="5CF29758">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40A4A77A">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4、送达责任：准予许可的制发送达许可证，信息公开。</w:t>
            </w:r>
          </w:p>
          <w:p w14:paraId="03735A40">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1C6404D2">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7876A871">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57607816">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21011C03">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74E94C9D">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07F47CF0">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0757A1BC">
            <w:pPr>
              <w:jc w:val="both"/>
              <w:rPr>
                <w:rFonts w:hint="eastAsia" w:ascii="仿宋" w:hAnsi="仿宋" w:eastAsia="仿宋" w:cs="仿宋"/>
                <w:sz w:val="18"/>
                <w:szCs w:val="18"/>
              </w:rPr>
            </w:pPr>
            <w:r>
              <w:rPr>
                <w:rFonts w:hint="eastAsia" w:ascii="仿宋" w:hAnsi="仿宋" w:eastAsia="仿宋" w:cs="仿宋"/>
                <w:sz w:val="18"/>
                <w:szCs w:val="18"/>
              </w:rPr>
              <w:t>6、办理行政许可、实施监督检查，索取或者收受他人财物或者谋取其他利益的；</w:t>
            </w:r>
          </w:p>
          <w:p w14:paraId="7C5E74AD">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123DB06F">
            <w:pPr>
              <w:rPr>
                <w:rFonts w:hint="eastAsia" w:ascii="仿宋" w:hAnsi="仿宋" w:eastAsia="仿宋" w:cs="仿宋"/>
                <w:sz w:val="18"/>
                <w:szCs w:val="18"/>
              </w:rPr>
            </w:pPr>
          </w:p>
        </w:tc>
      </w:tr>
      <w:tr w14:paraId="38D4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42252F11">
            <w:pPr>
              <w:jc w:val="center"/>
              <w:rPr>
                <w:rFonts w:hint="eastAsia" w:ascii="仿宋" w:hAnsi="仿宋" w:eastAsia="仿宋" w:cs="仿宋"/>
                <w:sz w:val="18"/>
                <w:szCs w:val="18"/>
                <w:lang w:val="en-US" w:eastAsia="zh-CN"/>
              </w:rPr>
            </w:pPr>
            <w:r>
              <w:rPr>
                <w:rFonts w:hint="eastAsia" w:ascii="仿宋" w:hAnsi="仿宋" w:eastAsia="仿宋" w:cs="仿宋"/>
                <w:sz w:val="18"/>
                <w:szCs w:val="18"/>
              </w:rPr>
              <w:t>9</w:t>
            </w:r>
            <w:r>
              <w:rPr>
                <w:rFonts w:hint="eastAsia" w:ascii="仿宋" w:hAnsi="仿宋" w:eastAsia="仿宋" w:cs="仿宋"/>
                <w:sz w:val="18"/>
                <w:szCs w:val="18"/>
                <w:lang w:val="en-US" w:eastAsia="zh-CN"/>
              </w:rPr>
              <w:t>6</w:t>
            </w:r>
          </w:p>
        </w:tc>
        <w:tc>
          <w:tcPr>
            <w:tcW w:w="925" w:type="dxa"/>
            <w:vAlign w:val="center"/>
          </w:tcPr>
          <w:p w14:paraId="09F6F0FC">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77068D1F">
            <w:pPr>
              <w:jc w:val="center"/>
              <w:rPr>
                <w:rFonts w:hint="eastAsia" w:ascii="仿宋" w:hAnsi="仿宋" w:eastAsia="仿宋" w:cs="仿宋"/>
                <w:sz w:val="18"/>
                <w:szCs w:val="18"/>
              </w:rPr>
            </w:pPr>
            <w:r>
              <w:rPr>
                <w:rFonts w:hint="eastAsia" w:ascii="仿宋" w:hAnsi="仿宋" w:eastAsia="仿宋" w:cs="仿宋"/>
                <w:sz w:val="18"/>
                <w:szCs w:val="18"/>
              </w:rPr>
              <w:t>广告发布登记</w:t>
            </w:r>
          </w:p>
        </w:tc>
        <w:tc>
          <w:tcPr>
            <w:tcW w:w="975" w:type="dxa"/>
            <w:vAlign w:val="center"/>
          </w:tcPr>
          <w:p w14:paraId="61A92000">
            <w:pPr>
              <w:jc w:val="center"/>
              <w:rPr>
                <w:rFonts w:hint="eastAsia" w:ascii="仿宋" w:hAnsi="仿宋" w:eastAsia="仿宋" w:cs="仿宋"/>
                <w:sz w:val="18"/>
                <w:szCs w:val="18"/>
              </w:rPr>
            </w:pPr>
            <w:r>
              <w:rPr>
                <w:rFonts w:hint="eastAsia" w:ascii="仿宋" w:hAnsi="仿宋" w:eastAsia="仿宋" w:cs="仿宋"/>
                <w:sz w:val="18"/>
                <w:szCs w:val="18"/>
              </w:rPr>
              <w:t>曲阳县行政审批局</w:t>
            </w:r>
          </w:p>
        </w:tc>
        <w:tc>
          <w:tcPr>
            <w:tcW w:w="3392" w:type="dxa"/>
            <w:vAlign w:val="top"/>
          </w:tcPr>
          <w:p w14:paraId="71ACDECB">
            <w:pPr>
              <w:jc w:val="both"/>
              <w:rPr>
                <w:rFonts w:hint="eastAsia" w:ascii="仿宋" w:hAnsi="仿宋" w:eastAsia="仿宋" w:cs="仿宋"/>
                <w:sz w:val="18"/>
                <w:szCs w:val="18"/>
              </w:rPr>
            </w:pPr>
            <w:r>
              <w:rPr>
                <w:rFonts w:hint="eastAsia" w:ascii="仿宋" w:hAnsi="仿宋" w:eastAsia="仿宋" w:cs="仿宋"/>
                <w:sz w:val="18"/>
                <w:szCs w:val="18"/>
                <w:lang w:eastAsia="zh-CN"/>
              </w:rPr>
              <w:t>《中华人民共和国广告法》</w:t>
            </w:r>
            <w:r>
              <w:rPr>
                <w:rFonts w:hint="eastAsia" w:ascii="仿宋" w:hAnsi="仿宋" w:eastAsia="仿宋" w:cs="仿宋"/>
                <w:sz w:val="18"/>
                <w:szCs w:val="18"/>
              </w:rPr>
              <w:t>第二十九条  广播电台、电视台、报刊出版单位从事广告发布业务的，应当设有专门从事广告业务的机构，配备必要的人员，具有与发布广告相适应的场所、设备，并向县级以上地方工商行政管理部门办理广告发布登记。</w:t>
            </w:r>
          </w:p>
        </w:tc>
        <w:tc>
          <w:tcPr>
            <w:tcW w:w="3012" w:type="dxa"/>
            <w:vAlign w:val="top"/>
          </w:tcPr>
          <w:p w14:paraId="1BB4DDB5">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34E0AAF7">
            <w:pPr>
              <w:jc w:val="both"/>
              <w:rPr>
                <w:rFonts w:hint="eastAsia" w:ascii="仿宋" w:hAnsi="仿宋" w:eastAsia="仿宋" w:cs="仿宋"/>
                <w:sz w:val="18"/>
                <w:szCs w:val="18"/>
              </w:rPr>
            </w:pPr>
            <w:r>
              <w:rPr>
                <w:rFonts w:hint="eastAsia" w:ascii="仿宋" w:hAnsi="仿宋" w:eastAsia="仿宋" w:cs="仿宋"/>
                <w:sz w:val="18"/>
                <w:szCs w:val="18"/>
              </w:rPr>
              <w:t>2、审查责任：按照国家法律法规，对书面申请材料进行审查，提出是否同意筹建的审核意见，告知申请人、利害相关人享有听证权利；涉及公共利益的重大许可，向社会告。</w:t>
            </w:r>
          </w:p>
          <w:p w14:paraId="41B0C236">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32438B4F">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4、送达责任：准予许可的制发送达许可证，信息公开。</w:t>
            </w:r>
          </w:p>
          <w:p w14:paraId="47F6EAE4">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191F7B9C">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3662C8EF">
            <w:pPr>
              <w:jc w:val="both"/>
              <w:rPr>
                <w:rFonts w:hint="eastAsia" w:ascii="仿宋" w:hAnsi="仿宋" w:eastAsia="仿宋" w:cs="仿宋"/>
                <w:sz w:val="18"/>
                <w:szCs w:val="18"/>
              </w:rPr>
            </w:pPr>
            <w:r>
              <w:rPr>
                <w:rFonts w:hint="eastAsia" w:ascii="仿宋" w:hAnsi="仿宋" w:eastAsia="仿宋" w:cs="仿宋"/>
                <w:sz w:val="18"/>
                <w:szCs w:val="18"/>
              </w:rPr>
              <w:t>1、对符合法定条件的许可申请不予受理的；</w:t>
            </w:r>
          </w:p>
          <w:p w14:paraId="1B9E08DD">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04F9C9CC">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57CF02CA">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0CF1D4E4">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2F73B20F">
            <w:pPr>
              <w:jc w:val="both"/>
              <w:rPr>
                <w:rFonts w:hint="eastAsia" w:ascii="仿宋" w:hAnsi="仿宋" w:eastAsia="仿宋" w:cs="仿宋"/>
                <w:sz w:val="18"/>
                <w:szCs w:val="18"/>
              </w:rPr>
            </w:pPr>
            <w:r>
              <w:rPr>
                <w:rFonts w:hint="eastAsia" w:ascii="仿宋" w:hAnsi="仿宋" w:eastAsia="仿宋" w:cs="仿宋"/>
                <w:sz w:val="18"/>
                <w:szCs w:val="18"/>
              </w:rPr>
              <w:t>6、办理行政许可、实施监督检查，索取或者收受他人财物或者谋取其他利益的；</w:t>
            </w:r>
          </w:p>
          <w:p w14:paraId="6E27505F">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tc>
        <w:tc>
          <w:tcPr>
            <w:tcW w:w="998" w:type="dxa"/>
            <w:vAlign w:val="center"/>
          </w:tcPr>
          <w:p w14:paraId="30D1991B">
            <w:pPr>
              <w:rPr>
                <w:rFonts w:hint="eastAsia" w:ascii="仿宋" w:hAnsi="仿宋" w:eastAsia="仿宋" w:cs="仿宋"/>
                <w:sz w:val="18"/>
                <w:szCs w:val="18"/>
              </w:rPr>
            </w:pPr>
            <w:r>
              <w:rPr>
                <w:rFonts w:hint="eastAsia" w:ascii="仿宋" w:hAnsi="仿宋" w:eastAsia="仿宋" w:cs="仿宋"/>
                <w:sz w:val="18"/>
                <w:szCs w:val="18"/>
              </w:rPr>
              <w:t>98</w:t>
            </w:r>
          </w:p>
        </w:tc>
      </w:tr>
      <w:tr w14:paraId="6FA17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72C52BF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97</w:t>
            </w:r>
          </w:p>
        </w:tc>
        <w:tc>
          <w:tcPr>
            <w:tcW w:w="925" w:type="dxa"/>
            <w:vAlign w:val="center"/>
          </w:tcPr>
          <w:p w14:paraId="40F316E8">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1CAA0391">
            <w:pPr>
              <w:jc w:val="center"/>
              <w:rPr>
                <w:rFonts w:hint="eastAsia" w:ascii="仿宋" w:hAnsi="仿宋" w:eastAsia="仿宋" w:cs="仿宋"/>
                <w:sz w:val="18"/>
                <w:szCs w:val="18"/>
              </w:rPr>
            </w:pPr>
            <w:r>
              <w:rPr>
                <w:rFonts w:hint="eastAsia" w:ascii="仿宋" w:hAnsi="仿宋" w:eastAsia="仿宋" w:cs="仿宋"/>
                <w:sz w:val="18"/>
                <w:szCs w:val="18"/>
              </w:rPr>
              <w:t>医师执业注册</w:t>
            </w:r>
          </w:p>
        </w:tc>
        <w:tc>
          <w:tcPr>
            <w:tcW w:w="975" w:type="dxa"/>
            <w:vAlign w:val="center"/>
          </w:tcPr>
          <w:p w14:paraId="7AAF6139">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71892020">
            <w:pPr>
              <w:jc w:val="both"/>
              <w:rPr>
                <w:rFonts w:hint="eastAsia" w:ascii="仿宋" w:hAnsi="仿宋" w:eastAsia="仿宋" w:cs="仿宋"/>
                <w:sz w:val="18"/>
                <w:szCs w:val="18"/>
              </w:rPr>
            </w:pPr>
            <w:r>
              <w:rPr>
                <w:rFonts w:hint="eastAsia" w:ascii="仿宋" w:hAnsi="仿宋" w:eastAsia="仿宋" w:cs="仿宋"/>
                <w:sz w:val="18"/>
                <w:szCs w:val="18"/>
              </w:rPr>
              <w:t>1：法律法规名称:《中华人民共和国执业医师法》;依据文号:1998年6月26日主席令第五号，2009年8月27日修正；条款号:第十三条“国家实行医师执业注册制度。取得医师资格的，可以向所在地县级以上人民政府卫生行政部门申请注册。　除有本法第十五条规定的情形外，受理申请的卫生行政部门应当自收到申请之日起三十日内准予注册，并发给由国务院卫生行政部门统一印制的医师执业证书。　医疗、预防、保健机构可以为本机构中的医师集体办理注册手续。”2：法律法规名称：《医师执业注册管理办法》;依据文号:2017年2月3日国家卫生和计划生育委员会令第13号;条款号:第九条“ 拟在医疗、保健机构中执业的人员，应当向批准该机构执业的卫生计生行政部门申请注册；拟在预防机构中执业的人员，应当向该机构的同级卫生计生行政部门申请注册。”3.法律法规名称:《河北省政府职能转变和“放管服”改革协调小组办公室关于做好省政府自行下放一批行政许可事项的通知》;依据文号:2019年第6号，下放事项第16项：“医师执业注册”医疗卫生机构由省级卫生健康行政部门批准设立的，医师执业注册由省级卫生健康行政部门委托下放至市级行政审批局或省卫生健康行政部门。</w:t>
            </w:r>
          </w:p>
          <w:p w14:paraId="42566A93">
            <w:pPr>
              <w:jc w:val="both"/>
              <w:rPr>
                <w:rFonts w:hint="eastAsia" w:ascii="仿宋" w:hAnsi="仿宋" w:eastAsia="仿宋" w:cs="仿宋"/>
                <w:sz w:val="18"/>
                <w:szCs w:val="18"/>
              </w:rPr>
            </w:pPr>
          </w:p>
          <w:p w14:paraId="036DF7B3">
            <w:pPr>
              <w:jc w:val="both"/>
              <w:rPr>
                <w:rFonts w:hint="eastAsia" w:ascii="仿宋" w:hAnsi="仿宋" w:eastAsia="仿宋" w:cs="仿宋"/>
                <w:sz w:val="18"/>
                <w:szCs w:val="18"/>
              </w:rPr>
            </w:pPr>
          </w:p>
        </w:tc>
        <w:tc>
          <w:tcPr>
            <w:tcW w:w="3012" w:type="dxa"/>
            <w:vAlign w:val="top"/>
          </w:tcPr>
          <w:p w14:paraId="75601232">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73F8CFFE">
            <w:pPr>
              <w:jc w:val="both"/>
              <w:rPr>
                <w:rFonts w:hint="eastAsia" w:ascii="仿宋" w:hAnsi="仿宋" w:eastAsia="仿宋" w:cs="仿宋"/>
                <w:sz w:val="18"/>
                <w:szCs w:val="18"/>
              </w:rPr>
            </w:pPr>
            <w:r>
              <w:rPr>
                <w:rFonts w:hint="eastAsia" w:ascii="仿宋" w:hAnsi="仿宋" w:eastAsia="仿宋" w:cs="仿宋"/>
                <w:sz w:val="18"/>
                <w:szCs w:val="18"/>
              </w:rPr>
              <w:t>2、审查责任：按照医师注册的相关法律法规，对书面申请材料进行审查，提出是否同意注册的审核意见。</w:t>
            </w:r>
          </w:p>
          <w:p w14:paraId="26DCA634">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24DCB100">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499B3E3A">
            <w:pPr>
              <w:jc w:val="both"/>
              <w:rPr>
                <w:rFonts w:hint="eastAsia" w:ascii="仿宋" w:hAnsi="仿宋" w:eastAsia="仿宋" w:cs="仿宋"/>
                <w:sz w:val="18"/>
                <w:szCs w:val="18"/>
              </w:rPr>
            </w:pPr>
            <w:r>
              <w:rPr>
                <w:rFonts w:hint="eastAsia" w:ascii="仿宋" w:hAnsi="仿宋" w:eastAsia="仿宋" w:cs="仿宋"/>
                <w:sz w:val="18"/>
                <w:szCs w:val="18"/>
              </w:rPr>
              <w:t>5、其他法律法规规章文件规定应履行的责任。</w:t>
            </w:r>
          </w:p>
        </w:tc>
        <w:tc>
          <w:tcPr>
            <w:tcW w:w="3078" w:type="dxa"/>
            <w:vAlign w:val="top"/>
          </w:tcPr>
          <w:p w14:paraId="1AC9DE75">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0256E04A">
            <w:pPr>
              <w:jc w:val="both"/>
              <w:rPr>
                <w:rFonts w:hint="eastAsia" w:ascii="仿宋" w:hAnsi="仿宋" w:eastAsia="仿宋" w:cs="仿宋"/>
                <w:sz w:val="18"/>
                <w:szCs w:val="18"/>
              </w:rPr>
            </w:pPr>
            <w:r>
              <w:rPr>
                <w:rFonts w:hint="eastAsia" w:ascii="仿宋" w:hAnsi="仿宋" w:eastAsia="仿宋" w:cs="仿宋"/>
                <w:sz w:val="18"/>
                <w:szCs w:val="18"/>
              </w:rPr>
              <w:t>1、对符合法定条件的医师注销许可申请不予受理的；</w:t>
            </w:r>
          </w:p>
          <w:p w14:paraId="2A1FC4F4">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502840AE">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394EDF7D">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507B1385">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09EE9198">
            <w:pPr>
              <w:jc w:val="both"/>
              <w:rPr>
                <w:rFonts w:hint="eastAsia" w:ascii="仿宋" w:hAnsi="仿宋" w:eastAsia="仿宋" w:cs="仿宋"/>
                <w:sz w:val="18"/>
                <w:szCs w:val="18"/>
              </w:rPr>
            </w:pPr>
            <w:r>
              <w:rPr>
                <w:rFonts w:hint="eastAsia" w:ascii="仿宋" w:hAnsi="仿宋" w:eastAsia="仿宋" w:cs="仿宋"/>
                <w:sz w:val="18"/>
                <w:szCs w:val="18"/>
              </w:rPr>
              <w:t>6、办理医师注册，索取或者收受他人财物或者谋取其他利益的；</w:t>
            </w:r>
          </w:p>
          <w:p w14:paraId="167F9C71">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p w14:paraId="2FB75D61">
            <w:pPr>
              <w:jc w:val="both"/>
              <w:rPr>
                <w:rFonts w:hint="eastAsia" w:ascii="仿宋" w:hAnsi="仿宋" w:eastAsia="仿宋" w:cs="仿宋"/>
                <w:sz w:val="18"/>
                <w:szCs w:val="18"/>
              </w:rPr>
            </w:pPr>
          </w:p>
        </w:tc>
        <w:tc>
          <w:tcPr>
            <w:tcW w:w="998" w:type="dxa"/>
            <w:vAlign w:val="center"/>
          </w:tcPr>
          <w:p w14:paraId="252EE977">
            <w:pPr>
              <w:rPr>
                <w:rFonts w:hint="eastAsia" w:ascii="仿宋" w:hAnsi="仿宋" w:eastAsia="仿宋" w:cs="仿宋"/>
                <w:sz w:val="18"/>
                <w:szCs w:val="18"/>
              </w:rPr>
            </w:pPr>
          </w:p>
        </w:tc>
      </w:tr>
      <w:tr w14:paraId="2C47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2C27B6C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98</w:t>
            </w:r>
          </w:p>
        </w:tc>
        <w:tc>
          <w:tcPr>
            <w:tcW w:w="925" w:type="dxa"/>
            <w:vAlign w:val="center"/>
          </w:tcPr>
          <w:p w14:paraId="2CEFF28F">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689365CC">
            <w:pPr>
              <w:jc w:val="center"/>
              <w:rPr>
                <w:rFonts w:hint="eastAsia" w:ascii="仿宋" w:hAnsi="仿宋" w:eastAsia="仿宋" w:cs="仿宋"/>
                <w:sz w:val="18"/>
                <w:szCs w:val="18"/>
              </w:rPr>
            </w:pPr>
            <w:r>
              <w:rPr>
                <w:rFonts w:hint="eastAsia" w:ascii="仿宋" w:hAnsi="仿宋" w:eastAsia="仿宋" w:cs="仿宋"/>
                <w:sz w:val="18"/>
                <w:szCs w:val="18"/>
              </w:rPr>
              <w:t>放射源诊疗技术和医用辐射机构许可（新办）</w:t>
            </w:r>
          </w:p>
          <w:p w14:paraId="5A0BF572">
            <w:pPr>
              <w:jc w:val="center"/>
              <w:rPr>
                <w:rFonts w:hint="eastAsia" w:ascii="仿宋" w:hAnsi="仿宋" w:eastAsia="仿宋" w:cs="仿宋"/>
                <w:sz w:val="18"/>
                <w:szCs w:val="18"/>
              </w:rPr>
            </w:pPr>
          </w:p>
        </w:tc>
        <w:tc>
          <w:tcPr>
            <w:tcW w:w="975" w:type="dxa"/>
            <w:vAlign w:val="center"/>
          </w:tcPr>
          <w:p w14:paraId="4938CA3B">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47949A9B">
            <w:pPr>
              <w:jc w:val="both"/>
              <w:rPr>
                <w:rFonts w:hint="eastAsia" w:ascii="仿宋" w:hAnsi="仿宋" w:eastAsia="仿宋" w:cs="仿宋"/>
                <w:sz w:val="18"/>
                <w:szCs w:val="18"/>
              </w:rPr>
            </w:pPr>
            <w:r>
              <w:rPr>
                <w:rFonts w:hint="eastAsia" w:ascii="仿宋" w:hAnsi="仿宋" w:eastAsia="仿宋" w:cs="仿宋"/>
                <w:sz w:val="18"/>
                <w:szCs w:val="18"/>
              </w:rPr>
              <w:t>1：法律法规名称:《放射性同位素与射线装置安全和防护条例》;依据文号:2005年9月14日国务院令第449号，2019年3月2日修订;条款号:第八条  生产、销售、使用放射性同位素和射线装置的单位，应当事先向有审批权的生态环境主管部门提出许可申请，并提交符合本条例第七条规定条件的证明材料。使用放射性同位素和射线装置进行放射诊疗的医疗卫生机构，还应当获得放射源诊疗技术和医用辐射机构许可。2：法律法规名称:《放射诊疗管理规定》;依据文号:2006年1月24日卫生部令第46号，2016年1月19日修正;条款号:第十一条　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w:t>
            </w:r>
          </w:p>
          <w:p w14:paraId="2FCE6E6E">
            <w:pPr>
              <w:jc w:val="both"/>
              <w:rPr>
                <w:rFonts w:hint="eastAsia" w:ascii="仿宋" w:hAnsi="仿宋" w:eastAsia="仿宋" w:cs="仿宋"/>
                <w:sz w:val="18"/>
                <w:szCs w:val="18"/>
              </w:rPr>
            </w:pPr>
          </w:p>
        </w:tc>
        <w:tc>
          <w:tcPr>
            <w:tcW w:w="3012" w:type="dxa"/>
            <w:vAlign w:val="top"/>
          </w:tcPr>
          <w:p w14:paraId="240D8863">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2BB046E1">
            <w:pPr>
              <w:jc w:val="both"/>
              <w:rPr>
                <w:rFonts w:hint="eastAsia" w:ascii="仿宋" w:hAnsi="仿宋" w:eastAsia="仿宋" w:cs="仿宋"/>
                <w:sz w:val="18"/>
                <w:szCs w:val="18"/>
              </w:rPr>
            </w:pPr>
            <w:r>
              <w:rPr>
                <w:rFonts w:hint="eastAsia" w:ascii="仿宋" w:hAnsi="仿宋" w:eastAsia="仿宋" w:cs="仿宋"/>
                <w:sz w:val="18"/>
                <w:szCs w:val="18"/>
              </w:rPr>
              <w:t>2、审查责任：按照放射源诊疗技术和医用辐射机构许可（新办）相关的法律法规，对书面申请材料进行审查，提出是否同意筹建的审核意见，组织现场检查验收，告知申请人、利害相关人享有听证权利；涉及公共利益的重大许可，向社会公告，并举行听证。</w:t>
            </w:r>
          </w:p>
          <w:p w14:paraId="1B067727">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32604CE6">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w:t>
            </w:r>
          </w:p>
          <w:p w14:paraId="7284B933">
            <w:pPr>
              <w:jc w:val="both"/>
              <w:rPr>
                <w:rFonts w:hint="eastAsia" w:ascii="仿宋" w:hAnsi="仿宋" w:eastAsia="仿宋" w:cs="仿宋"/>
                <w:sz w:val="18"/>
                <w:szCs w:val="18"/>
              </w:rPr>
            </w:pPr>
            <w:r>
              <w:rPr>
                <w:rFonts w:hint="eastAsia" w:ascii="仿宋" w:hAnsi="仿宋" w:eastAsia="仿宋" w:cs="仿宋"/>
                <w:sz w:val="18"/>
                <w:szCs w:val="18"/>
              </w:rPr>
              <w:t>5、其他法律法规规章文件规定应履行的责任。</w:t>
            </w:r>
          </w:p>
          <w:p w14:paraId="667EF98C">
            <w:pPr>
              <w:jc w:val="both"/>
              <w:rPr>
                <w:rFonts w:hint="eastAsia" w:ascii="仿宋" w:hAnsi="仿宋" w:eastAsia="仿宋" w:cs="仿宋"/>
                <w:sz w:val="18"/>
                <w:szCs w:val="18"/>
              </w:rPr>
            </w:pPr>
          </w:p>
        </w:tc>
        <w:tc>
          <w:tcPr>
            <w:tcW w:w="3078" w:type="dxa"/>
            <w:vAlign w:val="top"/>
          </w:tcPr>
          <w:p w14:paraId="16C20BBE">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04372974">
            <w:pPr>
              <w:jc w:val="both"/>
              <w:rPr>
                <w:rFonts w:hint="eastAsia" w:ascii="仿宋" w:hAnsi="仿宋" w:eastAsia="仿宋" w:cs="仿宋"/>
                <w:sz w:val="18"/>
                <w:szCs w:val="18"/>
              </w:rPr>
            </w:pPr>
            <w:r>
              <w:rPr>
                <w:rFonts w:hint="eastAsia" w:ascii="仿宋" w:hAnsi="仿宋" w:eastAsia="仿宋" w:cs="仿宋"/>
                <w:sz w:val="18"/>
                <w:szCs w:val="18"/>
              </w:rPr>
              <w:t>1、对符合法定条件的放射源诊疗技术和医用辐射机构许可（新办）申请不予受理的；</w:t>
            </w:r>
          </w:p>
          <w:p w14:paraId="54FA8CDA">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141BFA6F">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5FF2AFDC">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401EA2C2">
            <w:pPr>
              <w:jc w:val="both"/>
              <w:rPr>
                <w:rFonts w:hint="eastAsia" w:ascii="仿宋" w:hAnsi="仿宋" w:eastAsia="仿宋" w:cs="仿宋"/>
                <w:sz w:val="18"/>
                <w:szCs w:val="18"/>
              </w:rPr>
            </w:pPr>
            <w:r>
              <w:rPr>
                <w:rFonts w:hint="eastAsia" w:ascii="仿宋" w:hAnsi="仿宋" w:eastAsia="仿宋" w:cs="仿宋"/>
                <w:sz w:val="18"/>
                <w:szCs w:val="18"/>
              </w:rPr>
              <w:t>5、应当举行听证而不举行听证的；</w:t>
            </w:r>
          </w:p>
          <w:p w14:paraId="1C44D721">
            <w:pPr>
              <w:jc w:val="both"/>
              <w:rPr>
                <w:rFonts w:hint="eastAsia" w:ascii="仿宋" w:hAnsi="仿宋" w:eastAsia="仿宋" w:cs="仿宋"/>
                <w:sz w:val="18"/>
                <w:szCs w:val="18"/>
              </w:rPr>
            </w:pPr>
            <w:r>
              <w:rPr>
                <w:rFonts w:hint="eastAsia" w:ascii="仿宋" w:hAnsi="仿宋" w:eastAsia="仿宋" w:cs="仿宋"/>
                <w:sz w:val="18"/>
                <w:szCs w:val="18"/>
              </w:rPr>
              <w:t>6、工作中玩忽职守、滥用职权的；</w:t>
            </w:r>
          </w:p>
          <w:p w14:paraId="4B1D0BB0">
            <w:pPr>
              <w:jc w:val="both"/>
              <w:rPr>
                <w:rFonts w:hint="eastAsia" w:ascii="仿宋" w:hAnsi="仿宋" w:eastAsia="仿宋" w:cs="仿宋"/>
                <w:sz w:val="18"/>
                <w:szCs w:val="18"/>
              </w:rPr>
            </w:pPr>
            <w:r>
              <w:rPr>
                <w:rFonts w:hint="eastAsia" w:ascii="仿宋" w:hAnsi="仿宋" w:eastAsia="仿宋" w:cs="仿宋"/>
                <w:sz w:val="18"/>
                <w:szCs w:val="18"/>
              </w:rPr>
              <w:t>7、办理放射源诊疗技术和医用辐射机构许可（新办），索取或者收受他人财物或者谋取其他利益的；</w:t>
            </w:r>
          </w:p>
          <w:p w14:paraId="2AB3F623">
            <w:pPr>
              <w:jc w:val="both"/>
              <w:rPr>
                <w:rFonts w:hint="eastAsia" w:ascii="仿宋" w:hAnsi="仿宋" w:eastAsia="仿宋" w:cs="仿宋"/>
                <w:sz w:val="18"/>
                <w:szCs w:val="18"/>
              </w:rPr>
            </w:pPr>
            <w:r>
              <w:rPr>
                <w:rFonts w:hint="eastAsia" w:ascii="仿宋" w:hAnsi="仿宋" w:eastAsia="仿宋" w:cs="仿宋"/>
                <w:sz w:val="18"/>
                <w:szCs w:val="18"/>
              </w:rPr>
              <w:t>8、其他违反法律法规规章文件规定的行为。</w:t>
            </w:r>
          </w:p>
          <w:p w14:paraId="65696065">
            <w:pPr>
              <w:jc w:val="both"/>
              <w:rPr>
                <w:rFonts w:hint="eastAsia" w:ascii="仿宋" w:hAnsi="仿宋" w:eastAsia="仿宋" w:cs="仿宋"/>
                <w:sz w:val="18"/>
                <w:szCs w:val="18"/>
              </w:rPr>
            </w:pPr>
          </w:p>
          <w:p w14:paraId="584E30C8">
            <w:pPr>
              <w:jc w:val="both"/>
              <w:rPr>
                <w:rFonts w:hint="eastAsia" w:ascii="仿宋" w:hAnsi="仿宋" w:eastAsia="仿宋" w:cs="仿宋"/>
                <w:sz w:val="18"/>
                <w:szCs w:val="18"/>
              </w:rPr>
            </w:pPr>
          </w:p>
          <w:p w14:paraId="39883554">
            <w:pPr>
              <w:jc w:val="both"/>
              <w:rPr>
                <w:rFonts w:hint="eastAsia" w:ascii="仿宋" w:hAnsi="仿宋" w:eastAsia="仿宋" w:cs="仿宋"/>
                <w:sz w:val="18"/>
                <w:szCs w:val="18"/>
              </w:rPr>
            </w:pPr>
          </w:p>
          <w:p w14:paraId="1955D917">
            <w:pPr>
              <w:jc w:val="both"/>
              <w:rPr>
                <w:rFonts w:hint="eastAsia" w:ascii="仿宋" w:hAnsi="仿宋" w:eastAsia="仿宋" w:cs="仿宋"/>
                <w:sz w:val="18"/>
                <w:szCs w:val="18"/>
              </w:rPr>
            </w:pPr>
          </w:p>
          <w:p w14:paraId="119651B3">
            <w:pPr>
              <w:jc w:val="both"/>
              <w:rPr>
                <w:rFonts w:hint="eastAsia" w:ascii="仿宋" w:hAnsi="仿宋" w:eastAsia="仿宋" w:cs="仿宋"/>
                <w:sz w:val="18"/>
                <w:szCs w:val="18"/>
              </w:rPr>
            </w:pPr>
          </w:p>
          <w:p w14:paraId="16D86893">
            <w:pPr>
              <w:jc w:val="both"/>
              <w:rPr>
                <w:rFonts w:hint="eastAsia" w:ascii="仿宋" w:hAnsi="仿宋" w:eastAsia="仿宋" w:cs="仿宋"/>
                <w:sz w:val="18"/>
                <w:szCs w:val="18"/>
              </w:rPr>
            </w:pPr>
          </w:p>
          <w:p w14:paraId="29AAF42D">
            <w:pPr>
              <w:jc w:val="both"/>
              <w:rPr>
                <w:rFonts w:hint="eastAsia" w:ascii="仿宋" w:hAnsi="仿宋" w:eastAsia="仿宋" w:cs="仿宋"/>
                <w:sz w:val="18"/>
                <w:szCs w:val="18"/>
              </w:rPr>
            </w:pPr>
          </w:p>
          <w:p w14:paraId="35FC45F1">
            <w:pPr>
              <w:jc w:val="both"/>
              <w:rPr>
                <w:rFonts w:hint="eastAsia" w:ascii="仿宋" w:hAnsi="仿宋" w:eastAsia="仿宋" w:cs="仿宋"/>
                <w:sz w:val="18"/>
                <w:szCs w:val="18"/>
              </w:rPr>
            </w:pPr>
          </w:p>
          <w:p w14:paraId="5ABA568B">
            <w:pPr>
              <w:jc w:val="both"/>
              <w:rPr>
                <w:rFonts w:hint="eastAsia" w:ascii="仿宋" w:hAnsi="仿宋" w:eastAsia="仿宋" w:cs="仿宋"/>
                <w:sz w:val="18"/>
                <w:szCs w:val="18"/>
              </w:rPr>
            </w:pPr>
          </w:p>
          <w:p w14:paraId="49BD492B">
            <w:pPr>
              <w:jc w:val="both"/>
              <w:rPr>
                <w:rFonts w:hint="eastAsia" w:ascii="仿宋" w:hAnsi="仿宋" w:eastAsia="仿宋" w:cs="仿宋"/>
                <w:sz w:val="18"/>
                <w:szCs w:val="18"/>
              </w:rPr>
            </w:pPr>
          </w:p>
          <w:p w14:paraId="3411F46E">
            <w:pPr>
              <w:jc w:val="both"/>
              <w:rPr>
                <w:rFonts w:hint="eastAsia" w:ascii="仿宋" w:hAnsi="仿宋" w:eastAsia="仿宋" w:cs="仿宋"/>
                <w:sz w:val="18"/>
                <w:szCs w:val="18"/>
              </w:rPr>
            </w:pPr>
          </w:p>
          <w:p w14:paraId="2A3566C7">
            <w:pPr>
              <w:jc w:val="both"/>
              <w:rPr>
                <w:rFonts w:hint="eastAsia" w:ascii="仿宋" w:hAnsi="仿宋" w:eastAsia="仿宋" w:cs="仿宋"/>
                <w:sz w:val="18"/>
                <w:szCs w:val="18"/>
              </w:rPr>
            </w:pPr>
          </w:p>
          <w:p w14:paraId="38FBC0CA">
            <w:pPr>
              <w:jc w:val="both"/>
              <w:rPr>
                <w:rFonts w:hint="eastAsia" w:ascii="仿宋" w:hAnsi="仿宋" w:eastAsia="仿宋" w:cs="仿宋"/>
                <w:sz w:val="18"/>
                <w:szCs w:val="18"/>
              </w:rPr>
            </w:pPr>
          </w:p>
          <w:p w14:paraId="65D90AC9">
            <w:pPr>
              <w:jc w:val="both"/>
              <w:rPr>
                <w:rFonts w:hint="eastAsia" w:ascii="仿宋" w:hAnsi="仿宋" w:eastAsia="仿宋" w:cs="仿宋"/>
                <w:sz w:val="18"/>
                <w:szCs w:val="18"/>
              </w:rPr>
            </w:pPr>
          </w:p>
          <w:p w14:paraId="3222679D">
            <w:pPr>
              <w:jc w:val="both"/>
              <w:rPr>
                <w:rFonts w:hint="eastAsia" w:ascii="仿宋" w:hAnsi="仿宋" w:eastAsia="仿宋" w:cs="仿宋"/>
                <w:sz w:val="18"/>
                <w:szCs w:val="18"/>
              </w:rPr>
            </w:pPr>
          </w:p>
          <w:p w14:paraId="5AB8817E">
            <w:pPr>
              <w:jc w:val="both"/>
              <w:rPr>
                <w:rFonts w:hint="eastAsia" w:ascii="仿宋" w:hAnsi="仿宋" w:eastAsia="仿宋" w:cs="仿宋"/>
                <w:sz w:val="18"/>
                <w:szCs w:val="18"/>
              </w:rPr>
            </w:pPr>
          </w:p>
          <w:p w14:paraId="772EDA6A">
            <w:pPr>
              <w:jc w:val="both"/>
              <w:rPr>
                <w:rFonts w:hint="eastAsia" w:ascii="仿宋" w:hAnsi="仿宋" w:eastAsia="仿宋" w:cs="仿宋"/>
                <w:sz w:val="18"/>
                <w:szCs w:val="18"/>
              </w:rPr>
            </w:pPr>
          </w:p>
        </w:tc>
        <w:tc>
          <w:tcPr>
            <w:tcW w:w="998" w:type="dxa"/>
            <w:vAlign w:val="center"/>
          </w:tcPr>
          <w:p w14:paraId="054F87A3">
            <w:pPr>
              <w:rPr>
                <w:rFonts w:hint="eastAsia" w:ascii="仿宋" w:hAnsi="仿宋" w:eastAsia="仿宋" w:cs="仿宋"/>
                <w:sz w:val="18"/>
                <w:szCs w:val="18"/>
              </w:rPr>
            </w:pPr>
          </w:p>
        </w:tc>
      </w:tr>
      <w:tr w14:paraId="625A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29C4E0B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99</w:t>
            </w:r>
          </w:p>
        </w:tc>
        <w:tc>
          <w:tcPr>
            <w:tcW w:w="925" w:type="dxa"/>
            <w:vAlign w:val="center"/>
          </w:tcPr>
          <w:p w14:paraId="75922BE5">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07D4E077">
            <w:pPr>
              <w:jc w:val="center"/>
              <w:rPr>
                <w:rFonts w:hint="eastAsia" w:ascii="仿宋" w:hAnsi="仿宋" w:eastAsia="仿宋" w:cs="仿宋"/>
                <w:sz w:val="18"/>
                <w:szCs w:val="18"/>
              </w:rPr>
            </w:pPr>
            <w:r>
              <w:rPr>
                <w:rFonts w:hint="eastAsia" w:ascii="仿宋" w:hAnsi="仿宋" w:eastAsia="仿宋" w:cs="仿宋"/>
                <w:sz w:val="18"/>
                <w:szCs w:val="18"/>
              </w:rPr>
              <w:t>饮用水供水单位卫生许可</w:t>
            </w:r>
          </w:p>
          <w:p w14:paraId="69A49E38">
            <w:pPr>
              <w:jc w:val="center"/>
              <w:rPr>
                <w:rFonts w:hint="eastAsia" w:ascii="仿宋" w:hAnsi="仿宋" w:eastAsia="仿宋" w:cs="仿宋"/>
                <w:sz w:val="18"/>
                <w:szCs w:val="18"/>
              </w:rPr>
            </w:pPr>
          </w:p>
        </w:tc>
        <w:tc>
          <w:tcPr>
            <w:tcW w:w="975" w:type="dxa"/>
            <w:vAlign w:val="center"/>
          </w:tcPr>
          <w:p w14:paraId="0EE89511">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3C7168A4">
            <w:pPr>
              <w:jc w:val="both"/>
              <w:rPr>
                <w:rFonts w:hint="eastAsia" w:ascii="仿宋" w:hAnsi="仿宋" w:eastAsia="仿宋" w:cs="仿宋"/>
                <w:sz w:val="18"/>
                <w:szCs w:val="18"/>
              </w:rPr>
            </w:pPr>
            <w:r>
              <w:rPr>
                <w:rFonts w:hint="eastAsia" w:ascii="仿宋" w:hAnsi="仿宋" w:eastAsia="仿宋" w:cs="仿宋"/>
                <w:sz w:val="18"/>
                <w:szCs w:val="18"/>
              </w:rPr>
              <w:t>1.法律法规名称：《中华人民共和国传染病防治法》；依据文号：1989年2月21日第七届全国人民代表大会常务委员会第六次会议通过，2013年6月29日修正；条款号：</w:t>
            </w:r>
            <w:r>
              <w:rPr>
                <w:rFonts w:hint="eastAsia" w:ascii="仿宋" w:hAnsi="仿宋" w:eastAsia="仿宋" w:cs="仿宋"/>
                <w:sz w:val="18"/>
                <w:szCs w:val="18"/>
              </w:rPr>
              <w:br w:type="textWrapping"/>
            </w:r>
            <w:r>
              <w:rPr>
                <w:rFonts w:hint="eastAsia" w:ascii="仿宋" w:hAnsi="仿宋" w:eastAsia="仿宋" w:cs="仿宋"/>
                <w:sz w:val="18"/>
                <w:szCs w:val="18"/>
              </w:rPr>
              <w:t>第二十九条  用于传染病防治的消毒产品、饮用水供水单位供应的饮用水和涉及饮用水卫生安全的产品，应当符合国家卫生标准和卫生规范。饮用水供水单位从事生产或者供应活动，应当依法取得卫生许可证。生产用于传染病防治的消毒产品的单位和生产用于传染病防治的消毒产品，应当经省级以上人民政府卫生行政部门审批。具体办法由国务院制定。</w:t>
            </w:r>
            <w:r>
              <w:rPr>
                <w:rFonts w:hint="eastAsia" w:ascii="仿宋" w:hAnsi="仿宋" w:eastAsia="仿宋" w:cs="仿宋"/>
                <w:sz w:val="18"/>
                <w:szCs w:val="18"/>
              </w:rPr>
              <w:br w:type="textWrapping"/>
            </w:r>
            <w:r>
              <w:rPr>
                <w:rFonts w:hint="eastAsia" w:ascii="仿宋" w:hAnsi="仿宋" w:eastAsia="仿宋" w:cs="仿宋"/>
                <w:sz w:val="18"/>
                <w:szCs w:val="18"/>
              </w:rPr>
              <w:t>2.法律法规名称：《生活饮用水卫生监督管理办法》；依据文号：1996年7月9日中华人民共和国卫生部令第53号公布实施，2016年4月18日修正；条款号：第七条  集中式供水单位取得工商行政管理部门颁发的营业执照后，还应当取得县级以上地方人民政府卫生计生主管部门颁发的卫生许可证，方可供水。</w:t>
            </w:r>
          </w:p>
          <w:p w14:paraId="34581827">
            <w:pPr>
              <w:jc w:val="both"/>
              <w:rPr>
                <w:rFonts w:hint="eastAsia" w:ascii="仿宋" w:hAnsi="仿宋" w:eastAsia="仿宋" w:cs="仿宋"/>
                <w:sz w:val="18"/>
                <w:szCs w:val="18"/>
              </w:rPr>
            </w:pPr>
          </w:p>
        </w:tc>
        <w:tc>
          <w:tcPr>
            <w:tcW w:w="3012" w:type="dxa"/>
            <w:vAlign w:val="top"/>
          </w:tcPr>
          <w:p w14:paraId="5FB2EE6E">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0BB2457C">
            <w:pPr>
              <w:jc w:val="both"/>
              <w:rPr>
                <w:rFonts w:hint="eastAsia" w:ascii="仿宋" w:hAnsi="仿宋" w:eastAsia="仿宋" w:cs="仿宋"/>
                <w:sz w:val="18"/>
                <w:szCs w:val="18"/>
              </w:rPr>
            </w:pPr>
            <w:r>
              <w:rPr>
                <w:rFonts w:hint="eastAsia" w:ascii="仿宋" w:hAnsi="仿宋" w:eastAsia="仿宋" w:cs="仿宋"/>
                <w:sz w:val="18"/>
                <w:szCs w:val="18"/>
              </w:rPr>
              <w:t>2、审查责任：按照饮用水供水单位卫生许可相关的法律法规，对书面申请材料进行审查，提出是否同意筹建的审核意见，组织现场检查验收，告知申请人、利害相关人享有听证权利；涉及公共利益的重大许可，向社会公告，并举行听证。</w:t>
            </w:r>
          </w:p>
          <w:p w14:paraId="7F420E72">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6CF5D542">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w:t>
            </w:r>
          </w:p>
          <w:p w14:paraId="5F94B551">
            <w:pPr>
              <w:jc w:val="both"/>
              <w:rPr>
                <w:rFonts w:hint="eastAsia" w:ascii="仿宋" w:hAnsi="仿宋" w:eastAsia="仿宋" w:cs="仿宋"/>
                <w:sz w:val="18"/>
                <w:szCs w:val="18"/>
              </w:rPr>
            </w:pPr>
            <w:r>
              <w:rPr>
                <w:rFonts w:hint="eastAsia" w:ascii="仿宋" w:hAnsi="仿宋" w:eastAsia="仿宋" w:cs="仿宋"/>
                <w:sz w:val="18"/>
                <w:szCs w:val="18"/>
              </w:rPr>
              <w:t>5、其他法律法规规章文件规定应履行的责任。</w:t>
            </w:r>
          </w:p>
          <w:p w14:paraId="652CEC36">
            <w:pPr>
              <w:jc w:val="both"/>
              <w:rPr>
                <w:rFonts w:hint="eastAsia" w:ascii="仿宋" w:hAnsi="仿宋" w:eastAsia="仿宋" w:cs="仿宋"/>
                <w:sz w:val="18"/>
                <w:szCs w:val="18"/>
              </w:rPr>
            </w:pPr>
          </w:p>
        </w:tc>
        <w:tc>
          <w:tcPr>
            <w:tcW w:w="3078" w:type="dxa"/>
            <w:vAlign w:val="top"/>
          </w:tcPr>
          <w:p w14:paraId="1956F547">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6105D107">
            <w:pPr>
              <w:jc w:val="both"/>
              <w:rPr>
                <w:rFonts w:hint="eastAsia" w:ascii="仿宋" w:hAnsi="仿宋" w:eastAsia="仿宋" w:cs="仿宋"/>
                <w:sz w:val="18"/>
                <w:szCs w:val="18"/>
              </w:rPr>
            </w:pPr>
            <w:r>
              <w:rPr>
                <w:rFonts w:hint="eastAsia" w:ascii="仿宋" w:hAnsi="仿宋" w:eastAsia="仿宋" w:cs="仿宋"/>
                <w:sz w:val="18"/>
                <w:szCs w:val="18"/>
              </w:rPr>
              <w:t>1、对符合法定条件的饮用水供水单位卫生许可申请不予受理的；</w:t>
            </w:r>
          </w:p>
          <w:p w14:paraId="0D967534">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6DEE0E0B">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158FFFC4">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544B3A60">
            <w:pPr>
              <w:jc w:val="both"/>
              <w:rPr>
                <w:rFonts w:hint="eastAsia" w:ascii="仿宋" w:hAnsi="仿宋" w:eastAsia="仿宋" w:cs="仿宋"/>
                <w:sz w:val="18"/>
                <w:szCs w:val="18"/>
              </w:rPr>
            </w:pPr>
            <w:r>
              <w:rPr>
                <w:rFonts w:hint="eastAsia" w:ascii="仿宋" w:hAnsi="仿宋" w:eastAsia="仿宋" w:cs="仿宋"/>
                <w:sz w:val="18"/>
                <w:szCs w:val="18"/>
              </w:rPr>
              <w:t>5、应当举行听证而不举行听证的；</w:t>
            </w:r>
          </w:p>
          <w:p w14:paraId="3CADCA1D">
            <w:pPr>
              <w:jc w:val="both"/>
              <w:rPr>
                <w:rFonts w:hint="eastAsia" w:ascii="仿宋" w:hAnsi="仿宋" w:eastAsia="仿宋" w:cs="仿宋"/>
                <w:sz w:val="18"/>
                <w:szCs w:val="18"/>
              </w:rPr>
            </w:pPr>
            <w:r>
              <w:rPr>
                <w:rFonts w:hint="eastAsia" w:ascii="仿宋" w:hAnsi="仿宋" w:eastAsia="仿宋" w:cs="仿宋"/>
                <w:sz w:val="18"/>
                <w:szCs w:val="18"/>
              </w:rPr>
              <w:t>6、工作中玩忽职守、滥用职权的；</w:t>
            </w:r>
          </w:p>
          <w:p w14:paraId="0F68A5C2">
            <w:pPr>
              <w:jc w:val="both"/>
              <w:rPr>
                <w:rFonts w:hint="eastAsia" w:ascii="仿宋" w:hAnsi="仿宋" w:eastAsia="仿宋" w:cs="仿宋"/>
                <w:sz w:val="18"/>
                <w:szCs w:val="18"/>
              </w:rPr>
            </w:pPr>
            <w:r>
              <w:rPr>
                <w:rFonts w:hint="eastAsia" w:ascii="仿宋" w:hAnsi="仿宋" w:eastAsia="仿宋" w:cs="仿宋"/>
                <w:sz w:val="18"/>
                <w:szCs w:val="18"/>
              </w:rPr>
              <w:t>7、办理饮用水供水单位卫生许可，索取或者收受他人财物或者谋取其他利益的；</w:t>
            </w:r>
          </w:p>
          <w:p w14:paraId="3208841C">
            <w:pPr>
              <w:jc w:val="both"/>
              <w:rPr>
                <w:rFonts w:hint="eastAsia" w:ascii="仿宋" w:hAnsi="仿宋" w:eastAsia="仿宋" w:cs="仿宋"/>
                <w:sz w:val="18"/>
                <w:szCs w:val="18"/>
              </w:rPr>
            </w:pPr>
            <w:r>
              <w:rPr>
                <w:rFonts w:hint="eastAsia" w:ascii="仿宋" w:hAnsi="仿宋" w:eastAsia="仿宋" w:cs="仿宋"/>
                <w:sz w:val="18"/>
                <w:szCs w:val="18"/>
              </w:rPr>
              <w:t>8、其他违反法律法规规章文件规定的行为。</w:t>
            </w:r>
          </w:p>
          <w:p w14:paraId="582422F9">
            <w:pPr>
              <w:jc w:val="both"/>
              <w:rPr>
                <w:rFonts w:hint="eastAsia" w:ascii="仿宋" w:hAnsi="仿宋" w:eastAsia="仿宋" w:cs="仿宋"/>
                <w:sz w:val="18"/>
                <w:szCs w:val="18"/>
              </w:rPr>
            </w:pPr>
          </w:p>
          <w:p w14:paraId="7F013D9E">
            <w:pPr>
              <w:jc w:val="both"/>
              <w:rPr>
                <w:rFonts w:hint="eastAsia" w:ascii="仿宋" w:hAnsi="仿宋" w:eastAsia="仿宋" w:cs="仿宋"/>
                <w:sz w:val="18"/>
                <w:szCs w:val="18"/>
              </w:rPr>
            </w:pPr>
          </w:p>
          <w:p w14:paraId="40CD996C">
            <w:pPr>
              <w:jc w:val="both"/>
              <w:rPr>
                <w:rFonts w:hint="eastAsia" w:ascii="仿宋" w:hAnsi="仿宋" w:eastAsia="仿宋" w:cs="仿宋"/>
                <w:sz w:val="18"/>
                <w:szCs w:val="18"/>
              </w:rPr>
            </w:pPr>
          </w:p>
          <w:p w14:paraId="7199A4A7">
            <w:pPr>
              <w:jc w:val="both"/>
              <w:rPr>
                <w:rFonts w:hint="eastAsia" w:ascii="仿宋" w:hAnsi="仿宋" w:eastAsia="仿宋" w:cs="仿宋"/>
                <w:sz w:val="18"/>
                <w:szCs w:val="18"/>
              </w:rPr>
            </w:pPr>
          </w:p>
          <w:p w14:paraId="1284AF37">
            <w:pPr>
              <w:jc w:val="both"/>
              <w:rPr>
                <w:rFonts w:hint="eastAsia" w:ascii="仿宋" w:hAnsi="仿宋" w:eastAsia="仿宋" w:cs="仿宋"/>
                <w:sz w:val="18"/>
                <w:szCs w:val="18"/>
              </w:rPr>
            </w:pPr>
          </w:p>
          <w:p w14:paraId="77E0079A">
            <w:pPr>
              <w:jc w:val="both"/>
              <w:rPr>
                <w:rFonts w:hint="eastAsia" w:ascii="仿宋" w:hAnsi="仿宋" w:eastAsia="仿宋" w:cs="仿宋"/>
                <w:sz w:val="18"/>
                <w:szCs w:val="18"/>
              </w:rPr>
            </w:pPr>
          </w:p>
          <w:p w14:paraId="0763B6EC">
            <w:pPr>
              <w:jc w:val="both"/>
              <w:rPr>
                <w:rFonts w:hint="eastAsia" w:ascii="仿宋" w:hAnsi="仿宋" w:eastAsia="仿宋" w:cs="仿宋"/>
                <w:sz w:val="18"/>
                <w:szCs w:val="18"/>
              </w:rPr>
            </w:pPr>
          </w:p>
          <w:p w14:paraId="2B0FCE4A">
            <w:pPr>
              <w:jc w:val="both"/>
              <w:rPr>
                <w:rFonts w:hint="eastAsia" w:ascii="仿宋" w:hAnsi="仿宋" w:eastAsia="仿宋" w:cs="仿宋"/>
                <w:sz w:val="18"/>
                <w:szCs w:val="18"/>
              </w:rPr>
            </w:pPr>
          </w:p>
          <w:p w14:paraId="02B1A8EE">
            <w:pPr>
              <w:jc w:val="both"/>
              <w:rPr>
                <w:rFonts w:hint="eastAsia" w:ascii="仿宋" w:hAnsi="仿宋" w:eastAsia="仿宋" w:cs="仿宋"/>
                <w:sz w:val="18"/>
                <w:szCs w:val="18"/>
              </w:rPr>
            </w:pPr>
          </w:p>
          <w:p w14:paraId="45F7CD7A">
            <w:pPr>
              <w:jc w:val="both"/>
              <w:rPr>
                <w:rFonts w:hint="eastAsia" w:ascii="仿宋" w:hAnsi="仿宋" w:eastAsia="仿宋" w:cs="仿宋"/>
                <w:sz w:val="18"/>
                <w:szCs w:val="18"/>
              </w:rPr>
            </w:pPr>
          </w:p>
          <w:p w14:paraId="50C1E0AA">
            <w:pPr>
              <w:jc w:val="both"/>
              <w:rPr>
                <w:rFonts w:hint="eastAsia" w:ascii="仿宋" w:hAnsi="仿宋" w:eastAsia="仿宋" w:cs="仿宋"/>
                <w:sz w:val="18"/>
                <w:szCs w:val="18"/>
              </w:rPr>
            </w:pPr>
          </w:p>
          <w:p w14:paraId="7735A032">
            <w:pPr>
              <w:jc w:val="both"/>
              <w:rPr>
                <w:rFonts w:hint="eastAsia" w:ascii="仿宋" w:hAnsi="仿宋" w:eastAsia="仿宋" w:cs="仿宋"/>
                <w:sz w:val="18"/>
                <w:szCs w:val="18"/>
              </w:rPr>
            </w:pPr>
          </w:p>
          <w:p w14:paraId="240B462C">
            <w:pPr>
              <w:jc w:val="both"/>
              <w:rPr>
                <w:rFonts w:hint="eastAsia" w:ascii="仿宋" w:hAnsi="仿宋" w:eastAsia="仿宋" w:cs="仿宋"/>
                <w:sz w:val="18"/>
                <w:szCs w:val="18"/>
              </w:rPr>
            </w:pPr>
          </w:p>
          <w:p w14:paraId="51281C2A">
            <w:pPr>
              <w:jc w:val="both"/>
              <w:rPr>
                <w:rFonts w:hint="eastAsia" w:ascii="仿宋" w:hAnsi="仿宋" w:eastAsia="仿宋" w:cs="仿宋"/>
                <w:sz w:val="18"/>
                <w:szCs w:val="18"/>
              </w:rPr>
            </w:pPr>
          </w:p>
          <w:p w14:paraId="5CC552FD">
            <w:pPr>
              <w:jc w:val="both"/>
              <w:rPr>
                <w:rFonts w:hint="eastAsia" w:ascii="仿宋" w:hAnsi="仿宋" w:eastAsia="仿宋" w:cs="仿宋"/>
                <w:sz w:val="18"/>
                <w:szCs w:val="18"/>
              </w:rPr>
            </w:pPr>
          </w:p>
          <w:p w14:paraId="655286E8">
            <w:pPr>
              <w:jc w:val="both"/>
              <w:rPr>
                <w:rFonts w:hint="eastAsia" w:ascii="仿宋" w:hAnsi="仿宋" w:eastAsia="仿宋" w:cs="仿宋"/>
                <w:sz w:val="18"/>
                <w:szCs w:val="18"/>
              </w:rPr>
            </w:pPr>
          </w:p>
          <w:p w14:paraId="047B3E78">
            <w:pPr>
              <w:jc w:val="both"/>
              <w:rPr>
                <w:rFonts w:hint="eastAsia" w:ascii="仿宋" w:hAnsi="仿宋" w:eastAsia="仿宋" w:cs="仿宋"/>
                <w:sz w:val="18"/>
                <w:szCs w:val="18"/>
              </w:rPr>
            </w:pPr>
          </w:p>
        </w:tc>
        <w:tc>
          <w:tcPr>
            <w:tcW w:w="998" w:type="dxa"/>
            <w:vAlign w:val="center"/>
          </w:tcPr>
          <w:p w14:paraId="2A388A35">
            <w:pPr>
              <w:rPr>
                <w:rFonts w:hint="eastAsia" w:ascii="仿宋" w:hAnsi="仿宋" w:eastAsia="仿宋" w:cs="仿宋"/>
                <w:sz w:val="18"/>
                <w:szCs w:val="18"/>
              </w:rPr>
            </w:pPr>
          </w:p>
        </w:tc>
      </w:tr>
      <w:tr w14:paraId="572C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8" w:type="dxa"/>
            <w:vAlign w:val="center"/>
          </w:tcPr>
          <w:p w14:paraId="1A2F67BF">
            <w:pPr>
              <w:jc w:val="center"/>
              <w:rPr>
                <w:rFonts w:hint="eastAsia" w:ascii="仿宋" w:hAnsi="仿宋" w:eastAsia="仿宋" w:cs="仿宋"/>
                <w:sz w:val="18"/>
                <w:szCs w:val="18"/>
                <w:lang w:val="en-US" w:eastAsia="zh-CN"/>
              </w:rPr>
            </w:pPr>
            <w:r>
              <w:rPr>
                <w:rFonts w:hint="eastAsia" w:ascii="仿宋" w:hAnsi="仿宋" w:eastAsia="仿宋" w:cs="仿宋"/>
                <w:sz w:val="18"/>
                <w:szCs w:val="18"/>
              </w:rPr>
              <w:t>1</w:t>
            </w:r>
            <w:r>
              <w:rPr>
                <w:rFonts w:hint="eastAsia" w:ascii="仿宋" w:hAnsi="仿宋" w:eastAsia="仿宋" w:cs="仿宋"/>
                <w:sz w:val="18"/>
                <w:szCs w:val="18"/>
                <w:lang w:val="en-US" w:eastAsia="zh-CN"/>
              </w:rPr>
              <w:t>00</w:t>
            </w:r>
          </w:p>
        </w:tc>
        <w:tc>
          <w:tcPr>
            <w:tcW w:w="925" w:type="dxa"/>
            <w:vAlign w:val="center"/>
          </w:tcPr>
          <w:p w14:paraId="1B72B0E6">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22E649C8">
            <w:pPr>
              <w:jc w:val="center"/>
              <w:rPr>
                <w:rFonts w:hint="eastAsia" w:ascii="仿宋" w:hAnsi="仿宋" w:eastAsia="仿宋" w:cs="仿宋"/>
                <w:sz w:val="18"/>
                <w:szCs w:val="18"/>
              </w:rPr>
            </w:pPr>
            <w:r>
              <w:rPr>
                <w:rFonts w:hint="eastAsia" w:ascii="仿宋" w:hAnsi="仿宋" w:eastAsia="仿宋" w:cs="仿宋"/>
                <w:sz w:val="18"/>
                <w:szCs w:val="18"/>
              </w:rPr>
              <w:t>再生育审批</w:t>
            </w:r>
          </w:p>
          <w:p w14:paraId="2BF5340E">
            <w:pPr>
              <w:jc w:val="center"/>
              <w:rPr>
                <w:rFonts w:hint="eastAsia" w:ascii="仿宋" w:hAnsi="仿宋" w:eastAsia="仿宋" w:cs="仿宋"/>
                <w:sz w:val="18"/>
                <w:szCs w:val="18"/>
              </w:rPr>
            </w:pPr>
          </w:p>
        </w:tc>
        <w:tc>
          <w:tcPr>
            <w:tcW w:w="975" w:type="dxa"/>
            <w:vAlign w:val="center"/>
          </w:tcPr>
          <w:p w14:paraId="26FD4A03">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4D436835">
            <w:pPr>
              <w:jc w:val="both"/>
              <w:rPr>
                <w:rFonts w:hint="eastAsia" w:ascii="仿宋" w:hAnsi="仿宋" w:eastAsia="仿宋" w:cs="仿宋"/>
                <w:sz w:val="18"/>
                <w:szCs w:val="18"/>
              </w:rPr>
            </w:pPr>
            <w:r>
              <w:rPr>
                <w:rFonts w:hint="eastAsia" w:ascii="仿宋" w:hAnsi="仿宋" w:eastAsia="仿宋" w:cs="仿宋"/>
                <w:sz w:val="18"/>
                <w:szCs w:val="18"/>
              </w:rPr>
              <w:t>法律法规名称:《河北省人口与计划生育条例》;依据文号:2003年7月18日河北省第十届人民代表大会常务委员会第四次会议通过2016年3月29日修正;条款:第二十二条 符合本条例第十九条规定，申请安排再生育的夫妻，应当持相关材料经一方户籍所在地的乡(镇) 人民政府、街道办事处卫生和计划生育工作机构审核后，报县级人民政府卫生和计划生育行政部门审批。审核、审批应当自受理之日起各七个工作日内完成，特殊情况下审核、审批各不得超过十五个工作日。审批期限不包括病残儿医学鉴定时间。对批准生育的，由一方户籍所在地县级人民政府卫生和计划生育行政部门发给《生育证》；对不予批准生育的，应当书面告知申请人不予批准的理由。</w:t>
            </w:r>
          </w:p>
          <w:p w14:paraId="48C2137A">
            <w:pPr>
              <w:jc w:val="both"/>
              <w:rPr>
                <w:rFonts w:hint="eastAsia" w:ascii="仿宋" w:hAnsi="仿宋" w:eastAsia="仿宋" w:cs="仿宋"/>
                <w:sz w:val="18"/>
                <w:szCs w:val="18"/>
              </w:rPr>
            </w:pPr>
          </w:p>
        </w:tc>
        <w:tc>
          <w:tcPr>
            <w:tcW w:w="3012" w:type="dxa"/>
            <w:vAlign w:val="top"/>
          </w:tcPr>
          <w:p w14:paraId="2B1182E0">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0A33209C">
            <w:pPr>
              <w:jc w:val="both"/>
              <w:rPr>
                <w:rFonts w:hint="eastAsia" w:ascii="仿宋" w:hAnsi="仿宋" w:eastAsia="仿宋" w:cs="仿宋"/>
                <w:sz w:val="18"/>
                <w:szCs w:val="18"/>
              </w:rPr>
            </w:pPr>
            <w:r>
              <w:rPr>
                <w:rFonts w:hint="eastAsia" w:ascii="仿宋" w:hAnsi="仿宋" w:eastAsia="仿宋" w:cs="仿宋"/>
                <w:sz w:val="18"/>
                <w:szCs w:val="18"/>
              </w:rPr>
              <w:t>2、审查责任：按照再生育审批的相关法律法规，对书面申请材料进行审查，提出是否同意再生育审批</w:t>
            </w:r>
          </w:p>
          <w:p w14:paraId="1DC65F31">
            <w:pPr>
              <w:jc w:val="both"/>
              <w:rPr>
                <w:rFonts w:hint="eastAsia" w:ascii="仿宋" w:hAnsi="仿宋" w:eastAsia="仿宋" w:cs="仿宋"/>
                <w:sz w:val="18"/>
                <w:szCs w:val="18"/>
              </w:rPr>
            </w:pPr>
            <w:r>
              <w:rPr>
                <w:rFonts w:hint="eastAsia" w:ascii="仿宋" w:hAnsi="仿宋" w:eastAsia="仿宋" w:cs="仿宋"/>
                <w:sz w:val="18"/>
                <w:szCs w:val="18"/>
              </w:rPr>
              <w:t>的审核意见。</w:t>
            </w:r>
          </w:p>
          <w:p w14:paraId="241FD782">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6B31D75F">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26B9A031">
            <w:pPr>
              <w:jc w:val="both"/>
              <w:rPr>
                <w:rFonts w:hint="eastAsia" w:ascii="仿宋" w:hAnsi="仿宋" w:eastAsia="仿宋" w:cs="仿宋"/>
                <w:sz w:val="18"/>
                <w:szCs w:val="18"/>
              </w:rPr>
            </w:pPr>
            <w:r>
              <w:rPr>
                <w:rFonts w:hint="eastAsia" w:ascii="仿宋" w:hAnsi="仿宋" w:eastAsia="仿宋" w:cs="仿宋"/>
                <w:sz w:val="18"/>
                <w:szCs w:val="18"/>
              </w:rPr>
              <w:t>5、其他法律法规规章文件规定应履行的责任。</w:t>
            </w:r>
          </w:p>
          <w:p w14:paraId="50DA9092">
            <w:pPr>
              <w:jc w:val="both"/>
              <w:rPr>
                <w:rFonts w:hint="eastAsia" w:ascii="仿宋" w:hAnsi="仿宋" w:eastAsia="仿宋" w:cs="仿宋"/>
                <w:sz w:val="18"/>
                <w:szCs w:val="18"/>
              </w:rPr>
            </w:pPr>
          </w:p>
        </w:tc>
        <w:tc>
          <w:tcPr>
            <w:tcW w:w="3078" w:type="dxa"/>
            <w:vAlign w:val="top"/>
          </w:tcPr>
          <w:p w14:paraId="34BA6E0C">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1F262CEF">
            <w:pPr>
              <w:jc w:val="both"/>
              <w:rPr>
                <w:rFonts w:hint="eastAsia" w:ascii="仿宋" w:hAnsi="仿宋" w:eastAsia="仿宋" w:cs="仿宋"/>
                <w:sz w:val="18"/>
                <w:szCs w:val="18"/>
              </w:rPr>
            </w:pPr>
            <w:r>
              <w:rPr>
                <w:rFonts w:hint="eastAsia" w:ascii="仿宋" w:hAnsi="仿宋" w:eastAsia="仿宋" w:cs="仿宋"/>
                <w:sz w:val="18"/>
                <w:szCs w:val="18"/>
              </w:rPr>
              <w:t>1、对符合法定条件的再生育审批申请不予受理的；</w:t>
            </w:r>
          </w:p>
          <w:p w14:paraId="77ADBC28">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19E9ECDC">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3C7BA159">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4AF39BB4">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60E3C042">
            <w:pPr>
              <w:jc w:val="both"/>
              <w:rPr>
                <w:rFonts w:hint="eastAsia" w:ascii="仿宋" w:hAnsi="仿宋" w:eastAsia="仿宋" w:cs="仿宋"/>
                <w:sz w:val="18"/>
                <w:szCs w:val="18"/>
              </w:rPr>
            </w:pPr>
            <w:r>
              <w:rPr>
                <w:rFonts w:hint="eastAsia" w:ascii="仿宋" w:hAnsi="仿宋" w:eastAsia="仿宋" w:cs="仿宋"/>
                <w:sz w:val="18"/>
                <w:szCs w:val="18"/>
              </w:rPr>
              <w:t>6、办理再生育审批，索取或者收受他人财物或者谋取其他利益的；</w:t>
            </w:r>
          </w:p>
          <w:p w14:paraId="3BA02F07">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p w14:paraId="61F4A6BA">
            <w:pPr>
              <w:jc w:val="both"/>
              <w:rPr>
                <w:rFonts w:hint="eastAsia" w:ascii="仿宋" w:hAnsi="仿宋" w:eastAsia="仿宋" w:cs="仿宋"/>
                <w:sz w:val="18"/>
                <w:szCs w:val="18"/>
              </w:rPr>
            </w:pPr>
          </w:p>
          <w:p w14:paraId="602F461C">
            <w:pPr>
              <w:jc w:val="both"/>
              <w:rPr>
                <w:rFonts w:hint="eastAsia" w:ascii="仿宋" w:hAnsi="仿宋" w:eastAsia="仿宋" w:cs="仿宋"/>
                <w:sz w:val="18"/>
                <w:szCs w:val="18"/>
              </w:rPr>
            </w:pPr>
          </w:p>
          <w:p w14:paraId="0825D36B">
            <w:pPr>
              <w:jc w:val="both"/>
              <w:rPr>
                <w:rFonts w:hint="eastAsia" w:ascii="仿宋" w:hAnsi="仿宋" w:eastAsia="仿宋" w:cs="仿宋"/>
                <w:sz w:val="18"/>
                <w:szCs w:val="18"/>
              </w:rPr>
            </w:pPr>
          </w:p>
          <w:p w14:paraId="49620CF5">
            <w:pPr>
              <w:jc w:val="both"/>
              <w:rPr>
                <w:rFonts w:hint="eastAsia" w:ascii="仿宋" w:hAnsi="仿宋" w:eastAsia="仿宋" w:cs="仿宋"/>
                <w:sz w:val="18"/>
                <w:szCs w:val="18"/>
              </w:rPr>
            </w:pPr>
          </w:p>
          <w:p w14:paraId="2D9F5E55">
            <w:pPr>
              <w:jc w:val="both"/>
              <w:rPr>
                <w:rFonts w:hint="eastAsia" w:ascii="仿宋" w:hAnsi="仿宋" w:eastAsia="仿宋" w:cs="仿宋"/>
                <w:sz w:val="18"/>
                <w:szCs w:val="18"/>
              </w:rPr>
            </w:pPr>
          </w:p>
          <w:p w14:paraId="7B9C4285">
            <w:pPr>
              <w:jc w:val="both"/>
              <w:rPr>
                <w:rFonts w:hint="eastAsia" w:ascii="仿宋" w:hAnsi="仿宋" w:eastAsia="仿宋" w:cs="仿宋"/>
                <w:sz w:val="18"/>
                <w:szCs w:val="18"/>
              </w:rPr>
            </w:pPr>
          </w:p>
          <w:p w14:paraId="6451BFAE">
            <w:pPr>
              <w:jc w:val="both"/>
              <w:rPr>
                <w:rFonts w:hint="eastAsia" w:ascii="仿宋" w:hAnsi="仿宋" w:eastAsia="仿宋" w:cs="仿宋"/>
                <w:sz w:val="18"/>
                <w:szCs w:val="18"/>
              </w:rPr>
            </w:pPr>
          </w:p>
          <w:p w14:paraId="008D51BD">
            <w:pPr>
              <w:jc w:val="both"/>
              <w:rPr>
                <w:rFonts w:hint="eastAsia" w:ascii="仿宋" w:hAnsi="仿宋" w:eastAsia="仿宋" w:cs="仿宋"/>
                <w:sz w:val="18"/>
                <w:szCs w:val="18"/>
              </w:rPr>
            </w:pPr>
          </w:p>
          <w:p w14:paraId="0E24F577">
            <w:pPr>
              <w:jc w:val="both"/>
              <w:rPr>
                <w:rFonts w:hint="eastAsia" w:ascii="仿宋" w:hAnsi="仿宋" w:eastAsia="仿宋" w:cs="仿宋"/>
                <w:sz w:val="18"/>
                <w:szCs w:val="18"/>
              </w:rPr>
            </w:pPr>
          </w:p>
          <w:p w14:paraId="36AF220E">
            <w:pPr>
              <w:jc w:val="both"/>
              <w:rPr>
                <w:rFonts w:hint="eastAsia" w:ascii="仿宋" w:hAnsi="仿宋" w:eastAsia="仿宋" w:cs="仿宋"/>
                <w:sz w:val="18"/>
                <w:szCs w:val="18"/>
              </w:rPr>
            </w:pPr>
          </w:p>
          <w:p w14:paraId="15326F2B">
            <w:pPr>
              <w:jc w:val="both"/>
              <w:rPr>
                <w:rFonts w:hint="eastAsia" w:ascii="仿宋" w:hAnsi="仿宋" w:eastAsia="仿宋" w:cs="仿宋"/>
                <w:sz w:val="18"/>
                <w:szCs w:val="18"/>
              </w:rPr>
            </w:pPr>
          </w:p>
          <w:p w14:paraId="5708936B">
            <w:pPr>
              <w:jc w:val="both"/>
              <w:rPr>
                <w:rFonts w:hint="eastAsia" w:ascii="仿宋" w:hAnsi="仿宋" w:eastAsia="仿宋" w:cs="仿宋"/>
                <w:sz w:val="18"/>
                <w:szCs w:val="18"/>
              </w:rPr>
            </w:pPr>
          </w:p>
          <w:p w14:paraId="1DBE4A59">
            <w:pPr>
              <w:jc w:val="both"/>
              <w:rPr>
                <w:rFonts w:hint="eastAsia" w:ascii="仿宋" w:hAnsi="仿宋" w:eastAsia="仿宋" w:cs="仿宋"/>
                <w:sz w:val="18"/>
                <w:szCs w:val="18"/>
              </w:rPr>
            </w:pPr>
          </w:p>
          <w:p w14:paraId="687AD61D">
            <w:pPr>
              <w:jc w:val="both"/>
              <w:rPr>
                <w:rFonts w:hint="eastAsia" w:ascii="仿宋" w:hAnsi="仿宋" w:eastAsia="仿宋" w:cs="仿宋"/>
                <w:sz w:val="18"/>
                <w:szCs w:val="18"/>
              </w:rPr>
            </w:pPr>
          </w:p>
          <w:p w14:paraId="06D91F03">
            <w:pPr>
              <w:jc w:val="both"/>
              <w:rPr>
                <w:rFonts w:hint="eastAsia" w:ascii="仿宋" w:hAnsi="仿宋" w:eastAsia="仿宋" w:cs="仿宋"/>
                <w:sz w:val="18"/>
                <w:szCs w:val="18"/>
              </w:rPr>
            </w:pPr>
          </w:p>
          <w:p w14:paraId="2AAD28E2">
            <w:pPr>
              <w:jc w:val="both"/>
              <w:rPr>
                <w:rFonts w:hint="eastAsia" w:ascii="仿宋" w:hAnsi="仿宋" w:eastAsia="仿宋" w:cs="仿宋"/>
                <w:sz w:val="18"/>
                <w:szCs w:val="18"/>
              </w:rPr>
            </w:pPr>
          </w:p>
          <w:p w14:paraId="3E177ED6">
            <w:pPr>
              <w:jc w:val="both"/>
              <w:rPr>
                <w:rFonts w:hint="eastAsia" w:ascii="仿宋" w:hAnsi="仿宋" w:eastAsia="仿宋" w:cs="仿宋"/>
                <w:sz w:val="18"/>
                <w:szCs w:val="18"/>
              </w:rPr>
            </w:pPr>
          </w:p>
          <w:p w14:paraId="1D2C6975">
            <w:pPr>
              <w:jc w:val="both"/>
              <w:rPr>
                <w:rFonts w:hint="eastAsia" w:ascii="仿宋" w:hAnsi="仿宋" w:eastAsia="仿宋" w:cs="仿宋"/>
                <w:sz w:val="18"/>
                <w:szCs w:val="18"/>
              </w:rPr>
            </w:pPr>
          </w:p>
          <w:p w14:paraId="34DF3401">
            <w:pPr>
              <w:jc w:val="both"/>
              <w:rPr>
                <w:rFonts w:hint="eastAsia" w:ascii="仿宋" w:hAnsi="仿宋" w:eastAsia="仿宋" w:cs="仿宋"/>
                <w:sz w:val="18"/>
                <w:szCs w:val="18"/>
              </w:rPr>
            </w:pPr>
          </w:p>
          <w:p w14:paraId="0B9F6543">
            <w:pPr>
              <w:jc w:val="both"/>
              <w:rPr>
                <w:rFonts w:hint="eastAsia" w:ascii="仿宋" w:hAnsi="仿宋" w:eastAsia="仿宋" w:cs="仿宋"/>
                <w:sz w:val="18"/>
                <w:szCs w:val="18"/>
              </w:rPr>
            </w:pPr>
          </w:p>
        </w:tc>
        <w:tc>
          <w:tcPr>
            <w:tcW w:w="998" w:type="dxa"/>
            <w:vAlign w:val="center"/>
          </w:tcPr>
          <w:p w14:paraId="21EBC21A">
            <w:pPr>
              <w:rPr>
                <w:rFonts w:hint="eastAsia" w:ascii="仿宋" w:hAnsi="仿宋" w:eastAsia="仿宋" w:cs="仿宋"/>
                <w:sz w:val="18"/>
                <w:szCs w:val="18"/>
              </w:rPr>
            </w:pPr>
          </w:p>
        </w:tc>
      </w:tr>
      <w:tr w14:paraId="0CD8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0" w:hRule="atLeast"/>
        </w:trPr>
        <w:tc>
          <w:tcPr>
            <w:tcW w:w="668" w:type="dxa"/>
            <w:vAlign w:val="center"/>
          </w:tcPr>
          <w:p w14:paraId="217E6F4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101</w:t>
            </w:r>
          </w:p>
        </w:tc>
        <w:tc>
          <w:tcPr>
            <w:tcW w:w="925" w:type="dxa"/>
            <w:vAlign w:val="center"/>
          </w:tcPr>
          <w:p w14:paraId="3CE94CC9">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41A1FFB9">
            <w:pPr>
              <w:jc w:val="center"/>
              <w:rPr>
                <w:rFonts w:hint="eastAsia" w:ascii="仿宋" w:hAnsi="仿宋" w:eastAsia="仿宋" w:cs="仿宋"/>
                <w:sz w:val="18"/>
                <w:szCs w:val="18"/>
              </w:rPr>
            </w:pPr>
            <w:r>
              <w:rPr>
                <w:rFonts w:hint="eastAsia" w:ascii="仿宋" w:hAnsi="仿宋" w:eastAsia="仿宋" w:cs="仿宋"/>
                <w:sz w:val="18"/>
                <w:szCs w:val="18"/>
              </w:rPr>
              <w:t>医疗机构执业登记</w:t>
            </w:r>
          </w:p>
        </w:tc>
        <w:tc>
          <w:tcPr>
            <w:tcW w:w="975" w:type="dxa"/>
            <w:vAlign w:val="center"/>
          </w:tcPr>
          <w:p w14:paraId="798956E9">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4CB35303">
            <w:pPr>
              <w:jc w:val="both"/>
              <w:rPr>
                <w:rFonts w:hint="eastAsia" w:ascii="仿宋" w:hAnsi="仿宋" w:eastAsia="仿宋" w:cs="仿宋"/>
                <w:sz w:val="18"/>
                <w:szCs w:val="18"/>
              </w:rPr>
            </w:pPr>
            <w:r>
              <w:rPr>
                <w:rFonts w:hint="eastAsia" w:ascii="仿宋" w:hAnsi="仿宋" w:eastAsia="仿宋" w:cs="仿宋"/>
                <w:sz w:val="18"/>
                <w:szCs w:val="18"/>
              </w:rPr>
              <w:t>《医疗机构管理条例》第二十五条申请医疗机构执业登记必须填写《医疗机构申请执业登记注册书》，并向登记机关提交下列材料:(一)《设置医疗机构批准书》或者《设置医疗机构备案回执》;(二)医疗机构用房产权证明或者使用证明;(三)医疗机构建筑设计平面图;(四)验资证明、资产评估报告;(五)医疗机构规章制度;(六)医疗机构法定代表人或者主要负责人以及各科室负责人名录和有关资格证书、执业证书复印件;(七)省、自治区、直辖市卫生计生行政部门规定提供的其他材料。申请门诊部、诊所、卫生所、医务室、卫生保健所和卫生站登记的，还应当提交附设药房(柜)的药品种类清单、卫生技术人员名录及其有关资格证书、执业证书复印件以及省、自治区、直辖市卫生计生行政部门规定提交的其他材料。第二十六条登记机关在受理医疗机构执业登记申请后，应当按照条例第十六条规定的条件和条例第十九条规定的时限进行审查和实地考察、核实，并对有关执业人员进行消毒、隔离和无菌操作等基本知识和技能的现场抽查考核。经审核合格的，发给《医疗机构执业许可证》;审核不合格的，将审核结果和不予批准的理由以书面形式通知申请人。《医疗机构执业许可证》及其副本由国家卫生计生委统一印制。</w:t>
            </w:r>
          </w:p>
          <w:p w14:paraId="776B121A">
            <w:pPr>
              <w:jc w:val="both"/>
              <w:rPr>
                <w:rFonts w:hint="eastAsia" w:ascii="仿宋" w:hAnsi="仿宋" w:eastAsia="仿宋" w:cs="仿宋"/>
                <w:sz w:val="18"/>
                <w:szCs w:val="18"/>
              </w:rPr>
            </w:pPr>
          </w:p>
        </w:tc>
        <w:tc>
          <w:tcPr>
            <w:tcW w:w="3012" w:type="dxa"/>
            <w:vAlign w:val="top"/>
          </w:tcPr>
          <w:p w14:paraId="66C84D6A">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21101C9A">
            <w:pPr>
              <w:jc w:val="both"/>
              <w:rPr>
                <w:rFonts w:hint="eastAsia" w:ascii="仿宋" w:hAnsi="仿宋" w:eastAsia="仿宋" w:cs="仿宋"/>
                <w:sz w:val="18"/>
                <w:szCs w:val="18"/>
              </w:rPr>
            </w:pPr>
            <w:r>
              <w:rPr>
                <w:rFonts w:hint="eastAsia" w:ascii="仿宋" w:hAnsi="仿宋" w:eastAsia="仿宋" w:cs="仿宋"/>
                <w:sz w:val="18"/>
                <w:szCs w:val="18"/>
              </w:rPr>
              <w:t>2、审查责任：按照医疗机构执业登记相关的法律法规，对书面申请材料进行审查，提出是否同意筹建的审核意见，组织现场检查验收，告知申请人、利害相关人享有听证权利；涉及公共利益的重大许可，向社会公告，并举行听证。</w:t>
            </w:r>
          </w:p>
          <w:p w14:paraId="2249DF28">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2354AB6A">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w:t>
            </w:r>
          </w:p>
          <w:p w14:paraId="49A00AB3">
            <w:pPr>
              <w:jc w:val="both"/>
              <w:rPr>
                <w:rFonts w:hint="eastAsia" w:ascii="仿宋" w:hAnsi="仿宋" w:eastAsia="仿宋" w:cs="仿宋"/>
                <w:sz w:val="18"/>
                <w:szCs w:val="18"/>
              </w:rPr>
            </w:pPr>
            <w:r>
              <w:rPr>
                <w:rFonts w:hint="eastAsia" w:ascii="仿宋" w:hAnsi="仿宋" w:eastAsia="仿宋" w:cs="仿宋"/>
                <w:sz w:val="18"/>
                <w:szCs w:val="18"/>
              </w:rPr>
              <w:t>5、其他法律法规规章文件规定应履行的责任。</w:t>
            </w:r>
          </w:p>
          <w:p w14:paraId="4901A698">
            <w:pPr>
              <w:jc w:val="both"/>
              <w:rPr>
                <w:rFonts w:hint="eastAsia" w:ascii="仿宋" w:hAnsi="仿宋" w:eastAsia="仿宋" w:cs="仿宋"/>
                <w:sz w:val="18"/>
                <w:szCs w:val="18"/>
              </w:rPr>
            </w:pPr>
          </w:p>
        </w:tc>
        <w:tc>
          <w:tcPr>
            <w:tcW w:w="3078" w:type="dxa"/>
            <w:vAlign w:val="top"/>
          </w:tcPr>
          <w:p w14:paraId="766F15F0">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0034B2A1">
            <w:pPr>
              <w:jc w:val="both"/>
              <w:rPr>
                <w:rFonts w:hint="eastAsia" w:ascii="仿宋" w:hAnsi="仿宋" w:eastAsia="仿宋" w:cs="仿宋"/>
                <w:sz w:val="18"/>
                <w:szCs w:val="18"/>
              </w:rPr>
            </w:pPr>
            <w:r>
              <w:rPr>
                <w:rFonts w:hint="eastAsia" w:ascii="仿宋" w:hAnsi="仿宋" w:eastAsia="仿宋" w:cs="仿宋"/>
                <w:sz w:val="18"/>
                <w:szCs w:val="18"/>
              </w:rPr>
              <w:t>1、对符合法定条件的医疗机构执业登记申请不予受理的；</w:t>
            </w:r>
          </w:p>
          <w:p w14:paraId="7C61FF84">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11AD4251">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32253BC6">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61D345C1">
            <w:pPr>
              <w:jc w:val="both"/>
              <w:rPr>
                <w:rFonts w:hint="eastAsia" w:ascii="仿宋" w:hAnsi="仿宋" w:eastAsia="仿宋" w:cs="仿宋"/>
                <w:sz w:val="18"/>
                <w:szCs w:val="18"/>
              </w:rPr>
            </w:pPr>
            <w:r>
              <w:rPr>
                <w:rFonts w:hint="eastAsia" w:ascii="仿宋" w:hAnsi="仿宋" w:eastAsia="仿宋" w:cs="仿宋"/>
                <w:sz w:val="18"/>
                <w:szCs w:val="18"/>
              </w:rPr>
              <w:t>5、应当举行听证而不举行听证的；</w:t>
            </w:r>
          </w:p>
          <w:p w14:paraId="0B0DB64C">
            <w:pPr>
              <w:jc w:val="both"/>
              <w:rPr>
                <w:rFonts w:hint="eastAsia" w:ascii="仿宋" w:hAnsi="仿宋" w:eastAsia="仿宋" w:cs="仿宋"/>
                <w:sz w:val="18"/>
                <w:szCs w:val="18"/>
              </w:rPr>
            </w:pPr>
            <w:r>
              <w:rPr>
                <w:rFonts w:hint="eastAsia" w:ascii="仿宋" w:hAnsi="仿宋" w:eastAsia="仿宋" w:cs="仿宋"/>
                <w:sz w:val="18"/>
                <w:szCs w:val="18"/>
              </w:rPr>
              <w:t>6、工作中玩忽职守、滥用职权的；</w:t>
            </w:r>
          </w:p>
          <w:p w14:paraId="2C9DE035">
            <w:pPr>
              <w:jc w:val="both"/>
              <w:rPr>
                <w:rFonts w:hint="eastAsia" w:ascii="仿宋" w:hAnsi="仿宋" w:eastAsia="仿宋" w:cs="仿宋"/>
                <w:sz w:val="18"/>
                <w:szCs w:val="18"/>
              </w:rPr>
            </w:pPr>
            <w:r>
              <w:rPr>
                <w:rFonts w:hint="eastAsia" w:ascii="仿宋" w:hAnsi="仿宋" w:eastAsia="仿宋" w:cs="仿宋"/>
                <w:sz w:val="18"/>
                <w:szCs w:val="18"/>
              </w:rPr>
              <w:t>7、办理医疗机构执业登记，索取或者收受他人财物或者谋取其他利益的；</w:t>
            </w:r>
          </w:p>
          <w:p w14:paraId="367F780B">
            <w:pPr>
              <w:jc w:val="both"/>
              <w:rPr>
                <w:rFonts w:hint="eastAsia" w:ascii="仿宋" w:hAnsi="仿宋" w:eastAsia="仿宋" w:cs="仿宋"/>
                <w:sz w:val="18"/>
                <w:szCs w:val="18"/>
              </w:rPr>
            </w:pPr>
            <w:r>
              <w:rPr>
                <w:rFonts w:hint="eastAsia" w:ascii="仿宋" w:hAnsi="仿宋" w:eastAsia="仿宋" w:cs="仿宋"/>
                <w:sz w:val="18"/>
                <w:szCs w:val="18"/>
              </w:rPr>
              <w:t>8、其他违反法律法规规章文件规定的行为。</w:t>
            </w:r>
          </w:p>
          <w:p w14:paraId="2DFC18CF">
            <w:pPr>
              <w:jc w:val="both"/>
              <w:rPr>
                <w:rFonts w:hint="eastAsia" w:ascii="仿宋" w:hAnsi="仿宋" w:eastAsia="仿宋" w:cs="仿宋"/>
                <w:sz w:val="18"/>
                <w:szCs w:val="18"/>
              </w:rPr>
            </w:pPr>
          </w:p>
          <w:p w14:paraId="2D2C89DE">
            <w:pPr>
              <w:jc w:val="both"/>
              <w:rPr>
                <w:rFonts w:hint="eastAsia" w:ascii="仿宋" w:hAnsi="仿宋" w:eastAsia="仿宋" w:cs="仿宋"/>
                <w:sz w:val="18"/>
                <w:szCs w:val="18"/>
              </w:rPr>
            </w:pPr>
          </w:p>
          <w:p w14:paraId="2CEE337B">
            <w:pPr>
              <w:jc w:val="both"/>
              <w:rPr>
                <w:rFonts w:hint="eastAsia" w:ascii="仿宋" w:hAnsi="仿宋" w:eastAsia="仿宋" w:cs="仿宋"/>
                <w:sz w:val="18"/>
                <w:szCs w:val="18"/>
              </w:rPr>
            </w:pPr>
          </w:p>
          <w:p w14:paraId="695702ED">
            <w:pPr>
              <w:jc w:val="both"/>
              <w:rPr>
                <w:rFonts w:hint="eastAsia" w:ascii="仿宋" w:hAnsi="仿宋" w:eastAsia="仿宋" w:cs="仿宋"/>
                <w:sz w:val="18"/>
                <w:szCs w:val="18"/>
              </w:rPr>
            </w:pPr>
          </w:p>
          <w:p w14:paraId="06DCC543">
            <w:pPr>
              <w:jc w:val="both"/>
              <w:rPr>
                <w:rFonts w:hint="eastAsia" w:ascii="仿宋" w:hAnsi="仿宋" w:eastAsia="仿宋" w:cs="仿宋"/>
                <w:sz w:val="18"/>
                <w:szCs w:val="18"/>
              </w:rPr>
            </w:pPr>
          </w:p>
          <w:p w14:paraId="3987EEEC">
            <w:pPr>
              <w:jc w:val="both"/>
              <w:rPr>
                <w:rFonts w:hint="eastAsia" w:ascii="仿宋" w:hAnsi="仿宋" w:eastAsia="仿宋" w:cs="仿宋"/>
                <w:sz w:val="18"/>
                <w:szCs w:val="18"/>
              </w:rPr>
            </w:pPr>
          </w:p>
          <w:p w14:paraId="6307DDED">
            <w:pPr>
              <w:jc w:val="both"/>
              <w:rPr>
                <w:rFonts w:hint="eastAsia" w:ascii="仿宋" w:hAnsi="仿宋" w:eastAsia="仿宋" w:cs="仿宋"/>
                <w:sz w:val="18"/>
                <w:szCs w:val="18"/>
              </w:rPr>
            </w:pPr>
          </w:p>
          <w:p w14:paraId="55AB190F">
            <w:pPr>
              <w:jc w:val="both"/>
              <w:rPr>
                <w:rFonts w:hint="eastAsia" w:ascii="仿宋" w:hAnsi="仿宋" w:eastAsia="仿宋" w:cs="仿宋"/>
                <w:sz w:val="18"/>
                <w:szCs w:val="18"/>
              </w:rPr>
            </w:pPr>
          </w:p>
          <w:p w14:paraId="6DAA3C2D">
            <w:pPr>
              <w:jc w:val="both"/>
              <w:rPr>
                <w:rFonts w:hint="eastAsia" w:ascii="仿宋" w:hAnsi="仿宋" w:eastAsia="仿宋" w:cs="仿宋"/>
                <w:sz w:val="18"/>
                <w:szCs w:val="18"/>
              </w:rPr>
            </w:pPr>
          </w:p>
          <w:p w14:paraId="4702DF90">
            <w:pPr>
              <w:jc w:val="both"/>
              <w:rPr>
                <w:rFonts w:hint="eastAsia" w:ascii="仿宋" w:hAnsi="仿宋" w:eastAsia="仿宋" w:cs="仿宋"/>
                <w:sz w:val="18"/>
                <w:szCs w:val="18"/>
              </w:rPr>
            </w:pPr>
          </w:p>
          <w:p w14:paraId="223498C8">
            <w:pPr>
              <w:jc w:val="both"/>
              <w:rPr>
                <w:rFonts w:hint="eastAsia" w:ascii="仿宋" w:hAnsi="仿宋" w:eastAsia="仿宋" w:cs="仿宋"/>
                <w:sz w:val="18"/>
                <w:szCs w:val="18"/>
              </w:rPr>
            </w:pPr>
          </w:p>
          <w:p w14:paraId="0FA39AC6">
            <w:pPr>
              <w:jc w:val="both"/>
              <w:rPr>
                <w:rFonts w:hint="eastAsia" w:ascii="仿宋" w:hAnsi="仿宋" w:eastAsia="仿宋" w:cs="仿宋"/>
                <w:sz w:val="18"/>
                <w:szCs w:val="18"/>
              </w:rPr>
            </w:pPr>
          </w:p>
          <w:p w14:paraId="45227F12">
            <w:pPr>
              <w:jc w:val="both"/>
              <w:rPr>
                <w:rFonts w:hint="eastAsia" w:ascii="仿宋" w:hAnsi="仿宋" w:eastAsia="仿宋" w:cs="仿宋"/>
                <w:sz w:val="18"/>
                <w:szCs w:val="18"/>
              </w:rPr>
            </w:pPr>
          </w:p>
          <w:p w14:paraId="16A56FC2">
            <w:pPr>
              <w:jc w:val="both"/>
              <w:rPr>
                <w:rFonts w:hint="eastAsia" w:ascii="仿宋" w:hAnsi="仿宋" w:eastAsia="仿宋" w:cs="仿宋"/>
                <w:sz w:val="18"/>
                <w:szCs w:val="18"/>
              </w:rPr>
            </w:pPr>
          </w:p>
          <w:p w14:paraId="7199D21B">
            <w:pPr>
              <w:jc w:val="both"/>
              <w:rPr>
                <w:rFonts w:hint="eastAsia" w:ascii="仿宋" w:hAnsi="仿宋" w:eastAsia="仿宋" w:cs="仿宋"/>
                <w:sz w:val="18"/>
                <w:szCs w:val="18"/>
              </w:rPr>
            </w:pPr>
          </w:p>
          <w:p w14:paraId="1653BA41">
            <w:pPr>
              <w:jc w:val="both"/>
              <w:rPr>
                <w:rFonts w:hint="eastAsia" w:ascii="仿宋" w:hAnsi="仿宋" w:eastAsia="仿宋" w:cs="仿宋"/>
                <w:sz w:val="18"/>
                <w:szCs w:val="18"/>
              </w:rPr>
            </w:pPr>
          </w:p>
          <w:p w14:paraId="6C92FDFD">
            <w:pPr>
              <w:jc w:val="both"/>
              <w:rPr>
                <w:rFonts w:hint="eastAsia" w:ascii="仿宋" w:hAnsi="仿宋" w:eastAsia="仿宋" w:cs="仿宋"/>
                <w:sz w:val="18"/>
                <w:szCs w:val="18"/>
              </w:rPr>
            </w:pPr>
          </w:p>
          <w:p w14:paraId="67B9F97C">
            <w:pPr>
              <w:jc w:val="both"/>
              <w:rPr>
                <w:rFonts w:hint="eastAsia" w:ascii="仿宋" w:hAnsi="仿宋" w:eastAsia="仿宋" w:cs="仿宋"/>
                <w:sz w:val="18"/>
                <w:szCs w:val="18"/>
              </w:rPr>
            </w:pPr>
          </w:p>
        </w:tc>
        <w:tc>
          <w:tcPr>
            <w:tcW w:w="998" w:type="dxa"/>
            <w:vAlign w:val="center"/>
          </w:tcPr>
          <w:p w14:paraId="106B6781">
            <w:pPr>
              <w:rPr>
                <w:rFonts w:hint="eastAsia" w:ascii="仿宋" w:hAnsi="仿宋" w:eastAsia="仿宋" w:cs="仿宋"/>
                <w:sz w:val="18"/>
                <w:szCs w:val="18"/>
              </w:rPr>
            </w:pPr>
          </w:p>
        </w:tc>
      </w:tr>
      <w:tr w14:paraId="1A30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02E36C4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102</w:t>
            </w:r>
          </w:p>
        </w:tc>
        <w:tc>
          <w:tcPr>
            <w:tcW w:w="925" w:type="dxa"/>
            <w:vAlign w:val="center"/>
          </w:tcPr>
          <w:p w14:paraId="108FD1D5">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0DE22E8D">
            <w:pPr>
              <w:jc w:val="center"/>
              <w:rPr>
                <w:rFonts w:hint="eastAsia" w:ascii="仿宋" w:hAnsi="仿宋" w:eastAsia="仿宋" w:cs="仿宋"/>
                <w:sz w:val="18"/>
                <w:szCs w:val="18"/>
              </w:rPr>
            </w:pPr>
            <w:r>
              <w:rPr>
                <w:rFonts w:hint="eastAsia" w:ascii="仿宋" w:hAnsi="仿宋" w:eastAsia="仿宋" w:cs="仿宋"/>
                <w:sz w:val="18"/>
                <w:szCs w:val="18"/>
              </w:rPr>
              <w:t>母婴保健技术服务机构执业许可</w:t>
            </w:r>
          </w:p>
        </w:tc>
        <w:tc>
          <w:tcPr>
            <w:tcW w:w="975" w:type="dxa"/>
            <w:vAlign w:val="center"/>
          </w:tcPr>
          <w:p w14:paraId="4EC1DB6B">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67C24644">
            <w:pPr>
              <w:jc w:val="both"/>
              <w:rPr>
                <w:rFonts w:hint="eastAsia" w:ascii="仿宋" w:hAnsi="仿宋" w:eastAsia="仿宋" w:cs="仿宋"/>
                <w:sz w:val="18"/>
                <w:szCs w:val="18"/>
              </w:rPr>
            </w:pPr>
            <w:r>
              <w:rPr>
                <w:rFonts w:hint="eastAsia" w:ascii="仿宋" w:hAnsi="仿宋" w:eastAsia="仿宋" w:cs="仿宋"/>
                <w:sz w:val="18"/>
                <w:szCs w:val="18"/>
              </w:rPr>
              <w:t>法律法规名称:《中华人民共和国母婴保健法》;依据文号:1994年10月27日主席令第33号，2017年11月4日修订;条款号:第三十二条  医疗保健机构依照本法规定开展婚前医学检查、遗传病诊断、产前诊断以及施行结扎手术和终止妊娠手术的，必须符合国务院卫生行政部门规定的条件和技术标准，并经县级以上地方人民政府卫生行政部门许可。 严禁采用技术手段对胎儿进行性别鉴定，但医学上确有需要的除外。2:法律法规名称:《中华人民共和国母婴保健法实施办法》;依据文号:2001年6月20日国务院令第308号，2017年11月17日修订;条款号:第三十五条 从事遗传病诊断、产前诊断的医疗、保健机构和人员，须经省、自治区、直辖市人民政府卫生行政部门许可。从事婚前医学检查的医疗、保健机构和人员，须经设区的市级人民政府卫生行政部门许可。从事助产技术服务、结扎手术和终止妊娠手术的医疗、保健机构和人员，须经县级人民政府卫生行政部门许可，并取得相应的合格证书。</w:t>
            </w:r>
          </w:p>
          <w:p w14:paraId="31998064">
            <w:pPr>
              <w:jc w:val="both"/>
              <w:rPr>
                <w:rFonts w:hint="eastAsia" w:ascii="仿宋" w:hAnsi="仿宋" w:eastAsia="仿宋" w:cs="仿宋"/>
                <w:sz w:val="18"/>
                <w:szCs w:val="18"/>
              </w:rPr>
            </w:pPr>
          </w:p>
        </w:tc>
        <w:tc>
          <w:tcPr>
            <w:tcW w:w="3012" w:type="dxa"/>
            <w:vAlign w:val="top"/>
          </w:tcPr>
          <w:p w14:paraId="11CD2FA9">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5619A9BB">
            <w:pPr>
              <w:jc w:val="both"/>
              <w:rPr>
                <w:rFonts w:hint="eastAsia" w:ascii="仿宋" w:hAnsi="仿宋" w:eastAsia="仿宋" w:cs="仿宋"/>
                <w:sz w:val="18"/>
                <w:szCs w:val="18"/>
              </w:rPr>
            </w:pPr>
            <w:r>
              <w:rPr>
                <w:rFonts w:hint="eastAsia" w:ascii="仿宋" w:hAnsi="仿宋" w:eastAsia="仿宋" w:cs="仿宋"/>
                <w:sz w:val="18"/>
                <w:szCs w:val="18"/>
              </w:rPr>
              <w:t>2、审查责任：按照母婴保健技术服务机构执业许可相关的法律法规，对书面申请材料进行审查，提出是否同意筹建的审核意见，组织现场检查验收，告知申请人、利害相关人享有听证权利；涉及公共利益的重大许可，向社会公告，并举行听证。</w:t>
            </w:r>
          </w:p>
          <w:p w14:paraId="4CD56721">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2E224E0E">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w:t>
            </w:r>
          </w:p>
          <w:p w14:paraId="3213252C">
            <w:pPr>
              <w:jc w:val="both"/>
              <w:rPr>
                <w:rFonts w:hint="eastAsia" w:ascii="仿宋" w:hAnsi="仿宋" w:eastAsia="仿宋" w:cs="仿宋"/>
                <w:sz w:val="18"/>
                <w:szCs w:val="18"/>
              </w:rPr>
            </w:pPr>
            <w:r>
              <w:rPr>
                <w:rFonts w:hint="eastAsia" w:ascii="仿宋" w:hAnsi="仿宋" w:eastAsia="仿宋" w:cs="仿宋"/>
                <w:sz w:val="18"/>
                <w:szCs w:val="18"/>
              </w:rPr>
              <w:t>5、其他法律法规规章文件规定应履行的责任。</w:t>
            </w:r>
          </w:p>
          <w:p w14:paraId="68102906">
            <w:pPr>
              <w:jc w:val="both"/>
              <w:rPr>
                <w:rFonts w:hint="eastAsia" w:ascii="仿宋" w:hAnsi="仿宋" w:eastAsia="仿宋" w:cs="仿宋"/>
                <w:sz w:val="18"/>
                <w:szCs w:val="18"/>
              </w:rPr>
            </w:pPr>
          </w:p>
        </w:tc>
        <w:tc>
          <w:tcPr>
            <w:tcW w:w="3078" w:type="dxa"/>
            <w:vAlign w:val="top"/>
          </w:tcPr>
          <w:p w14:paraId="1A19F0E7">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04E6D463">
            <w:pPr>
              <w:jc w:val="both"/>
              <w:rPr>
                <w:rFonts w:hint="eastAsia" w:ascii="仿宋" w:hAnsi="仿宋" w:eastAsia="仿宋" w:cs="仿宋"/>
                <w:sz w:val="18"/>
                <w:szCs w:val="18"/>
              </w:rPr>
            </w:pPr>
            <w:r>
              <w:rPr>
                <w:rFonts w:hint="eastAsia" w:ascii="仿宋" w:hAnsi="仿宋" w:eastAsia="仿宋" w:cs="仿宋"/>
                <w:sz w:val="18"/>
                <w:szCs w:val="18"/>
              </w:rPr>
              <w:t>1、对符合法定条件的母婴保健技术服务机构执业许可申请不予受理的；</w:t>
            </w:r>
          </w:p>
          <w:p w14:paraId="5C8DC30C">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6CC42EB4">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6461516F">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35209EA1">
            <w:pPr>
              <w:jc w:val="both"/>
              <w:rPr>
                <w:rFonts w:hint="eastAsia" w:ascii="仿宋" w:hAnsi="仿宋" w:eastAsia="仿宋" w:cs="仿宋"/>
                <w:sz w:val="18"/>
                <w:szCs w:val="18"/>
              </w:rPr>
            </w:pPr>
            <w:r>
              <w:rPr>
                <w:rFonts w:hint="eastAsia" w:ascii="仿宋" w:hAnsi="仿宋" w:eastAsia="仿宋" w:cs="仿宋"/>
                <w:sz w:val="18"/>
                <w:szCs w:val="18"/>
              </w:rPr>
              <w:t>5、应当举行听证而不举行听证的；</w:t>
            </w:r>
          </w:p>
          <w:p w14:paraId="32F86C73">
            <w:pPr>
              <w:jc w:val="both"/>
              <w:rPr>
                <w:rFonts w:hint="eastAsia" w:ascii="仿宋" w:hAnsi="仿宋" w:eastAsia="仿宋" w:cs="仿宋"/>
                <w:sz w:val="18"/>
                <w:szCs w:val="18"/>
              </w:rPr>
            </w:pPr>
            <w:r>
              <w:rPr>
                <w:rFonts w:hint="eastAsia" w:ascii="仿宋" w:hAnsi="仿宋" w:eastAsia="仿宋" w:cs="仿宋"/>
                <w:sz w:val="18"/>
                <w:szCs w:val="18"/>
              </w:rPr>
              <w:t>6、工作中玩忽职守、滥用职权的；</w:t>
            </w:r>
          </w:p>
          <w:p w14:paraId="4DA3F571">
            <w:pPr>
              <w:jc w:val="both"/>
              <w:rPr>
                <w:rFonts w:hint="eastAsia" w:ascii="仿宋" w:hAnsi="仿宋" w:eastAsia="仿宋" w:cs="仿宋"/>
                <w:sz w:val="18"/>
                <w:szCs w:val="18"/>
              </w:rPr>
            </w:pPr>
            <w:r>
              <w:rPr>
                <w:rFonts w:hint="eastAsia" w:ascii="仿宋" w:hAnsi="仿宋" w:eastAsia="仿宋" w:cs="仿宋"/>
                <w:sz w:val="18"/>
                <w:szCs w:val="18"/>
              </w:rPr>
              <w:t>7、办理母婴保健技术服务机构执业许可申请注销，索取或者收受他人财物或者谋取其他利益的；</w:t>
            </w:r>
          </w:p>
          <w:p w14:paraId="57829E27">
            <w:pPr>
              <w:jc w:val="both"/>
              <w:rPr>
                <w:rFonts w:hint="eastAsia" w:ascii="仿宋" w:hAnsi="仿宋" w:eastAsia="仿宋" w:cs="仿宋"/>
                <w:sz w:val="18"/>
                <w:szCs w:val="18"/>
              </w:rPr>
            </w:pPr>
            <w:r>
              <w:rPr>
                <w:rFonts w:hint="eastAsia" w:ascii="仿宋" w:hAnsi="仿宋" w:eastAsia="仿宋" w:cs="仿宋"/>
                <w:sz w:val="18"/>
                <w:szCs w:val="18"/>
              </w:rPr>
              <w:t>8、其他违反法律法规规章文件规定的行为。</w:t>
            </w:r>
          </w:p>
          <w:p w14:paraId="58131757">
            <w:pPr>
              <w:jc w:val="both"/>
              <w:rPr>
                <w:rFonts w:hint="eastAsia" w:ascii="仿宋" w:hAnsi="仿宋" w:eastAsia="仿宋" w:cs="仿宋"/>
                <w:sz w:val="18"/>
                <w:szCs w:val="18"/>
              </w:rPr>
            </w:pPr>
          </w:p>
          <w:p w14:paraId="09E34002">
            <w:pPr>
              <w:jc w:val="both"/>
              <w:rPr>
                <w:rFonts w:hint="eastAsia" w:ascii="仿宋" w:hAnsi="仿宋" w:eastAsia="仿宋" w:cs="仿宋"/>
                <w:sz w:val="18"/>
                <w:szCs w:val="18"/>
              </w:rPr>
            </w:pPr>
          </w:p>
          <w:p w14:paraId="364D5530">
            <w:pPr>
              <w:jc w:val="both"/>
              <w:rPr>
                <w:rFonts w:hint="eastAsia" w:ascii="仿宋" w:hAnsi="仿宋" w:eastAsia="仿宋" w:cs="仿宋"/>
                <w:sz w:val="18"/>
                <w:szCs w:val="18"/>
              </w:rPr>
            </w:pPr>
          </w:p>
          <w:p w14:paraId="3EFB4F18">
            <w:pPr>
              <w:jc w:val="both"/>
              <w:rPr>
                <w:rFonts w:hint="eastAsia" w:ascii="仿宋" w:hAnsi="仿宋" w:eastAsia="仿宋" w:cs="仿宋"/>
                <w:sz w:val="18"/>
                <w:szCs w:val="18"/>
              </w:rPr>
            </w:pPr>
          </w:p>
          <w:p w14:paraId="7E2E35AC">
            <w:pPr>
              <w:jc w:val="both"/>
              <w:rPr>
                <w:rFonts w:hint="eastAsia" w:ascii="仿宋" w:hAnsi="仿宋" w:eastAsia="仿宋" w:cs="仿宋"/>
                <w:sz w:val="18"/>
                <w:szCs w:val="18"/>
              </w:rPr>
            </w:pPr>
          </w:p>
          <w:p w14:paraId="0E5C2A6F">
            <w:pPr>
              <w:jc w:val="both"/>
              <w:rPr>
                <w:rFonts w:hint="eastAsia" w:ascii="仿宋" w:hAnsi="仿宋" w:eastAsia="仿宋" w:cs="仿宋"/>
                <w:sz w:val="18"/>
                <w:szCs w:val="18"/>
              </w:rPr>
            </w:pPr>
          </w:p>
          <w:p w14:paraId="41D93611">
            <w:pPr>
              <w:jc w:val="both"/>
              <w:rPr>
                <w:rFonts w:hint="eastAsia" w:ascii="仿宋" w:hAnsi="仿宋" w:eastAsia="仿宋" w:cs="仿宋"/>
                <w:sz w:val="18"/>
                <w:szCs w:val="18"/>
              </w:rPr>
            </w:pPr>
          </w:p>
          <w:p w14:paraId="37F57136">
            <w:pPr>
              <w:jc w:val="both"/>
              <w:rPr>
                <w:rFonts w:hint="eastAsia" w:ascii="仿宋" w:hAnsi="仿宋" w:eastAsia="仿宋" w:cs="仿宋"/>
                <w:sz w:val="18"/>
                <w:szCs w:val="18"/>
              </w:rPr>
            </w:pPr>
          </w:p>
          <w:p w14:paraId="15DD1DCE">
            <w:pPr>
              <w:jc w:val="both"/>
              <w:rPr>
                <w:rFonts w:hint="eastAsia" w:ascii="仿宋" w:hAnsi="仿宋" w:eastAsia="仿宋" w:cs="仿宋"/>
                <w:sz w:val="18"/>
                <w:szCs w:val="18"/>
              </w:rPr>
            </w:pPr>
          </w:p>
          <w:p w14:paraId="469268BD">
            <w:pPr>
              <w:jc w:val="both"/>
              <w:rPr>
                <w:rFonts w:hint="eastAsia" w:ascii="仿宋" w:hAnsi="仿宋" w:eastAsia="仿宋" w:cs="仿宋"/>
                <w:sz w:val="18"/>
                <w:szCs w:val="18"/>
              </w:rPr>
            </w:pPr>
          </w:p>
          <w:p w14:paraId="4CA4F19B">
            <w:pPr>
              <w:jc w:val="both"/>
              <w:rPr>
                <w:rFonts w:hint="eastAsia" w:ascii="仿宋" w:hAnsi="仿宋" w:eastAsia="仿宋" w:cs="仿宋"/>
                <w:sz w:val="18"/>
                <w:szCs w:val="18"/>
              </w:rPr>
            </w:pPr>
          </w:p>
          <w:p w14:paraId="6115E710">
            <w:pPr>
              <w:jc w:val="both"/>
              <w:rPr>
                <w:rFonts w:hint="eastAsia" w:ascii="仿宋" w:hAnsi="仿宋" w:eastAsia="仿宋" w:cs="仿宋"/>
                <w:sz w:val="18"/>
                <w:szCs w:val="18"/>
              </w:rPr>
            </w:pPr>
          </w:p>
          <w:p w14:paraId="37798799">
            <w:pPr>
              <w:jc w:val="both"/>
              <w:rPr>
                <w:rFonts w:hint="eastAsia" w:ascii="仿宋" w:hAnsi="仿宋" w:eastAsia="仿宋" w:cs="仿宋"/>
                <w:sz w:val="18"/>
                <w:szCs w:val="18"/>
              </w:rPr>
            </w:pPr>
          </w:p>
          <w:p w14:paraId="0E61A286">
            <w:pPr>
              <w:jc w:val="both"/>
              <w:rPr>
                <w:rFonts w:hint="eastAsia" w:ascii="仿宋" w:hAnsi="仿宋" w:eastAsia="仿宋" w:cs="仿宋"/>
                <w:sz w:val="18"/>
                <w:szCs w:val="18"/>
              </w:rPr>
            </w:pPr>
          </w:p>
          <w:p w14:paraId="38C49CA6">
            <w:pPr>
              <w:jc w:val="both"/>
              <w:rPr>
                <w:rFonts w:hint="eastAsia" w:ascii="仿宋" w:hAnsi="仿宋" w:eastAsia="仿宋" w:cs="仿宋"/>
                <w:sz w:val="18"/>
                <w:szCs w:val="18"/>
              </w:rPr>
            </w:pPr>
          </w:p>
          <w:p w14:paraId="60EE73DD">
            <w:pPr>
              <w:jc w:val="both"/>
              <w:rPr>
                <w:rFonts w:hint="eastAsia" w:ascii="仿宋" w:hAnsi="仿宋" w:eastAsia="仿宋" w:cs="仿宋"/>
                <w:sz w:val="18"/>
                <w:szCs w:val="18"/>
              </w:rPr>
            </w:pPr>
          </w:p>
          <w:p w14:paraId="667D9FE5">
            <w:pPr>
              <w:jc w:val="both"/>
              <w:rPr>
                <w:rFonts w:hint="eastAsia" w:ascii="仿宋" w:hAnsi="仿宋" w:eastAsia="仿宋" w:cs="仿宋"/>
                <w:sz w:val="18"/>
                <w:szCs w:val="18"/>
              </w:rPr>
            </w:pPr>
          </w:p>
        </w:tc>
        <w:tc>
          <w:tcPr>
            <w:tcW w:w="998" w:type="dxa"/>
            <w:vAlign w:val="center"/>
          </w:tcPr>
          <w:p w14:paraId="1A451C0E">
            <w:pPr>
              <w:rPr>
                <w:rFonts w:hint="eastAsia" w:ascii="仿宋" w:hAnsi="仿宋" w:eastAsia="仿宋" w:cs="仿宋"/>
                <w:sz w:val="18"/>
                <w:szCs w:val="18"/>
              </w:rPr>
            </w:pPr>
          </w:p>
        </w:tc>
      </w:tr>
      <w:tr w14:paraId="1355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3ADC8C3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103</w:t>
            </w:r>
          </w:p>
        </w:tc>
        <w:tc>
          <w:tcPr>
            <w:tcW w:w="925" w:type="dxa"/>
            <w:vAlign w:val="center"/>
          </w:tcPr>
          <w:p w14:paraId="1968CED7">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24EB803D">
            <w:pPr>
              <w:jc w:val="center"/>
              <w:rPr>
                <w:rFonts w:hint="eastAsia" w:ascii="仿宋" w:hAnsi="仿宋" w:eastAsia="仿宋" w:cs="仿宋"/>
                <w:sz w:val="18"/>
                <w:szCs w:val="18"/>
              </w:rPr>
            </w:pPr>
            <w:r>
              <w:rPr>
                <w:rFonts w:hint="eastAsia" w:ascii="仿宋" w:hAnsi="仿宋" w:eastAsia="仿宋" w:cs="仿宋"/>
                <w:sz w:val="18"/>
                <w:szCs w:val="18"/>
              </w:rPr>
              <w:t>母婴保健服务人员资格认定</w:t>
            </w:r>
          </w:p>
        </w:tc>
        <w:tc>
          <w:tcPr>
            <w:tcW w:w="975" w:type="dxa"/>
            <w:vAlign w:val="center"/>
          </w:tcPr>
          <w:p w14:paraId="0F3C73CA">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20313DB6">
            <w:pPr>
              <w:jc w:val="both"/>
              <w:rPr>
                <w:rFonts w:hint="eastAsia" w:ascii="仿宋" w:hAnsi="仿宋" w:eastAsia="仿宋" w:cs="仿宋"/>
                <w:sz w:val="18"/>
                <w:szCs w:val="18"/>
              </w:rPr>
            </w:pPr>
            <w:r>
              <w:rPr>
                <w:rFonts w:hint="eastAsia" w:ascii="仿宋" w:hAnsi="仿宋" w:eastAsia="仿宋" w:cs="仿宋"/>
                <w:sz w:val="18"/>
                <w:szCs w:val="18"/>
              </w:rPr>
              <w:t>《中华人民共和国母婴保健法》（1994年10月27日中华人民共和国主席令第33号公布，自1995年6月1日起施行）第三十三条 从事本法规定的遗传病诊断、产前诊断的人员，必须经过省、自治区、直辖市人民政府卫生行政部门的考核，并取得相应的合格证书。从事本法规定的婚前医学检查、施行结扎手术和终止妊娠手术的人员以及从事家庭接生的人员，必须经过县级以上地方人民政府卫生行政部门的考核，并取得相应的合格证书。</w:t>
            </w:r>
          </w:p>
        </w:tc>
        <w:tc>
          <w:tcPr>
            <w:tcW w:w="3012" w:type="dxa"/>
            <w:vAlign w:val="top"/>
          </w:tcPr>
          <w:p w14:paraId="255ACCCE">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5E265B3C">
            <w:pPr>
              <w:jc w:val="both"/>
              <w:rPr>
                <w:rFonts w:hint="eastAsia" w:ascii="仿宋" w:hAnsi="仿宋" w:eastAsia="仿宋" w:cs="仿宋"/>
                <w:sz w:val="18"/>
                <w:szCs w:val="18"/>
              </w:rPr>
            </w:pPr>
            <w:r>
              <w:rPr>
                <w:rFonts w:hint="eastAsia" w:ascii="仿宋" w:hAnsi="仿宋" w:eastAsia="仿宋" w:cs="仿宋"/>
                <w:sz w:val="18"/>
                <w:szCs w:val="18"/>
              </w:rPr>
              <w:t>2审查责任：按照母婴保健的相关法律法规，对书面申请材料进行审查，提出是否同意的审核意见。</w:t>
            </w:r>
          </w:p>
          <w:p w14:paraId="63D9FCD9">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 。</w:t>
            </w:r>
          </w:p>
          <w:p w14:paraId="1970519D">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57163E37">
            <w:pPr>
              <w:jc w:val="both"/>
              <w:rPr>
                <w:rFonts w:hint="eastAsia" w:ascii="仿宋" w:hAnsi="仿宋" w:eastAsia="仿宋" w:cs="仿宋"/>
                <w:sz w:val="18"/>
                <w:szCs w:val="18"/>
              </w:rPr>
            </w:pPr>
            <w:r>
              <w:rPr>
                <w:rFonts w:hint="eastAsia" w:ascii="仿宋" w:hAnsi="仿宋" w:eastAsia="仿宋" w:cs="仿宋"/>
                <w:sz w:val="18"/>
                <w:szCs w:val="18"/>
              </w:rPr>
              <w:t>5.其他法律法规规章文件规定应履行的责任。</w:t>
            </w:r>
          </w:p>
        </w:tc>
        <w:tc>
          <w:tcPr>
            <w:tcW w:w="3078" w:type="dxa"/>
            <w:vAlign w:val="top"/>
          </w:tcPr>
          <w:p w14:paraId="7A0684A7">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4F322D33">
            <w:pPr>
              <w:jc w:val="both"/>
              <w:rPr>
                <w:rFonts w:hint="eastAsia" w:ascii="仿宋" w:hAnsi="仿宋" w:eastAsia="仿宋" w:cs="仿宋"/>
                <w:sz w:val="18"/>
                <w:szCs w:val="18"/>
              </w:rPr>
            </w:pPr>
            <w:r>
              <w:rPr>
                <w:rFonts w:hint="eastAsia" w:ascii="仿宋" w:hAnsi="仿宋" w:eastAsia="仿宋" w:cs="仿宋"/>
                <w:sz w:val="18"/>
                <w:szCs w:val="18"/>
              </w:rPr>
              <w:t>1、对符合法定条件的母婴保健服务人员资格认定申请不予受理的；</w:t>
            </w:r>
          </w:p>
          <w:p w14:paraId="7352E046">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10AED28F">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129BA730">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70721900">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1CA2F814">
            <w:pPr>
              <w:jc w:val="both"/>
              <w:rPr>
                <w:rFonts w:hint="eastAsia" w:ascii="仿宋" w:hAnsi="仿宋" w:eastAsia="仿宋" w:cs="仿宋"/>
                <w:sz w:val="18"/>
                <w:szCs w:val="18"/>
              </w:rPr>
            </w:pPr>
            <w:r>
              <w:rPr>
                <w:rFonts w:hint="eastAsia" w:ascii="仿宋" w:hAnsi="仿宋" w:eastAsia="仿宋" w:cs="仿宋"/>
                <w:sz w:val="18"/>
                <w:szCs w:val="18"/>
              </w:rPr>
              <w:t>6、办理母婴保健服务人员资格认定，索取或者收受他人财物或者谋取其他利益的；</w:t>
            </w:r>
          </w:p>
          <w:p w14:paraId="1AEB9199">
            <w:pPr>
              <w:jc w:val="both"/>
              <w:rPr>
                <w:rFonts w:hint="eastAsia" w:ascii="仿宋" w:hAnsi="仿宋" w:eastAsia="仿宋" w:cs="仿宋"/>
                <w:sz w:val="18"/>
                <w:szCs w:val="18"/>
              </w:rPr>
            </w:pPr>
            <w:r>
              <w:rPr>
                <w:rFonts w:hint="eastAsia" w:ascii="仿宋" w:hAnsi="仿宋" w:eastAsia="仿宋" w:cs="仿宋"/>
                <w:sz w:val="18"/>
                <w:szCs w:val="18"/>
              </w:rPr>
              <w:t>7、其他违反法律法规规章文件规定的行为。</w:t>
            </w:r>
          </w:p>
          <w:p w14:paraId="2909392E">
            <w:pPr>
              <w:jc w:val="both"/>
              <w:rPr>
                <w:rFonts w:hint="eastAsia" w:ascii="仿宋" w:hAnsi="仿宋" w:eastAsia="仿宋" w:cs="仿宋"/>
                <w:sz w:val="18"/>
                <w:szCs w:val="18"/>
              </w:rPr>
            </w:pPr>
          </w:p>
        </w:tc>
        <w:tc>
          <w:tcPr>
            <w:tcW w:w="998" w:type="dxa"/>
            <w:vAlign w:val="center"/>
          </w:tcPr>
          <w:p w14:paraId="3AEF0CD2">
            <w:pPr>
              <w:rPr>
                <w:rFonts w:hint="eastAsia" w:ascii="仿宋" w:hAnsi="仿宋" w:eastAsia="仿宋" w:cs="仿宋"/>
                <w:sz w:val="18"/>
                <w:szCs w:val="18"/>
              </w:rPr>
            </w:pPr>
          </w:p>
        </w:tc>
      </w:tr>
      <w:tr w14:paraId="46FA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379C22E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104</w:t>
            </w:r>
          </w:p>
        </w:tc>
        <w:tc>
          <w:tcPr>
            <w:tcW w:w="925" w:type="dxa"/>
            <w:vAlign w:val="center"/>
          </w:tcPr>
          <w:p w14:paraId="2B7DAD09">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4F616302">
            <w:pPr>
              <w:jc w:val="center"/>
              <w:rPr>
                <w:rFonts w:hint="eastAsia" w:ascii="仿宋" w:hAnsi="仿宋" w:eastAsia="仿宋" w:cs="仿宋"/>
                <w:sz w:val="18"/>
                <w:szCs w:val="18"/>
              </w:rPr>
            </w:pPr>
            <w:r>
              <w:rPr>
                <w:rFonts w:hint="eastAsia" w:ascii="仿宋" w:hAnsi="仿宋" w:eastAsia="仿宋" w:cs="仿宋"/>
                <w:sz w:val="18"/>
                <w:szCs w:val="18"/>
              </w:rPr>
              <w:t>防治污染设施拆除或闲置审批</w:t>
            </w:r>
          </w:p>
        </w:tc>
        <w:tc>
          <w:tcPr>
            <w:tcW w:w="975" w:type="dxa"/>
            <w:vAlign w:val="center"/>
          </w:tcPr>
          <w:p w14:paraId="2E6DED11">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11011D52">
            <w:pPr>
              <w:jc w:val="both"/>
              <w:rPr>
                <w:rFonts w:hint="eastAsia" w:ascii="仿宋" w:hAnsi="仿宋" w:eastAsia="仿宋" w:cs="仿宋"/>
                <w:sz w:val="18"/>
                <w:szCs w:val="18"/>
              </w:rPr>
            </w:pPr>
            <w:r>
              <w:rPr>
                <w:rFonts w:hint="eastAsia" w:ascii="仿宋" w:hAnsi="仿宋" w:eastAsia="仿宋" w:cs="仿宋"/>
                <w:sz w:val="18"/>
                <w:szCs w:val="18"/>
              </w:rPr>
              <w:t>《中华人民共和国固体废物污染环境防治法》、《中华人民共和国环境保护法》、《河北省环境保护条例》、《中华人民共和国环境噪声污染防治法》</w:t>
            </w:r>
          </w:p>
        </w:tc>
        <w:tc>
          <w:tcPr>
            <w:tcW w:w="3012" w:type="dxa"/>
            <w:vAlign w:val="top"/>
          </w:tcPr>
          <w:p w14:paraId="36B39851">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2923E08F">
            <w:pPr>
              <w:jc w:val="both"/>
              <w:rPr>
                <w:rFonts w:hint="eastAsia" w:ascii="仿宋" w:hAnsi="仿宋" w:eastAsia="仿宋" w:cs="仿宋"/>
                <w:sz w:val="18"/>
                <w:szCs w:val="18"/>
              </w:rPr>
            </w:pPr>
            <w:r>
              <w:rPr>
                <w:rFonts w:hint="eastAsia" w:ascii="仿宋" w:hAnsi="仿宋" w:eastAsia="仿宋" w:cs="仿宋"/>
                <w:sz w:val="18"/>
                <w:szCs w:val="18"/>
              </w:rPr>
              <w:t>2、审查责任：按照行业发展规划和产业政策，对书面申请材料进行审查，提出是否同意的审核意见，组织现场检查验收，告知申请人、利害相关人享有听证权利；涉及公共利益的重大许可，向社会公告，并举行听证。</w:t>
            </w:r>
          </w:p>
          <w:p w14:paraId="67E1CCCB">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1BDC14DE">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4、送达责任：准予许可的制发送达，按规定备案，信息公开。</w:t>
            </w:r>
          </w:p>
          <w:p w14:paraId="4BA7A63D">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33ABB2DA">
            <w:pPr>
              <w:jc w:val="both"/>
              <w:rPr>
                <w:rFonts w:hint="eastAsia" w:ascii="仿宋" w:hAnsi="仿宋" w:eastAsia="仿宋" w:cs="仿宋"/>
                <w:sz w:val="18"/>
                <w:szCs w:val="18"/>
              </w:rPr>
            </w:pPr>
            <w:r>
              <w:rPr>
                <w:rFonts w:hint="eastAsia" w:ascii="仿宋" w:hAnsi="仿宋" w:eastAsia="仿宋" w:cs="仿宋"/>
                <w:sz w:val="18"/>
                <w:szCs w:val="18"/>
              </w:rPr>
              <w:t>1、</w:t>
            </w:r>
            <w:r>
              <w:rPr>
                <w:rFonts w:hint="eastAsia" w:ascii="仿宋" w:hAnsi="仿宋" w:eastAsia="仿宋" w:cs="仿宋"/>
                <w:sz w:val="18"/>
                <w:szCs w:val="18"/>
                <w:lang w:eastAsia="zh-CN"/>
              </w:rPr>
              <w:t>《中华人民共和国行政许可法》</w:t>
            </w:r>
            <w:r>
              <w:rPr>
                <w:rFonts w:hint="eastAsia" w:ascii="仿宋" w:hAnsi="仿宋" w:eastAsia="仿宋" w:cs="仿宋"/>
                <w:sz w:val="18"/>
                <w:szCs w:val="18"/>
              </w:rPr>
              <w:t>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2、</w:t>
            </w:r>
            <w:r>
              <w:rPr>
                <w:rFonts w:hint="eastAsia" w:ascii="仿宋" w:hAnsi="仿宋" w:eastAsia="仿宋" w:cs="仿宋"/>
                <w:sz w:val="18"/>
                <w:szCs w:val="18"/>
                <w:lang w:eastAsia="zh-CN"/>
              </w:rPr>
              <w:t>《中华人民共和国行政许可法》</w:t>
            </w:r>
            <w:r>
              <w:rPr>
                <w:rFonts w:hint="eastAsia" w:ascii="仿宋" w:hAnsi="仿宋" w:eastAsia="仿宋" w:cs="仿宋"/>
                <w:sz w:val="18"/>
                <w:szCs w:val="18"/>
              </w:rPr>
              <w:t>第七十二条“行政机关及其工作人员违反本法的规定，有下列情形之一的，由其上级行政机关或者检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违法披露申请人提交的商业秘密、未披露信息或者保密商务信息的;(六)以转让技术作为取得行政许可的条件，或者在实施行政许可的过程中直接或者间接地要求转让技术的;(七)未依法说明不受理行政许可申请或者不予行政许可的理由的;(八)依法应当举行听证而不举行听证的。</w:t>
            </w:r>
          </w:p>
          <w:p w14:paraId="3DE75A15">
            <w:pPr>
              <w:jc w:val="both"/>
              <w:rPr>
                <w:rFonts w:hint="eastAsia" w:ascii="仿宋" w:hAnsi="仿宋" w:eastAsia="仿宋" w:cs="仿宋"/>
                <w:sz w:val="18"/>
                <w:szCs w:val="18"/>
              </w:rPr>
            </w:pPr>
          </w:p>
        </w:tc>
        <w:tc>
          <w:tcPr>
            <w:tcW w:w="998" w:type="dxa"/>
            <w:vAlign w:val="center"/>
          </w:tcPr>
          <w:p w14:paraId="775871F8">
            <w:pPr>
              <w:rPr>
                <w:rFonts w:hint="eastAsia" w:ascii="仿宋" w:hAnsi="仿宋" w:eastAsia="仿宋" w:cs="仿宋"/>
                <w:sz w:val="18"/>
                <w:szCs w:val="18"/>
              </w:rPr>
            </w:pPr>
          </w:p>
        </w:tc>
      </w:tr>
      <w:tr w14:paraId="5831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7F3521B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105</w:t>
            </w:r>
          </w:p>
        </w:tc>
        <w:tc>
          <w:tcPr>
            <w:tcW w:w="925" w:type="dxa"/>
            <w:vAlign w:val="center"/>
          </w:tcPr>
          <w:p w14:paraId="02AB0149">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47A74B59">
            <w:pPr>
              <w:jc w:val="center"/>
              <w:rPr>
                <w:rFonts w:hint="eastAsia" w:ascii="仿宋" w:hAnsi="仿宋" w:eastAsia="仿宋" w:cs="仿宋"/>
                <w:sz w:val="18"/>
                <w:szCs w:val="18"/>
              </w:rPr>
            </w:pPr>
            <w:r>
              <w:rPr>
                <w:rFonts w:hint="eastAsia" w:ascii="仿宋" w:hAnsi="仿宋" w:eastAsia="仿宋" w:cs="仿宋"/>
                <w:sz w:val="18"/>
                <w:szCs w:val="18"/>
              </w:rPr>
              <w:t>城市道路两侧和公共场所临时摆设摊点审批</w:t>
            </w:r>
          </w:p>
        </w:tc>
        <w:tc>
          <w:tcPr>
            <w:tcW w:w="975" w:type="dxa"/>
            <w:vAlign w:val="center"/>
          </w:tcPr>
          <w:p w14:paraId="60AF8262">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10642F62">
            <w:pPr>
              <w:jc w:val="both"/>
              <w:rPr>
                <w:rFonts w:hint="eastAsia" w:ascii="仿宋" w:hAnsi="仿宋" w:eastAsia="仿宋" w:cs="仿宋"/>
                <w:sz w:val="18"/>
                <w:szCs w:val="18"/>
              </w:rPr>
            </w:pPr>
            <w:r>
              <w:rPr>
                <w:rFonts w:hint="eastAsia" w:ascii="仿宋" w:hAnsi="仿宋" w:eastAsia="仿宋" w:cs="仿宋"/>
                <w:sz w:val="18"/>
                <w:szCs w:val="18"/>
              </w:rPr>
              <w:t>《城市市容和环境卫生管理条例》国务院对确需保留的行政审批项目设定行政许可的决定》</w:t>
            </w:r>
          </w:p>
        </w:tc>
        <w:tc>
          <w:tcPr>
            <w:tcW w:w="3012" w:type="dxa"/>
            <w:vAlign w:val="top"/>
          </w:tcPr>
          <w:p w14:paraId="08D94AF6">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5DCC9594">
            <w:pPr>
              <w:jc w:val="both"/>
              <w:rPr>
                <w:rFonts w:hint="eastAsia" w:ascii="仿宋" w:hAnsi="仿宋" w:eastAsia="仿宋" w:cs="仿宋"/>
                <w:sz w:val="18"/>
                <w:szCs w:val="18"/>
              </w:rPr>
            </w:pPr>
            <w:r>
              <w:rPr>
                <w:rFonts w:hint="eastAsia" w:ascii="仿宋" w:hAnsi="仿宋" w:eastAsia="仿宋" w:cs="仿宋"/>
                <w:sz w:val="18"/>
                <w:szCs w:val="18"/>
              </w:rPr>
              <w:t>2、审查责任：对书面申请材料进行审查，提出是否同意许可的审核意见。</w:t>
            </w:r>
          </w:p>
          <w:p w14:paraId="60716EF5">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535B1956">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4、送达责任：准予许可的制发送达许可证，按规定报住建局备案，信息公开。</w:t>
            </w:r>
          </w:p>
          <w:p w14:paraId="4C1281FD">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6D59F0AD">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637D9595">
            <w:pPr>
              <w:jc w:val="both"/>
              <w:rPr>
                <w:rFonts w:hint="eastAsia" w:ascii="仿宋" w:hAnsi="仿宋" w:eastAsia="仿宋" w:cs="仿宋"/>
                <w:sz w:val="18"/>
                <w:szCs w:val="18"/>
              </w:rPr>
            </w:pPr>
            <w:r>
              <w:rPr>
                <w:rFonts w:hint="eastAsia" w:ascii="仿宋" w:hAnsi="仿宋" w:eastAsia="仿宋" w:cs="仿宋"/>
                <w:sz w:val="18"/>
                <w:szCs w:val="18"/>
              </w:rPr>
              <w:t>1、对符合法定条件的药品生产许可申请不予受理的；</w:t>
            </w:r>
          </w:p>
          <w:p w14:paraId="27CECF7B">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620C78F1">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3E717BA2">
            <w:pPr>
              <w:jc w:val="both"/>
              <w:rPr>
                <w:rFonts w:hint="eastAsia" w:ascii="仿宋" w:hAnsi="仿宋" w:eastAsia="仿宋" w:cs="仿宋"/>
                <w:sz w:val="18"/>
                <w:szCs w:val="18"/>
              </w:rPr>
            </w:pPr>
            <w:r>
              <w:rPr>
                <w:rFonts w:hint="eastAsia" w:ascii="仿宋" w:hAnsi="仿宋" w:eastAsia="仿宋" w:cs="仿宋"/>
                <w:sz w:val="18"/>
                <w:szCs w:val="18"/>
              </w:rPr>
              <w:t>4、不依法履行监督职责或者监督不力；</w:t>
            </w:r>
          </w:p>
          <w:p w14:paraId="4537905C">
            <w:pPr>
              <w:jc w:val="both"/>
              <w:rPr>
                <w:rFonts w:hint="eastAsia" w:ascii="仿宋" w:hAnsi="仿宋" w:eastAsia="仿宋" w:cs="仿宋"/>
                <w:sz w:val="18"/>
                <w:szCs w:val="18"/>
              </w:rPr>
            </w:pPr>
            <w:r>
              <w:rPr>
                <w:rFonts w:hint="eastAsia" w:ascii="仿宋" w:hAnsi="仿宋" w:eastAsia="仿宋" w:cs="仿宋"/>
                <w:sz w:val="18"/>
                <w:szCs w:val="18"/>
              </w:rPr>
              <w:t>5、违反法定程序实施行政许可的；</w:t>
            </w:r>
          </w:p>
          <w:p w14:paraId="5880CAE3">
            <w:pPr>
              <w:jc w:val="both"/>
              <w:rPr>
                <w:rFonts w:hint="eastAsia" w:ascii="仿宋" w:hAnsi="仿宋" w:eastAsia="仿宋" w:cs="仿宋"/>
                <w:sz w:val="18"/>
                <w:szCs w:val="18"/>
              </w:rPr>
            </w:pPr>
            <w:r>
              <w:rPr>
                <w:rFonts w:hint="eastAsia" w:ascii="仿宋" w:hAnsi="仿宋" w:eastAsia="仿宋" w:cs="仿宋"/>
                <w:sz w:val="18"/>
                <w:szCs w:val="18"/>
              </w:rPr>
              <w:t>6、应当举行听证而不举行听证的；</w:t>
            </w:r>
          </w:p>
          <w:p w14:paraId="1541E659">
            <w:pPr>
              <w:jc w:val="both"/>
              <w:rPr>
                <w:rFonts w:hint="eastAsia" w:ascii="仿宋" w:hAnsi="仿宋" w:eastAsia="仿宋" w:cs="仿宋"/>
                <w:sz w:val="18"/>
                <w:szCs w:val="18"/>
              </w:rPr>
            </w:pPr>
            <w:r>
              <w:rPr>
                <w:rFonts w:hint="eastAsia" w:ascii="仿宋" w:hAnsi="仿宋" w:eastAsia="仿宋" w:cs="仿宋"/>
                <w:sz w:val="18"/>
                <w:szCs w:val="18"/>
              </w:rPr>
              <w:t>7、工作中玩忽职守、滥用职权的；</w:t>
            </w:r>
          </w:p>
          <w:p w14:paraId="7C389287">
            <w:pPr>
              <w:jc w:val="both"/>
              <w:rPr>
                <w:rFonts w:hint="eastAsia" w:ascii="仿宋" w:hAnsi="仿宋" w:eastAsia="仿宋" w:cs="仿宋"/>
                <w:sz w:val="18"/>
                <w:szCs w:val="18"/>
              </w:rPr>
            </w:pPr>
            <w:r>
              <w:rPr>
                <w:rFonts w:hint="eastAsia" w:ascii="仿宋" w:hAnsi="仿宋" w:eastAsia="仿宋" w:cs="仿宋"/>
                <w:sz w:val="18"/>
                <w:szCs w:val="18"/>
              </w:rPr>
              <w:t>8、办理审批、实施监督检查，索取或者收受他人财物或者谋取其他利益的；</w:t>
            </w:r>
          </w:p>
          <w:p w14:paraId="60C96C0B">
            <w:pPr>
              <w:jc w:val="both"/>
              <w:rPr>
                <w:rFonts w:hint="eastAsia" w:ascii="仿宋" w:hAnsi="仿宋" w:eastAsia="仿宋" w:cs="仿宋"/>
                <w:sz w:val="18"/>
                <w:szCs w:val="18"/>
              </w:rPr>
            </w:pPr>
            <w:r>
              <w:rPr>
                <w:rFonts w:hint="eastAsia" w:ascii="仿宋" w:hAnsi="仿宋" w:eastAsia="仿宋" w:cs="仿宋"/>
                <w:sz w:val="18"/>
                <w:szCs w:val="18"/>
              </w:rPr>
              <w:t>9、其他违反法律法规规章文件规定的行为。</w:t>
            </w:r>
          </w:p>
        </w:tc>
        <w:tc>
          <w:tcPr>
            <w:tcW w:w="998" w:type="dxa"/>
            <w:vAlign w:val="center"/>
          </w:tcPr>
          <w:p w14:paraId="1440DBFB">
            <w:pPr>
              <w:rPr>
                <w:rFonts w:hint="eastAsia" w:ascii="仿宋" w:hAnsi="仿宋" w:eastAsia="仿宋" w:cs="仿宋"/>
                <w:sz w:val="18"/>
                <w:szCs w:val="18"/>
              </w:rPr>
            </w:pPr>
          </w:p>
        </w:tc>
      </w:tr>
      <w:tr w14:paraId="2817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317B383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106</w:t>
            </w:r>
          </w:p>
        </w:tc>
        <w:tc>
          <w:tcPr>
            <w:tcW w:w="925" w:type="dxa"/>
            <w:vAlign w:val="center"/>
          </w:tcPr>
          <w:p w14:paraId="5193ADB0">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4849BAE8">
            <w:pPr>
              <w:jc w:val="center"/>
              <w:rPr>
                <w:rFonts w:hint="eastAsia" w:ascii="仿宋" w:hAnsi="仿宋" w:eastAsia="仿宋" w:cs="仿宋"/>
                <w:sz w:val="18"/>
                <w:szCs w:val="18"/>
              </w:rPr>
            </w:pPr>
            <w:r>
              <w:rPr>
                <w:rFonts w:hint="eastAsia" w:ascii="仿宋" w:hAnsi="仿宋" w:eastAsia="仿宋" w:cs="仿宋"/>
                <w:sz w:val="18"/>
                <w:szCs w:val="18"/>
              </w:rPr>
              <w:t>教师资格认定</w:t>
            </w:r>
          </w:p>
        </w:tc>
        <w:tc>
          <w:tcPr>
            <w:tcW w:w="975" w:type="dxa"/>
            <w:vAlign w:val="center"/>
          </w:tcPr>
          <w:p w14:paraId="7B3AD0E9">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1D9470B9">
            <w:pPr>
              <w:jc w:val="both"/>
              <w:rPr>
                <w:rFonts w:hint="eastAsia" w:ascii="仿宋" w:hAnsi="仿宋" w:eastAsia="仿宋" w:cs="仿宋"/>
                <w:sz w:val="18"/>
                <w:szCs w:val="18"/>
              </w:rPr>
            </w:pPr>
            <w:r>
              <w:rPr>
                <w:rFonts w:hint="eastAsia" w:ascii="仿宋" w:hAnsi="仿宋" w:eastAsia="仿宋" w:cs="仿宋"/>
                <w:sz w:val="18"/>
                <w:szCs w:val="18"/>
              </w:rPr>
              <w:t>第二十四条：教师资格证书遗失或者损毁影响使用的，由本人向原发证机关报告，申请补发。原发证机关应当在补发的同时收回损毁的教师资格证书。《中华人民共和国教师法》（1993年10月31日中华人民共和国主席令第15号公布，自1994年1月1日起施行）第十三条：中小学教师资格由县级以上地方人民政府教育行政部门认定。中等专业学校、技工学校的教师资格由县级以上地方人民政府教育行政</w:t>
            </w:r>
            <w:r>
              <w:rPr>
                <w:rFonts w:hint="eastAsia" w:ascii="仿宋" w:hAnsi="仿宋" w:eastAsia="仿宋" w:cs="仿宋"/>
                <w:sz w:val="18"/>
                <w:szCs w:val="18"/>
                <w:lang w:eastAsia="zh-CN"/>
              </w:rPr>
              <w:t>。</w:t>
            </w:r>
            <w:r>
              <w:rPr>
                <w:rFonts w:hint="eastAsia" w:ascii="仿宋" w:hAnsi="仿宋" w:eastAsia="仿宋" w:cs="仿宋"/>
                <w:sz w:val="18"/>
                <w:szCs w:val="18"/>
              </w:rPr>
              <w:t>部门组织有关主管部门认定。普通高等学校的教师资格由国务院或者省、自治区、直辖市教育行政部门或者由其委托的学校认定。《教师资格条例》（1995年12月12日国务院令第188号发布，自1995年12月12日起施行）第十三条：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教师资格条例实施办法》（中华人民共和国教育部令第10号2000年9月23日发布实施）第五条：依法受理教师资格认定申请的县级以上地方人民政府教育行政部门，为教师资格认定机构。第十六条：各级各类学校师范教育类专业毕业生可以持毕业证书，向任教学校所在地或户籍所在地教师资格认定机构申请直接认定相应的教师资格。第二十一条：县级以上地方人民政府教育行政部门按照《教师资格条例》第十三条规定的权限，认定相应的教师资格。高等学校教师资格，由申请人户籍所在地或者申请人拟受聘高等学校所在地的省级人民政府教育行政部门认定；省级人民政府教育行政部门可以委托本行政区域内经过国家批准实施本科学历教育的普通高等学校认定本校拟聘人员的高等学校教师资格。</w:t>
            </w:r>
          </w:p>
        </w:tc>
        <w:tc>
          <w:tcPr>
            <w:tcW w:w="3012" w:type="dxa"/>
            <w:vAlign w:val="top"/>
          </w:tcPr>
          <w:p w14:paraId="7E378560">
            <w:pPr>
              <w:numPr>
                <w:ilvl w:val="0"/>
                <w:numId w:val="1"/>
              </w:numPr>
              <w:jc w:val="both"/>
              <w:rPr>
                <w:rFonts w:hint="eastAsia" w:ascii="仿宋" w:hAnsi="仿宋" w:eastAsia="仿宋" w:cs="仿宋"/>
                <w:sz w:val="18"/>
                <w:szCs w:val="18"/>
              </w:rPr>
            </w:pPr>
            <w:r>
              <w:rPr>
                <w:rFonts w:hint="eastAsia" w:ascii="仿宋" w:hAnsi="仿宋" w:eastAsia="仿宋" w:cs="仿宋"/>
                <w:sz w:val="18"/>
                <w:szCs w:val="18"/>
              </w:rPr>
              <w:t>受理责任：公示依法应当提交的材料；一次性告知应当提交的材料；依法受理或不受理（不受理的应当告知理由）</w:t>
            </w:r>
          </w:p>
          <w:p w14:paraId="0692B1E1">
            <w:pPr>
              <w:numPr>
                <w:ilvl w:val="0"/>
                <w:numId w:val="1"/>
              </w:numPr>
              <w:ind w:left="0" w:leftChars="0" w:firstLine="0" w:firstLineChars="0"/>
              <w:jc w:val="both"/>
              <w:rPr>
                <w:rFonts w:hint="eastAsia" w:ascii="仿宋" w:hAnsi="仿宋" w:eastAsia="仿宋" w:cs="仿宋"/>
                <w:sz w:val="18"/>
                <w:szCs w:val="18"/>
              </w:rPr>
            </w:pPr>
            <w:r>
              <w:rPr>
                <w:rFonts w:hint="eastAsia" w:ascii="仿宋" w:hAnsi="仿宋" w:eastAsia="仿宋" w:cs="仿宋"/>
                <w:sz w:val="18"/>
                <w:szCs w:val="18"/>
              </w:rPr>
              <w:t>审查责任：依法对申报材料进行初审。</w:t>
            </w:r>
          </w:p>
          <w:p w14:paraId="63C993F3">
            <w:pPr>
              <w:numPr>
                <w:ilvl w:val="0"/>
                <w:numId w:val="0"/>
              </w:numPr>
              <w:ind w:leftChars="0"/>
              <w:jc w:val="both"/>
              <w:rPr>
                <w:rFonts w:hint="eastAsia" w:ascii="仿宋" w:hAnsi="仿宋" w:eastAsia="仿宋" w:cs="仿宋"/>
                <w:sz w:val="18"/>
                <w:szCs w:val="18"/>
              </w:rPr>
            </w:pP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3、决定责任；作出行政许可或者不予行政许可决定，法定告知（不予许可的应当书面告知理由）</w:t>
            </w:r>
            <w:r>
              <w:rPr>
                <w:rFonts w:hint="eastAsia" w:ascii="仿宋" w:hAnsi="仿宋" w:eastAsia="仿宋" w:cs="仿宋"/>
                <w:sz w:val="18"/>
                <w:szCs w:val="18"/>
                <w:lang w:val="en-US" w:eastAsia="zh-CN"/>
              </w:rPr>
              <w:t xml:space="preserve">          4</w:t>
            </w:r>
            <w:r>
              <w:rPr>
                <w:rFonts w:hint="eastAsia" w:ascii="仿宋" w:hAnsi="仿宋" w:eastAsia="仿宋" w:cs="仿宋"/>
                <w:sz w:val="18"/>
                <w:szCs w:val="18"/>
              </w:rPr>
              <w:t>.送达责任：送达证书。</w:t>
            </w:r>
          </w:p>
          <w:p w14:paraId="6365601C">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078" w:type="dxa"/>
            <w:vAlign w:val="top"/>
          </w:tcPr>
          <w:p w14:paraId="04D7B1A8">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2B20F72F">
            <w:pPr>
              <w:numPr>
                <w:ilvl w:val="0"/>
                <w:numId w:val="2"/>
              </w:numPr>
              <w:jc w:val="both"/>
              <w:rPr>
                <w:rFonts w:hint="eastAsia" w:ascii="仿宋" w:hAnsi="仿宋" w:eastAsia="仿宋" w:cs="仿宋"/>
                <w:sz w:val="18"/>
                <w:szCs w:val="18"/>
              </w:rPr>
            </w:pPr>
            <w:r>
              <w:rPr>
                <w:rFonts w:hint="eastAsia" w:ascii="仿宋" w:hAnsi="仿宋" w:eastAsia="仿宋" w:cs="仿宋"/>
                <w:sz w:val="18"/>
                <w:szCs w:val="18"/>
              </w:rPr>
              <w:t>对符合法定条件的材料不予受理、许可的；</w:t>
            </w:r>
          </w:p>
          <w:p w14:paraId="3CEB52E9">
            <w:pPr>
              <w:numPr>
                <w:ilvl w:val="0"/>
                <w:numId w:val="0"/>
              </w:numPr>
              <w:jc w:val="both"/>
              <w:rPr>
                <w:rFonts w:hint="eastAsia" w:ascii="仿宋" w:hAnsi="仿宋" w:eastAsia="仿宋" w:cs="仿宋"/>
                <w:sz w:val="18"/>
                <w:szCs w:val="18"/>
              </w:rPr>
            </w:pPr>
            <w:r>
              <w:rPr>
                <w:rFonts w:hint="eastAsia" w:ascii="仿宋" w:hAnsi="仿宋" w:eastAsia="仿宋" w:cs="仿宋"/>
                <w:sz w:val="18"/>
                <w:szCs w:val="18"/>
              </w:rPr>
              <w:t>2.在受理、审查、决定行政许可过程中，未向申请人、利害关系人履行法定告知义务的；</w:t>
            </w:r>
          </w:p>
          <w:p w14:paraId="6A3F5A82">
            <w:pPr>
              <w:numPr>
                <w:ilvl w:val="0"/>
                <w:numId w:val="0"/>
              </w:numPr>
              <w:jc w:val="both"/>
              <w:rPr>
                <w:rFonts w:hint="eastAsia" w:ascii="仿宋" w:hAnsi="仿宋" w:eastAsia="仿宋" w:cs="仿宋"/>
                <w:sz w:val="18"/>
                <w:szCs w:val="18"/>
              </w:rPr>
            </w:pPr>
            <w:r>
              <w:rPr>
                <w:rFonts w:hint="eastAsia" w:ascii="仿宋" w:hAnsi="仿宋" w:eastAsia="仿宋" w:cs="仿宋"/>
                <w:sz w:val="18"/>
                <w:szCs w:val="18"/>
              </w:rPr>
              <w:t>3.申请人提交的申请材料不齐全、不符合法定形式，不一次性告知申请人必须补交的全部内容的；</w:t>
            </w:r>
          </w:p>
          <w:p w14:paraId="3863BC68">
            <w:pPr>
              <w:numPr>
                <w:ilvl w:val="0"/>
                <w:numId w:val="0"/>
              </w:numPr>
              <w:jc w:val="both"/>
              <w:rPr>
                <w:rFonts w:hint="eastAsia" w:ascii="仿宋" w:hAnsi="仿宋" w:eastAsia="仿宋" w:cs="仿宋"/>
                <w:sz w:val="18"/>
                <w:szCs w:val="18"/>
              </w:rPr>
            </w:pPr>
            <w:r>
              <w:rPr>
                <w:rFonts w:hint="eastAsia" w:ascii="仿宋" w:hAnsi="仿宋" w:eastAsia="仿宋" w:cs="仿宋"/>
                <w:sz w:val="18"/>
                <w:szCs w:val="18"/>
              </w:rPr>
              <w:t>4.未依法说明不受理行政许可申请或者不予行政许可的理由的；</w:t>
            </w:r>
          </w:p>
          <w:p w14:paraId="4A8C3AFE">
            <w:pPr>
              <w:numPr>
                <w:ilvl w:val="0"/>
                <w:numId w:val="0"/>
              </w:numPr>
              <w:jc w:val="both"/>
              <w:rPr>
                <w:rFonts w:hint="eastAsia" w:ascii="仿宋" w:hAnsi="仿宋" w:eastAsia="仿宋" w:cs="仿宋"/>
                <w:sz w:val="18"/>
                <w:szCs w:val="18"/>
              </w:rPr>
            </w:pPr>
            <w:r>
              <w:rPr>
                <w:rFonts w:hint="eastAsia" w:ascii="仿宋" w:hAnsi="仿宋" w:eastAsia="仿宋" w:cs="仿宋"/>
                <w:sz w:val="18"/>
                <w:szCs w:val="18"/>
              </w:rPr>
              <w:t>5.其他违反法律法规规定的行为</w:t>
            </w:r>
          </w:p>
        </w:tc>
        <w:tc>
          <w:tcPr>
            <w:tcW w:w="998" w:type="dxa"/>
            <w:vAlign w:val="center"/>
          </w:tcPr>
          <w:p w14:paraId="28D5C40A">
            <w:pPr>
              <w:rPr>
                <w:rFonts w:hint="eastAsia" w:ascii="仿宋" w:hAnsi="仿宋" w:eastAsia="仿宋" w:cs="仿宋"/>
                <w:sz w:val="18"/>
                <w:szCs w:val="18"/>
              </w:rPr>
            </w:pPr>
          </w:p>
        </w:tc>
      </w:tr>
      <w:tr w14:paraId="0912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5BA61FB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107</w:t>
            </w:r>
          </w:p>
        </w:tc>
        <w:tc>
          <w:tcPr>
            <w:tcW w:w="925" w:type="dxa"/>
            <w:vAlign w:val="center"/>
          </w:tcPr>
          <w:p w14:paraId="53805924">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44F9BBE1">
            <w:pPr>
              <w:jc w:val="center"/>
              <w:rPr>
                <w:rFonts w:hint="eastAsia" w:ascii="仿宋" w:hAnsi="仿宋" w:eastAsia="仿宋" w:cs="仿宋"/>
                <w:sz w:val="18"/>
                <w:szCs w:val="18"/>
              </w:rPr>
            </w:pPr>
            <w:r>
              <w:rPr>
                <w:rFonts w:hint="eastAsia" w:ascii="仿宋" w:hAnsi="仿宋" w:eastAsia="仿宋" w:cs="仿宋"/>
                <w:sz w:val="18"/>
                <w:szCs w:val="18"/>
              </w:rPr>
              <w:t>临时占用林地审批</w:t>
            </w:r>
          </w:p>
        </w:tc>
        <w:tc>
          <w:tcPr>
            <w:tcW w:w="975" w:type="dxa"/>
            <w:vAlign w:val="center"/>
          </w:tcPr>
          <w:p w14:paraId="2921EE06">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556C9A5A">
            <w:pPr>
              <w:jc w:val="both"/>
              <w:rPr>
                <w:rFonts w:hint="eastAsia" w:ascii="仿宋" w:hAnsi="仿宋" w:eastAsia="仿宋" w:cs="仿宋"/>
                <w:sz w:val="18"/>
                <w:szCs w:val="18"/>
              </w:rPr>
            </w:pPr>
            <w:r>
              <w:rPr>
                <w:rFonts w:hint="eastAsia" w:ascii="仿宋" w:hAnsi="仿宋" w:eastAsia="仿宋" w:cs="仿宋"/>
                <w:sz w:val="18"/>
                <w:szCs w:val="18"/>
              </w:rPr>
              <w:t>《中华人民共和国森林法》第十八条,《中华人民共和国森林法实施条例》 第十七条,《建设项目使用林地审核审批管理办法》（国家林业局令第35号，根据2015年3月31日）《国家林业局关于废止和修改部分部门规章的决定》修改）第六条,《建设项目使用林地审核审批管理规范》（林资发〔2015〕122号）</w:t>
            </w:r>
          </w:p>
        </w:tc>
        <w:tc>
          <w:tcPr>
            <w:tcW w:w="3012" w:type="dxa"/>
            <w:vAlign w:val="top"/>
          </w:tcPr>
          <w:p w14:paraId="6ACEAA96">
            <w:pPr>
              <w:jc w:val="both"/>
              <w:rPr>
                <w:rFonts w:hint="eastAsia" w:ascii="仿宋" w:hAnsi="仿宋" w:eastAsia="仿宋" w:cs="仿宋"/>
                <w:sz w:val="18"/>
                <w:szCs w:val="18"/>
              </w:rPr>
            </w:pPr>
            <w:r>
              <w:rPr>
                <w:rFonts w:hint="eastAsia" w:ascii="仿宋" w:hAnsi="仿宋" w:eastAsia="仿宋" w:cs="仿宋"/>
                <w:sz w:val="18"/>
                <w:szCs w:val="18"/>
              </w:rPr>
              <w:t>1、受理责任：必须当场审核其有关手续和材料，对符合有关规定条件能即时办理的事项要即时办理；对手续、材料不完备或不符合法定条件、未按规定程序和受理要求办理的，应一次性告知需补办的手续、材料、办理程序、受理要求等；对服务对象所咨询的事项，应一次性清楚地告知咨询事项的办理程序、办理时限、所需资料、有关手续等，依法受理或不予受理（不予受理应当告知理由）。</w:t>
            </w:r>
          </w:p>
          <w:p w14:paraId="4F13765A">
            <w:pPr>
              <w:jc w:val="both"/>
              <w:rPr>
                <w:rFonts w:hint="eastAsia" w:ascii="仿宋" w:hAnsi="仿宋" w:eastAsia="仿宋" w:cs="仿宋"/>
                <w:sz w:val="18"/>
                <w:szCs w:val="18"/>
              </w:rPr>
            </w:pPr>
            <w:r>
              <w:rPr>
                <w:rFonts w:hint="eastAsia" w:ascii="仿宋" w:hAnsi="仿宋" w:eastAsia="仿宋" w:cs="仿宋"/>
                <w:sz w:val="18"/>
                <w:szCs w:val="18"/>
              </w:rPr>
              <w:t>2、审查责任：组织现场检查验收，合格的现场勘验人员和申报单位在勘验表上签字、不合格的通知申报单位整改。</w:t>
            </w:r>
          </w:p>
          <w:p w14:paraId="7742A3C8">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46673E7B">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138C3877">
            <w:pPr>
              <w:jc w:val="both"/>
              <w:rPr>
                <w:rFonts w:hint="eastAsia" w:ascii="仿宋" w:hAnsi="仿宋" w:eastAsia="仿宋" w:cs="仿宋"/>
                <w:sz w:val="18"/>
                <w:szCs w:val="18"/>
              </w:rPr>
            </w:pPr>
            <w:r>
              <w:rPr>
                <w:rFonts w:hint="eastAsia" w:ascii="仿宋" w:hAnsi="仿宋" w:eastAsia="仿宋" w:cs="仿宋"/>
                <w:sz w:val="18"/>
                <w:szCs w:val="18"/>
              </w:rPr>
              <w:t>5、其他法律法规规章文件规定应履行的责任。</w:t>
            </w:r>
          </w:p>
          <w:p w14:paraId="6C50A6CD">
            <w:pPr>
              <w:jc w:val="both"/>
              <w:rPr>
                <w:rFonts w:hint="eastAsia" w:ascii="仿宋" w:hAnsi="仿宋" w:eastAsia="仿宋" w:cs="仿宋"/>
                <w:sz w:val="18"/>
                <w:szCs w:val="18"/>
                <w:lang w:val="en-US" w:eastAsia="zh-CN"/>
              </w:rPr>
            </w:pPr>
          </w:p>
        </w:tc>
        <w:tc>
          <w:tcPr>
            <w:tcW w:w="3078" w:type="dxa"/>
            <w:vAlign w:val="top"/>
          </w:tcPr>
          <w:p w14:paraId="270A717E">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6D3D83C3">
            <w:pPr>
              <w:jc w:val="both"/>
              <w:rPr>
                <w:rFonts w:hint="eastAsia" w:ascii="仿宋" w:hAnsi="仿宋" w:eastAsia="仿宋" w:cs="仿宋"/>
                <w:sz w:val="18"/>
                <w:szCs w:val="18"/>
              </w:rPr>
            </w:pPr>
            <w:r>
              <w:rPr>
                <w:rFonts w:hint="eastAsia" w:ascii="仿宋" w:hAnsi="仿宋" w:eastAsia="仿宋" w:cs="仿宋"/>
                <w:sz w:val="18"/>
                <w:szCs w:val="18"/>
              </w:rPr>
              <w:t>1、对符合法定条件的准运许可申请不予受理的；</w:t>
            </w:r>
          </w:p>
          <w:p w14:paraId="2B4BB156">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76B36DA9">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4C73B5BB">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60FDF61D">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0D9B62FB">
            <w:pPr>
              <w:jc w:val="both"/>
              <w:rPr>
                <w:rFonts w:hint="eastAsia" w:ascii="仿宋" w:hAnsi="仿宋" w:eastAsia="仿宋" w:cs="仿宋"/>
                <w:sz w:val="18"/>
                <w:szCs w:val="18"/>
              </w:rPr>
            </w:pPr>
            <w:r>
              <w:rPr>
                <w:rFonts w:hint="eastAsia" w:ascii="仿宋" w:hAnsi="仿宋" w:eastAsia="仿宋" w:cs="仿宋"/>
                <w:sz w:val="18"/>
                <w:szCs w:val="18"/>
              </w:rPr>
              <w:t>6、办理行政许可索取或者收受他人财物或者谋取其他利益的；7、其他违反法律法规规章文件规定的行为。</w:t>
            </w:r>
          </w:p>
          <w:p w14:paraId="07DE19DE">
            <w:pPr>
              <w:jc w:val="both"/>
              <w:rPr>
                <w:rFonts w:hint="eastAsia" w:ascii="仿宋" w:hAnsi="仿宋" w:eastAsia="仿宋" w:cs="仿宋"/>
                <w:sz w:val="18"/>
                <w:szCs w:val="18"/>
              </w:rPr>
            </w:pPr>
          </w:p>
        </w:tc>
        <w:tc>
          <w:tcPr>
            <w:tcW w:w="998" w:type="dxa"/>
            <w:vAlign w:val="center"/>
          </w:tcPr>
          <w:p w14:paraId="42EDF546">
            <w:pPr>
              <w:rPr>
                <w:rFonts w:hint="eastAsia" w:ascii="仿宋" w:hAnsi="仿宋" w:eastAsia="仿宋" w:cs="仿宋"/>
                <w:sz w:val="18"/>
                <w:szCs w:val="18"/>
              </w:rPr>
            </w:pPr>
          </w:p>
        </w:tc>
      </w:tr>
      <w:tr w14:paraId="1273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14:paraId="382DEA5B">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108</w:t>
            </w:r>
          </w:p>
        </w:tc>
        <w:tc>
          <w:tcPr>
            <w:tcW w:w="925" w:type="dxa"/>
            <w:vAlign w:val="center"/>
          </w:tcPr>
          <w:p w14:paraId="06E8FBE9">
            <w:pPr>
              <w:jc w:val="center"/>
              <w:rPr>
                <w:rFonts w:hint="eastAsia" w:ascii="仿宋" w:hAnsi="仿宋" w:eastAsia="仿宋" w:cs="仿宋"/>
                <w:sz w:val="18"/>
                <w:szCs w:val="18"/>
              </w:rPr>
            </w:pPr>
            <w:r>
              <w:rPr>
                <w:rFonts w:hint="eastAsia" w:ascii="仿宋" w:hAnsi="仿宋" w:eastAsia="仿宋" w:cs="仿宋"/>
                <w:sz w:val="18"/>
                <w:szCs w:val="18"/>
              </w:rPr>
              <w:t>行政许可</w:t>
            </w:r>
          </w:p>
        </w:tc>
        <w:tc>
          <w:tcPr>
            <w:tcW w:w="975" w:type="dxa"/>
            <w:vAlign w:val="center"/>
          </w:tcPr>
          <w:p w14:paraId="13CAAA5E">
            <w:pPr>
              <w:jc w:val="center"/>
              <w:rPr>
                <w:rFonts w:hint="eastAsia" w:ascii="仿宋" w:hAnsi="仿宋" w:eastAsia="仿宋" w:cs="仿宋"/>
                <w:sz w:val="18"/>
                <w:szCs w:val="18"/>
              </w:rPr>
            </w:pPr>
            <w:r>
              <w:rPr>
                <w:rFonts w:hint="eastAsia" w:ascii="仿宋" w:hAnsi="仿宋" w:eastAsia="仿宋" w:cs="仿宋"/>
                <w:sz w:val="18"/>
                <w:szCs w:val="18"/>
              </w:rPr>
              <w:t>城市建设填堵水域、废除围堤审核</w:t>
            </w:r>
          </w:p>
        </w:tc>
        <w:tc>
          <w:tcPr>
            <w:tcW w:w="975" w:type="dxa"/>
            <w:vAlign w:val="center"/>
          </w:tcPr>
          <w:p w14:paraId="3196F91D">
            <w:pPr>
              <w:jc w:val="center"/>
              <w:rPr>
                <w:rFonts w:hint="eastAsia" w:ascii="仿宋" w:hAnsi="仿宋" w:eastAsia="仿宋" w:cs="仿宋"/>
                <w:sz w:val="18"/>
                <w:szCs w:val="18"/>
              </w:rPr>
            </w:pPr>
            <w:r>
              <w:rPr>
                <w:rFonts w:hint="eastAsia" w:ascii="仿宋" w:hAnsi="仿宋" w:eastAsia="仿宋" w:cs="仿宋"/>
                <w:sz w:val="18"/>
                <w:szCs w:val="18"/>
                <w:lang w:eastAsia="zh-CN"/>
              </w:rPr>
              <w:t>曲阳县</w:t>
            </w:r>
            <w:r>
              <w:rPr>
                <w:rFonts w:hint="eastAsia" w:ascii="仿宋" w:hAnsi="仿宋" w:eastAsia="仿宋" w:cs="仿宋"/>
                <w:sz w:val="18"/>
                <w:szCs w:val="18"/>
              </w:rPr>
              <w:t>行政审批局</w:t>
            </w:r>
          </w:p>
        </w:tc>
        <w:tc>
          <w:tcPr>
            <w:tcW w:w="3392" w:type="dxa"/>
            <w:vAlign w:val="top"/>
          </w:tcPr>
          <w:p w14:paraId="0CCF7EDD">
            <w:pPr>
              <w:jc w:val="both"/>
              <w:rPr>
                <w:rFonts w:hint="eastAsia" w:ascii="仿宋" w:hAnsi="仿宋" w:eastAsia="仿宋" w:cs="仿宋"/>
                <w:sz w:val="18"/>
                <w:szCs w:val="18"/>
              </w:rPr>
            </w:pPr>
            <w:r>
              <w:rPr>
                <w:rFonts w:hint="eastAsia" w:ascii="仿宋" w:hAnsi="仿宋" w:eastAsia="仿宋" w:cs="仿宋"/>
                <w:sz w:val="18"/>
                <w:szCs w:val="18"/>
              </w:rPr>
              <w:t>《中华人民共和国防洪法》（2016年修正版）第三十四条  大中城市，重要的铁路、公路干线，大型骨干企业，应当列为防洪重点，确保安全。 受洪水威胁的城市、经济开发区、工矿区和国家重要的农业生产基地等，应当重点保护，建设必要的防洪工程设施。城市建设不得擅自填堵原有河道沟叉、贮水湖塘洼淀和废除原有防洪围堤。确需填堵或者废除的，应当经城市人民政府批准。</w:t>
            </w:r>
          </w:p>
        </w:tc>
        <w:tc>
          <w:tcPr>
            <w:tcW w:w="3012" w:type="dxa"/>
            <w:vAlign w:val="top"/>
          </w:tcPr>
          <w:p w14:paraId="18142FFC">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0463BB80">
            <w:pPr>
              <w:jc w:val="both"/>
              <w:rPr>
                <w:rFonts w:hint="eastAsia" w:ascii="仿宋" w:hAnsi="仿宋" w:eastAsia="仿宋" w:cs="仿宋"/>
                <w:sz w:val="18"/>
                <w:szCs w:val="18"/>
              </w:rPr>
            </w:pPr>
            <w:r>
              <w:rPr>
                <w:rFonts w:hint="eastAsia" w:ascii="仿宋" w:hAnsi="仿宋" w:eastAsia="仿宋" w:cs="仿宋"/>
                <w:sz w:val="18"/>
                <w:szCs w:val="18"/>
              </w:rPr>
              <w:t>2、审查责任：对书面申请材料进行审查，提出是否同意许可的审核意见。</w:t>
            </w:r>
          </w:p>
          <w:p w14:paraId="730B8A76">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6966030D">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4、送达责任：准予许可的制发送达许可证，按规定报住建局备案，信息公开。</w:t>
            </w:r>
          </w:p>
          <w:p w14:paraId="4C217A82">
            <w:pPr>
              <w:jc w:val="both"/>
              <w:rPr>
                <w:rFonts w:hint="eastAsia" w:ascii="仿宋" w:hAnsi="仿宋" w:eastAsia="仿宋" w:cs="仿宋"/>
                <w:sz w:val="18"/>
                <w:szCs w:val="18"/>
              </w:rPr>
            </w:pPr>
            <w:r>
              <w:rPr>
                <w:rFonts w:hint="eastAsia" w:ascii="仿宋" w:hAnsi="仿宋" w:eastAsia="仿宋" w:cs="仿宋"/>
                <w:sz w:val="18"/>
                <w:szCs w:val="18"/>
              </w:rPr>
              <w:t>5、其他法律法规规章文件规定应履行的责任。</w:t>
            </w:r>
          </w:p>
          <w:p w14:paraId="75D6C054">
            <w:pPr>
              <w:jc w:val="both"/>
              <w:rPr>
                <w:rFonts w:hint="eastAsia" w:ascii="仿宋" w:hAnsi="仿宋" w:eastAsia="仿宋" w:cs="仿宋"/>
                <w:sz w:val="18"/>
                <w:szCs w:val="18"/>
              </w:rPr>
            </w:pPr>
          </w:p>
        </w:tc>
        <w:tc>
          <w:tcPr>
            <w:tcW w:w="3078" w:type="dxa"/>
            <w:vAlign w:val="top"/>
          </w:tcPr>
          <w:p w14:paraId="398031FB">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23A882C6">
            <w:pPr>
              <w:jc w:val="both"/>
              <w:rPr>
                <w:rFonts w:hint="eastAsia" w:ascii="仿宋" w:hAnsi="仿宋" w:eastAsia="仿宋" w:cs="仿宋"/>
                <w:sz w:val="18"/>
                <w:szCs w:val="18"/>
              </w:rPr>
            </w:pPr>
            <w:r>
              <w:rPr>
                <w:rFonts w:hint="eastAsia" w:ascii="仿宋" w:hAnsi="仿宋" w:eastAsia="仿宋" w:cs="仿宋"/>
                <w:sz w:val="18"/>
                <w:szCs w:val="18"/>
              </w:rPr>
              <w:t>1、对符合法定条件的申请不予受理的；</w:t>
            </w:r>
          </w:p>
          <w:p w14:paraId="58AE3306">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5FC79C64">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7BCEAF24">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3B291650">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73917A0B">
            <w:pPr>
              <w:jc w:val="both"/>
              <w:rPr>
                <w:rFonts w:hint="eastAsia" w:ascii="仿宋" w:hAnsi="仿宋" w:eastAsia="仿宋" w:cs="仿宋"/>
                <w:sz w:val="18"/>
                <w:szCs w:val="18"/>
              </w:rPr>
            </w:pPr>
            <w:r>
              <w:rPr>
                <w:rFonts w:hint="eastAsia" w:ascii="仿宋" w:hAnsi="仿宋" w:eastAsia="仿宋" w:cs="仿宋"/>
                <w:sz w:val="18"/>
                <w:szCs w:val="18"/>
              </w:rPr>
              <w:t>6、办理许可过程中索取或者收受他人财物或者谋取其他利益的；</w:t>
            </w:r>
          </w:p>
          <w:p w14:paraId="18E056C7">
            <w:pPr>
              <w:jc w:val="both"/>
              <w:rPr>
                <w:rFonts w:hint="eastAsia" w:ascii="仿宋" w:hAnsi="仿宋" w:eastAsia="仿宋" w:cs="仿宋"/>
                <w:sz w:val="18"/>
                <w:szCs w:val="18"/>
              </w:rPr>
            </w:pPr>
          </w:p>
        </w:tc>
        <w:tc>
          <w:tcPr>
            <w:tcW w:w="998" w:type="dxa"/>
            <w:vAlign w:val="center"/>
          </w:tcPr>
          <w:p w14:paraId="7BED19E2">
            <w:pPr>
              <w:rPr>
                <w:rFonts w:hint="eastAsia" w:ascii="仿宋" w:hAnsi="仿宋" w:eastAsia="仿宋" w:cs="仿宋"/>
                <w:sz w:val="18"/>
                <w:szCs w:val="18"/>
              </w:rPr>
            </w:pPr>
          </w:p>
        </w:tc>
      </w:tr>
    </w:tbl>
    <w:p w14:paraId="1BF20FCF">
      <w:pPr>
        <w:rPr>
          <w:rFonts w:asciiTheme="minorEastAsia" w:hAnsiTheme="minorEastAsia" w:eastAsiaTheme="minorEastAsia" w:cstheme="minorEastAsia"/>
          <w:color w:val="auto"/>
          <w:sz w:val="18"/>
          <w:szCs w:val="18"/>
        </w:rPr>
      </w:pPr>
    </w:p>
    <w:tbl>
      <w:tblPr>
        <w:tblStyle w:val="5"/>
        <w:tblW w:w="14173" w:type="dxa"/>
        <w:tblInd w:w="0" w:type="dxa"/>
        <w:shd w:val="clear" w:color="auto" w:fill="auto"/>
        <w:tblLayout w:type="autofit"/>
        <w:tblCellMar>
          <w:top w:w="0" w:type="dxa"/>
          <w:left w:w="0" w:type="dxa"/>
          <w:bottom w:w="0" w:type="dxa"/>
          <w:right w:w="0" w:type="dxa"/>
        </w:tblCellMar>
      </w:tblPr>
      <w:tblGrid>
        <w:gridCol w:w="650"/>
        <w:gridCol w:w="757"/>
        <w:gridCol w:w="891"/>
        <w:gridCol w:w="779"/>
        <w:gridCol w:w="3292"/>
        <w:gridCol w:w="3244"/>
        <w:gridCol w:w="3455"/>
        <w:gridCol w:w="1105"/>
      </w:tblGrid>
      <w:tr w14:paraId="5A3AA850">
        <w:tblPrEx>
          <w:shd w:val="clear" w:color="auto" w:fill="auto"/>
          <w:tblCellMar>
            <w:top w:w="0" w:type="dxa"/>
            <w:left w:w="0" w:type="dxa"/>
            <w:bottom w:w="0" w:type="dxa"/>
            <w:right w:w="0" w:type="dxa"/>
          </w:tblCellMar>
        </w:tblPrEx>
        <w:trPr>
          <w:trHeight w:val="81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87B7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109</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A6DE2">
            <w:pPr>
              <w:jc w:val="center"/>
              <w:rPr>
                <w:rFonts w:hint="eastAsia" w:ascii="仿宋" w:hAnsi="仿宋" w:eastAsia="仿宋" w:cs="仿宋"/>
                <w:sz w:val="18"/>
                <w:szCs w:val="18"/>
              </w:rPr>
            </w:pPr>
            <w:r>
              <w:rPr>
                <w:rFonts w:hint="eastAsia" w:ascii="仿宋" w:hAnsi="仿宋" w:eastAsia="仿宋" w:cs="仿宋"/>
                <w:sz w:val="18"/>
                <w:szCs w:val="18"/>
                <w:lang w:val="en-US" w:eastAsia="zh-CN"/>
              </w:rPr>
              <w:t>行政许可</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D6AF8">
            <w:pPr>
              <w:jc w:val="center"/>
              <w:rPr>
                <w:rFonts w:hint="eastAsia" w:ascii="仿宋" w:hAnsi="仿宋" w:eastAsia="仿宋" w:cs="仿宋"/>
                <w:sz w:val="18"/>
                <w:szCs w:val="18"/>
              </w:rPr>
            </w:pPr>
            <w:r>
              <w:rPr>
                <w:rFonts w:hint="eastAsia" w:ascii="仿宋" w:hAnsi="仿宋" w:eastAsia="仿宋" w:cs="仿宋"/>
                <w:sz w:val="18"/>
                <w:szCs w:val="18"/>
                <w:lang w:val="en-US" w:eastAsia="zh-CN"/>
              </w:rPr>
              <w:t>水产苗种生产审批</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2ECFF">
            <w:pPr>
              <w:jc w:val="center"/>
              <w:rPr>
                <w:rFonts w:hint="eastAsia" w:ascii="仿宋" w:hAnsi="仿宋" w:eastAsia="仿宋" w:cs="仿宋"/>
                <w:sz w:val="18"/>
                <w:szCs w:val="18"/>
              </w:rPr>
            </w:pPr>
            <w:r>
              <w:rPr>
                <w:rFonts w:hint="eastAsia" w:ascii="仿宋" w:hAnsi="仿宋" w:eastAsia="仿宋" w:cs="仿宋"/>
                <w:sz w:val="18"/>
                <w:szCs w:val="18"/>
                <w:lang w:val="en-US" w:eastAsia="zh-CN"/>
              </w:rPr>
              <w:t>曲阳县行政审批局</w:t>
            </w: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9AB6BB">
            <w:pPr>
              <w:jc w:val="both"/>
              <w:rPr>
                <w:rFonts w:hint="eastAsia" w:ascii="仿宋" w:hAnsi="仿宋" w:eastAsia="仿宋" w:cs="仿宋"/>
                <w:sz w:val="18"/>
                <w:szCs w:val="18"/>
              </w:rPr>
            </w:pPr>
            <w:r>
              <w:rPr>
                <w:rFonts w:hint="eastAsia" w:ascii="仿宋" w:hAnsi="仿宋" w:eastAsia="仿宋" w:cs="仿宋"/>
                <w:sz w:val="18"/>
                <w:szCs w:val="18"/>
                <w:lang w:val="en-US" w:eastAsia="zh-CN"/>
              </w:rPr>
              <w:t>《中华人民共和国渔业法》第十六条，国家鼓励和支持水产优良品种的选育、培育和推广。水产新品种必须经全国水产原种和良种审定委员会审定，由国务院渔业行政主管部门公告后推广。 水产苗种的进口、出口由国务院渔业行政主管部门或者省、自治区、直辖市人民政府渔业行政主管部门审批。 水产苗种的生产由县级以上地方人民政府渔业行政主管部门审批。但是，渔业生产者自育、自用水产苗种的除外。《水产苗种管理办法》第十一条，单位和个人从事水产苗种生产，应当经县级以上地方人民政府渔业行政主管部门批准，取得水产苗种生产许可证。但是，渔业生产者自育、自用水产苗种的除外。 省级人民政府渔业行政主管部门负责水产原、良种场的水产苗种生产许可证的核发工作；其他水产苗种生产许可证发放权限由省级人民政府渔业行政主管部门规定。 水产苗种生产许可证由省级人民政府渔业行政主管部门统一印制。</w:t>
            </w:r>
          </w:p>
        </w:tc>
        <w:tc>
          <w:tcPr>
            <w:tcW w:w="3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02B677D">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1受理责任：公示应当提交的材料，一次性告知补正材料，依法受理或不予受理（不予受理应当告知理由）。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审查责任：按照《中华人民共和国渔业法》《水产苗种管理办法》相关法律法规，对书面申请材料进行审查，提出是否同意筹建的审核意见，组织现场检查验收，告知申请人、利害相关人享有听证权利；涉及公共利益的重大许可，向社会公告，并举行听证。</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3、决定责任；作出行政许可或者不予行政许可决定，法定告知（不予许可的应当书面告知理由）。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 xml:space="preserve">4、送达责任：准予许可的制发送达许可证，按规定报国家局备案，信息公开。 </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5、其他法律法规规章文件规定应履行的责任。</w:t>
            </w:r>
          </w:p>
          <w:p w14:paraId="21BD1D40">
            <w:pPr>
              <w:jc w:val="both"/>
              <w:rPr>
                <w:rFonts w:hint="eastAsia" w:ascii="仿宋" w:hAnsi="仿宋" w:eastAsia="仿宋" w:cs="仿宋"/>
                <w:sz w:val="18"/>
                <w:szCs w:val="18"/>
              </w:rPr>
            </w:pPr>
          </w:p>
        </w:tc>
        <w:tc>
          <w:tcPr>
            <w:tcW w:w="3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246E151">
            <w:pPr>
              <w:jc w:val="both"/>
              <w:rPr>
                <w:rFonts w:hint="eastAsia" w:ascii="仿宋" w:hAnsi="仿宋" w:eastAsia="仿宋" w:cs="仿宋"/>
                <w:sz w:val="18"/>
                <w:szCs w:val="18"/>
              </w:rPr>
            </w:pPr>
            <w:r>
              <w:rPr>
                <w:rFonts w:hint="eastAsia" w:ascii="仿宋" w:hAnsi="仿宋" w:eastAsia="仿宋" w:cs="仿宋"/>
                <w:sz w:val="18"/>
                <w:szCs w:val="18"/>
                <w:lang w:val="en-US" w:eastAsia="zh-CN"/>
              </w:rPr>
              <w:t>因不履行或不正确履行行政职责，有下列情形的，行政机关及相关工作人员应承担相应责任：</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1、对符合法定条件的水产苗种生产许可申请不予受理的；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2、对不符合法定条件的申请人准予行政许可或者超越法定职权作出准予行政许可决定的；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3、对符合法定条件的申请人不予行政许可或者不在法定期限内作出准予行政许可决定的；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4、违反法定程序实施行政许可的；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5、应当举行听证而不举行听证的；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6、工作中玩忽职守、滥用职权的；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7、办理水产苗种生产许可、实施验收检查，索取或者收受他人财物或者谋取其他利益的；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8、其他违反法律法规规章文件规定的行为。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6479F">
            <w:pPr>
              <w:rPr>
                <w:rFonts w:hint="eastAsia" w:ascii="仿宋" w:hAnsi="仿宋" w:eastAsia="仿宋" w:cs="仿宋"/>
                <w:sz w:val="18"/>
                <w:szCs w:val="18"/>
              </w:rPr>
            </w:pPr>
          </w:p>
        </w:tc>
      </w:tr>
      <w:tr w14:paraId="46F19E06">
        <w:tblPrEx>
          <w:shd w:val="clear" w:color="auto" w:fill="auto"/>
          <w:tblCellMar>
            <w:top w:w="0" w:type="dxa"/>
            <w:left w:w="0" w:type="dxa"/>
            <w:bottom w:w="0" w:type="dxa"/>
            <w:right w:w="0" w:type="dxa"/>
          </w:tblCellMar>
        </w:tblPrEx>
        <w:trPr>
          <w:trHeight w:val="68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E10E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013B7">
            <w:pPr>
              <w:jc w:val="center"/>
              <w:rPr>
                <w:rFonts w:hint="eastAsia" w:ascii="仿宋" w:hAnsi="仿宋" w:eastAsia="仿宋" w:cs="仿宋"/>
                <w:sz w:val="18"/>
                <w:szCs w:val="18"/>
              </w:rPr>
            </w:pPr>
            <w:r>
              <w:rPr>
                <w:rFonts w:hint="eastAsia" w:ascii="仿宋" w:hAnsi="仿宋" w:eastAsia="仿宋" w:cs="仿宋"/>
                <w:sz w:val="18"/>
                <w:szCs w:val="18"/>
                <w:lang w:val="en-US" w:eastAsia="zh-CN"/>
              </w:rPr>
              <w:t>行政许可</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5041E">
            <w:pPr>
              <w:jc w:val="center"/>
              <w:rPr>
                <w:rFonts w:hint="eastAsia" w:ascii="仿宋" w:hAnsi="仿宋" w:eastAsia="仿宋" w:cs="仿宋"/>
                <w:sz w:val="18"/>
                <w:szCs w:val="18"/>
              </w:rPr>
            </w:pPr>
            <w:r>
              <w:rPr>
                <w:rFonts w:hint="eastAsia" w:ascii="仿宋" w:hAnsi="仿宋" w:eastAsia="仿宋" w:cs="仿宋"/>
                <w:sz w:val="18"/>
                <w:szCs w:val="18"/>
                <w:lang w:val="en-US" w:eastAsia="zh-CN"/>
              </w:rPr>
              <w:t>水域滩涂养殖证的审核</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8343E">
            <w:pPr>
              <w:jc w:val="center"/>
              <w:rPr>
                <w:rFonts w:hint="eastAsia" w:ascii="仿宋" w:hAnsi="仿宋" w:eastAsia="仿宋" w:cs="仿宋"/>
                <w:sz w:val="18"/>
                <w:szCs w:val="18"/>
              </w:rPr>
            </w:pPr>
            <w:r>
              <w:rPr>
                <w:rFonts w:hint="eastAsia" w:ascii="仿宋" w:hAnsi="仿宋" w:eastAsia="仿宋" w:cs="仿宋"/>
                <w:sz w:val="18"/>
                <w:szCs w:val="18"/>
                <w:lang w:val="en-US" w:eastAsia="zh-CN"/>
              </w:rPr>
              <w:t>曲阳县行政审批局</w:t>
            </w: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0A4041B">
            <w:pPr>
              <w:jc w:val="both"/>
              <w:rPr>
                <w:rFonts w:hint="eastAsia" w:ascii="仿宋" w:hAnsi="仿宋" w:eastAsia="仿宋" w:cs="仿宋"/>
                <w:sz w:val="18"/>
                <w:szCs w:val="18"/>
              </w:rPr>
            </w:pPr>
            <w:r>
              <w:rPr>
                <w:rFonts w:hint="eastAsia" w:ascii="仿宋" w:hAnsi="仿宋" w:eastAsia="仿宋" w:cs="仿宋"/>
                <w:sz w:val="18"/>
                <w:szCs w:val="18"/>
                <w:lang w:val="en-US" w:eastAsia="zh-CN"/>
              </w:rPr>
              <w:t>《中华人民共和国渔业法》第十一条，国家对水域利用进行统一规划，确定可以用于养殖业的水域和滩涂。单位和个人使用国家规划确定用于养殖业的全民所有的水域、滩涂的，使用者应当向县级以上地方人民政府渔业行政主管部门提出申请，由本级人民政府核发养殖证，许可其使用该水域、滩涂从事养殖生产。</w:t>
            </w:r>
          </w:p>
        </w:tc>
        <w:tc>
          <w:tcPr>
            <w:tcW w:w="3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B7881F3">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受理责任：公示应当提交的材料，一次性告知补正材料，依法受理或不予受理（不予受理应当告知理由）。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审查责任：按照《中华人民共和国渔业法》法规政策，对书面申请材料进行审查，提出是否同意筹建的审核意见，组织现场检查验收，告知申请人、利害相关人享有听证权利；涉及公共利益的重大许可，向社会公告，并举行听证。</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3、决定责任；作出行政许可或者不予行政许可决定，法定告知（不予许可的应当书面告知理由）。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 xml:space="preserve">4、送达责任：准予许可的制发送达许可证，按规定报国家局备案，信息公开。 </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5、其他法律法规规章文件规定应履行的责任。</w:t>
            </w:r>
          </w:p>
          <w:p w14:paraId="1F21DB24">
            <w:pPr>
              <w:jc w:val="both"/>
              <w:rPr>
                <w:rFonts w:hint="eastAsia" w:ascii="仿宋" w:hAnsi="仿宋" w:eastAsia="仿宋" w:cs="仿宋"/>
                <w:sz w:val="18"/>
                <w:szCs w:val="18"/>
              </w:rPr>
            </w:pPr>
          </w:p>
        </w:tc>
        <w:tc>
          <w:tcPr>
            <w:tcW w:w="3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3F40C90">
            <w:pPr>
              <w:jc w:val="both"/>
              <w:rPr>
                <w:rFonts w:hint="eastAsia" w:ascii="仿宋" w:hAnsi="仿宋" w:eastAsia="仿宋" w:cs="仿宋"/>
                <w:sz w:val="18"/>
                <w:szCs w:val="18"/>
              </w:rPr>
            </w:pPr>
            <w:r>
              <w:rPr>
                <w:rFonts w:hint="eastAsia" w:ascii="仿宋" w:hAnsi="仿宋" w:eastAsia="仿宋" w:cs="仿宋"/>
                <w:sz w:val="18"/>
                <w:szCs w:val="18"/>
                <w:lang w:val="en-US" w:eastAsia="zh-CN"/>
              </w:rPr>
              <w:t>因不履行或不正确履行行政职责，有下列情形的，行政机关及相关工作人员应承担相应责任：</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1、对符合法定条件的水域滩涂养殖许可申请不予受理的；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2、对不符合法定条件的申请人准予行政许可或者超越法定职权作出准予行政许可决定的；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3、对符合法定条件的申请人不予行政许可或者不在法定期限内作出准予行政许可决定的；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4、违反法定程序实施行政许可的；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5、应当举行听证而不举行听证的；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6、工作中玩忽职守、滥用职权的；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7、办理水域滩涂养殖许可、实施验收检查，索取或者收受他人财物或者谋取其他利益的；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8、其他违反法律法规规章文件规定的行为。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BBE7">
            <w:pPr>
              <w:rPr>
                <w:rFonts w:hint="eastAsia" w:ascii="仿宋" w:hAnsi="仿宋" w:eastAsia="仿宋" w:cs="仿宋"/>
                <w:sz w:val="18"/>
                <w:szCs w:val="18"/>
              </w:rPr>
            </w:pPr>
          </w:p>
        </w:tc>
      </w:tr>
      <w:tr w14:paraId="78887AED">
        <w:tblPrEx>
          <w:shd w:val="clear" w:color="auto" w:fill="auto"/>
          <w:tblCellMar>
            <w:top w:w="0" w:type="dxa"/>
            <w:left w:w="0" w:type="dxa"/>
            <w:bottom w:w="0" w:type="dxa"/>
            <w:right w:w="0" w:type="dxa"/>
          </w:tblCellMar>
        </w:tblPrEx>
        <w:trPr>
          <w:trHeight w:val="614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8274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111</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9431D">
            <w:pPr>
              <w:jc w:val="center"/>
              <w:rPr>
                <w:rFonts w:hint="eastAsia" w:ascii="仿宋" w:hAnsi="仿宋" w:eastAsia="仿宋" w:cs="仿宋"/>
                <w:sz w:val="18"/>
                <w:szCs w:val="18"/>
              </w:rPr>
            </w:pPr>
            <w:r>
              <w:rPr>
                <w:rFonts w:hint="eastAsia" w:ascii="仿宋" w:hAnsi="仿宋" w:eastAsia="仿宋" w:cs="仿宋"/>
                <w:sz w:val="18"/>
                <w:szCs w:val="18"/>
                <w:lang w:val="en-US" w:eastAsia="zh-CN"/>
              </w:rPr>
              <w:t>行政许可</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ADF87">
            <w:pPr>
              <w:jc w:val="center"/>
              <w:rPr>
                <w:rFonts w:hint="eastAsia" w:ascii="仿宋" w:hAnsi="仿宋" w:eastAsia="仿宋" w:cs="仿宋"/>
                <w:sz w:val="18"/>
                <w:szCs w:val="18"/>
              </w:rPr>
            </w:pPr>
            <w:r>
              <w:rPr>
                <w:rFonts w:hint="eastAsia" w:ascii="仿宋" w:hAnsi="仿宋" w:eastAsia="仿宋" w:cs="仿宋"/>
                <w:sz w:val="18"/>
                <w:szCs w:val="18"/>
                <w:lang w:val="en-US" w:eastAsia="zh-CN"/>
              </w:rPr>
              <w:t>农村集体经济组织修建水库审批</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85983">
            <w:pPr>
              <w:jc w:val="center"/>
              <w:rPr>
                <w:rFonts w:hint="eastAsia" w:ascii="仿宋" w:hAnsi="仿宋" w:eastAsia="仿宋" w:cs="仿宋"/>
                <w:sz w:val="18"/>
                <w:szCs w:val="18"/>
              </w:rPr>
            </w:pPr>
            <w:r>
              <w:rPr>
                <w:rFonts w:hint="eastAsia" w:ascii="仿宋" w:hAnsi="仿宋" w:eastAsia="仿宋" w:cs="仿宋"/>
                <w:sz w:val="18"/>
                <w:szCs w:val="18"/>
                <w:lang w:val="en-US" w:eastAsia="zh-CN"/>
              </w:rPr>
              <w:t>曲阳县行政审批局</w:t>
            </w: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992669F">
            <w:pPr>
              <w:jc w:val="both"/>
              <w:rPr>
                <w:rFonts w:hint="eastAsia" w:ascii="仿宋" w:hAnsi="仿宋" w:eastAsia="仿宋" w:cs="仿宋"/>
                <w:sz w:val="18"/>
                <w:szCs w:val="18"/>
              </w:rPr>
            </w:pPr>
            <w:r>
              <w:rPr>
                <w:rFonts w:hint="eastAsia" w:ascii="仿宋" w:hAnsi="仿宋" w:eastAsia="仿宋" w:cs="仿宋"/>
                <w:sz w:val="18"/>
                <w:szCs w:val="18"/>
                <w:lang w:val="en-US" w:eastAsia="zh-CN"/>
              </w:rPr>
              <w:t>《中华人民共和国水法》第二十五条，农村集体经济组织或者其成员依法在本集体经济组织所有的集体土地或者承包土地上投资兴建水工程设施的，按照谁投资建设谁管理和谁受益的原则，对水工程设施及其蓄水进行管理和合理使用。农村集体经济组织修建水库应当经县级以上地方人民政府水行政主管部门批准。</w:t>
            </w:r>
          </w:p>
        </w:tc>
        <w:tc>
          <w:tcPr>
            <w:tcW w:w="3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90CEEA2">
            <w:pPr>
              <w:jc w:val="both"/>
              <w:rPr>
                <w:rFonts w:hint="eastAsia" w:ascii="仿宋" w:hAnsi="仿宋" w:eastAsia="仿宋" w:cs="仿宋"/>
                <w:sz w:val="18"/>
                <w:szCs w:val="18"/>
              </w:rPr>
            </w:pPr>
            <w:r>
              <w:rPr>
                <w:rFonts w:hint="eastAsia" w:ascii="仿宋" w:hAnsi="仿宋" w:eastAsia="仿宋" w:cs="仿宋"/>
                <w:sz w:val="18"/>
                <w:szCs w:val="18"/>
                <w:lang w:val="en-US" w:eastAsia="zh-CN"/>
              </w:rPr>
              <w:t>1、受理责任：公示应当提交的材料，一次性告知补正材料，依法受理或不予受理（不予受理应当告知理由）。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审查责任：按照《中华人民共和国水法》法规政策，对书面申请材料进行审查，提出是否同意筹建的审核意见，组织现场检查验收，告知申请人、利害相关人享有听证权利；涉及公共利益的重大许可，向社会公告，并举行听证。</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3、决定责任；作出行政许可或者不予行政许可决定，法定告知（不予许可的应当书面告知理由）。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4、送达责任：准予许可的制发送达许可证，按规定报国家局备案，信息公开。</w:t>
            </w:r>
          </w:p>
          <w:p w14:paraId="60FFC4CC">
            <w:pPr>
              <w:jc w:val="both"/>
              <w:rPr>
                <w:rFonts w:hint="eastAsia" w:ascii="仿宋" w:hAnsi="仿宋" w:eastAsia="仿宋" w:cs="仿宋"/>
                <w:sz w:val="18"/>
                <w:szCs w:val="18"/>
              </w:rPr>
            </w:pPr>
            <w:r>
              <w:rPr>
                <w:rFonts w:hint="eastAsia" w:ascii="仿宋" w:hAnsi="仿宋" w:eastAsia="仿宋" w:cs="仿宋"/>
                <w:sz w:val="18"/>
                <w:szCs w:val="18"/>
                <w:lang w:val="en-US" w:eastAsia="zh-CN"/>
              </w:rPr>
              <w:t>5、其他法律法规规章文件规定应履行的责任。</w:t>
            </w:r>
          </w:p>
        </w:tc>
        <w:tc>
          <w:tcPr>
            <w:tcW w:w="3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7A702F9">
            <w:pPr>
              <w:jc w:val="both"/>
              <w:rPr>
                <w:rFonts w:hint="eastAsia" w:ascii="仿宋" w:hAnsi="仿宋" w:eastAsia="仿宋" w:cs="仿宋"/>
                <w:sz w:val="18"/>
                <w:szCs w:val="18"/>
              </w:rPr>
            </w:pPr>
            <w:r>
              <w:rPr>
                <w:rFonts w:hint="eastAsia" w:ascii="仿宋" w:hAnsi="仿宋" w:eastAsia="仿宋" w:cs="仿宋"/>
                <w:sz w:val="18"/>
                <w:szCs w:val="18"/>
                <w:lang w:val="en-US" w:eastAsia="zh-CN"/>
              </w:rPr>
              <w:t>因不履行或不正确履行行政职责，有下列情形的，行政机关及相关工作人员应承担相应责任：</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1、对符合法定条件的农村集体经济组织修建水库申请不予受理的；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2、对不符合法定条件的申请人准予行政许可或者超越法定职权作出准予行政许可决定的；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3、对符合法定条件的申请人不予行政许可或者不在法定期限内作出准予行政许可决定的；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4、违反法定程序实施行政许可的；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5、应当举行听证而不举行听证的；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6、工作中玩忽职守、滥用职权的；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7、办理农村集体经济组织修建水库审批、实施验收检查，索取或者收受他人财物或者谋取其他利益的；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8、其他违反法律法规规章文件规定的行为。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3B89F">
            <w:pPr>
              <w:rPr>
                <w:rFonts w:hint="eastAsia" w:ascii="仿宋" w:hAnsi="仿宋" w:eastAsia="仿宋" w:cs="仿宋"/>
                <w:sz w:val="18"/>
                <w:szCs w:val="18"/>
              </w:rPr>
            </w:pPr>
          </w:p>
        </w:tc>
      </w:tr>
      <w:tr w14:paraId="23752751">
        <w:tblPrEx>
          <w:shd w:val="clear" w:color="auto" w:fill="auto"/>
          <w:tblCellMar>
            <w:top w:w="0" w:type="dxa"/>
            <w:left w:w="0" w:type="dxa"/>
            <w:bottom w:w="0" w:type="dxa"/>
            <w:right w:w="0" w:type="dxa"/>
          </w:tblCellMar>
        </w:tblPrEx>
        <w:trPr>
          <w:trHeight w:val="65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9C4B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112</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9F8E4">
            <w:pPr>
              <w:jc w:val="center"/>
              <w:rPr>
                <w:rFonts w:hint="eastAsia" w:ascii="仿宋" w:hAnsi="仿宋" w:eastAsia="仿宋" w:cs="仿宋"/>
                <w:sz w:val="18"/>
                <w:szCs w:val="18"/>
              </w:rPr>
            </w:pPr>
            <w:r>
              <w:rPr>
                <w:rFonts w:hint="eastAsia" w:ascii="仿宋" w:hAnsi="仿宋" w:eastAsia="仿宋" w:cs="仿宋"/>
                <w:sz w:val="18"/>
                <w:szCs w:val="18"/>
                <w:lang w:val="en-US" w:eastAsia="zh-CN"/>
              </w:rPr>
              <w:t>行政许可</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9CA44">
            <w:pPr>
              <w:jc w:val="center"/>
              <w:rPr>
                <w:rFonts w:hint="eastAsia" w:ascii="仿宋" w:hAnsi="仿宋" w:eastAsia="仿宋" w:cs="仿宋"/>
                <w:sz w:val="18"/>
                <w:szCs w:val="18"/>
              </w:rPr>
            </w:pPr>
            <w:r>
              <w:rPr>
                <w:rFonts w:hint="eastAsia" w:ascii="仿宋" w:hAnsi="仿宋" w:eastAsia="仿宋" w:cs="仿宋"/>
                <w:sz w:val="18"/>
                <w:szCs w:val="18"/>
                <w:lang w:val="en-US" w:eastAsia="zh-CN"/>
              </w:rPr>
              <w:t>在大坝管理和保护范围内修建码头、渔塘许可</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3E90C">
            <w:pPr>
              <w:jc w:val="center"/>
              <w:rPr>
                <w:rFonts w:hint="eastAsia" w:ascii="仿宋" w:hAnsi="仿宋" w:eastAsia="仿宋" w:cs="仿宋"/>
                <w:sz w:val="18"/>
                <w:szCs w:val="18"/>
              </w:rPr>
            </w:pPr>
            <w:r>
              <w:rPr>
                <w:rFonts w:hint="eastAsia" w:ascii="仿宋" w:hAnsi="仿宋" w:eastAsia="仿宋" w:cs="仿宋"/>
                <w:sz w:val="18"/>
                <w:szCs w:val="18"/>
                <w:lang w:val="en-US" w:eastAsia="zh-CN"/>
              </w:rPr>
              <w:t>曲阳县行政审批局</w:t>
            </w: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CFEB5D6">
            <w:pPr>
              <w:jc w:val="both"/>
              <w:rPr>
                <w:rFonts w:hint="eastAsia" w:ascii="仿宋" w:hAnsi="仿宋" w:eastAsia="仿宋" w:cs="仿宋"/>
                <w:sz w:val="18"/>
                <w:szCs w:val="18"/>
              </w:rPr>
            </w:pPr>
            <w:r>
              <w:rPr>
                <w:rFonts w:hint="eastAsia" w:ascii="仿宋" w:hAnsi="仿宋" w:eastAsia="仿宋" w:cs="仿宋"/>
                <w:sz w:val="18"/>
                <w:szCs w:val="18"/>
                <w:lang w:val="en-US" w:eastAsia="zh-CN"/>
              </w:rPr>
              <w:t>《水库大坝安全管理条例》第十七条：禁止在坝体修建码头、渠道、堆放杂物、晾晒粮草。在大坝管理和保护范围内修建码头、鱼塘的，须经大坝主管部门批准，并与坝脚和泄水、输水建筑物保持一定距离，不得影响大坝安全、工程管理和抢险工作。</w:t>
            </w:r>
          </w:p>
        </w:tc>
        <w:tc>
          <w:tcPr>
            <w:tcW w:w="3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EC5B5C4">
            <w:pPr>
              <w:jc w:val="both"/>
              <w:rPr>
                <w:rFonts w:hint="eastAsia" w:ascii="仿宋" w:hAnsi="仿宋" w:eastAsia="仿宋" w:cs="仿宋"/>
                <w:sz w:val="18"/>
                <w:szCs w:val="18"/>
              </w:rPr>
            </w:pPr>
            <w:r>
              <w:rPr>
                <w:rFonts w:hint="eastAsia" w:ascii="仿宋" w:hAnsi="仿宋" w:eastAsia="仿宋" w:cs="仿宋"/>
                <w:sz w:val="18"/>
                <w:szCs w:val="18"/>
                <w:lang w:val="en-US" w:eastAsia="zh-CN"/>
              </w:rPr>
              <w:t>1、受理责任：公示应当提交的材料，一次性告知补正材料，依法受理或不予受理（不予受理应当告知理由）。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审查责任：按照《水库大坝安全管理条例》法规政策，对书面申请材料进行审查，提出是否同意筹建的审核意见，组织现场检查验收，告知申请人、利害相关人享有听证权利；涉及公共利益的重大许可，向社会公告，并举行听证。</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3、决定责任；作出行政许可或者不予行政许可决定，法定告知（不予许可的应当书面告知理由）。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 xml:space="preserve">4、送达责任：准予许可的制发送达许可证，按规定报国家局备案，信息公开。 </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5、其他法律法规规章文件规定应履行的责任。</w:t>
            </w:r>
          </w:p>
        </w:tc>
        <w:tc>
          <w:tcPr>
            <w:tcW w:w="3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C4F14A">
            <w:pPr>
              <w:jc w:val="both"/>
              <w:rPr>
                <w:rFonts w:hint="eastAsia" w:ascii="仿宋" w:hAnsi="仿宋" w:eastAsia="仿宋" w:cs="仿宋"/>
                <w:sz w:val="18"/>
                <w:szCs w:val="18"/>
              </w:rPr>
            </w:pPr>
            <w:r>
              <w:rPr>
                <w:rFonts w:hint="eastAsia" w:ascii="仿宋" w:hAnsi="仿宋" w:eastAsia="仿宋" w:cs="仿宋"/>
                <w:sz w:val="18"/>
                <w:szCs w:val="18"/>
                <w:lang w:val="en-US" w:eastAsia="zh-CN"/>
              </w:rPr>
              <w:t>因不履行或不正确履行行政职责，有下列情形的，行政机关及相关工作人员应承担相应责任：</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1、对符合法定条件的在大坝管理和保护范围内修建码头、渔塘许可申请不予受理的；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2、对不符合法定条件的申请人准予行政许可或者超越法定职权作出准予行政许可决定的；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3、对符合法定条件的申请人不予行政许可或者不在法定期限内作出准予行政许可决定的；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4、违反法定程序实施行政许可的；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5、应当举行听证而不举行听证的；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6、工作中玩忽职守、滥用职权的；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7、办理在大坝管理和保护范围内修建码头、渔塘许可、实施验收检查，索取或者收受他人财物或者谋取其他利益的；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8、其他违反法律法规规章文件规定的行为。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497CE">
            <w:pPr>
              <w:rPr>
                <w:rFonts w:hint="eastAsia" w:ascii="仿宋" w:hAnsi="仿宋" w:eastAsia="仿宋" w:cs="仿宋"/>
                <w:sz w:val="18"/>
                <w:szCs w:val="18"/>
              </w:rPr>
            </w:pPr>
          </w:p>
        </w:tc>
      </w:tr>
      <w:tr w14:paraId="03344A43">
        <w:tblPrEx>
          <w:shd w:val="clear" w:color="auto" w:fill="auto"/>
          <w:tblCellMar>
            <w:top w:w="0" w:type="dxa"/>
            <w:left w:w="0" w:type="dxa"/>
            <w:bottom w:w="0" w:type="dxa"/>
            <w:right w:w="0" w:type="dxa"/>
          </w:tblCellMar>
        </w:tblPrEx>
        <w:trPr>
          <w:trHeight w:val="8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4141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113</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543DF">
            <w:pPr>
              <w:jc w:val="center"/>
              <w:rPr>
                <w:rFonts w:hint="eastAsia" w:ascii="仿宋" w:hAnsi="仿宋" w:eastAsia="仿宋" w:cs="仿宋"/>
                <w:sz w:val="18"/>
                <w:szCs w:val="18"/>
              </w:rPr>
            </w:pPr>
            <w:r>
              <w:rPr>
                <w:rFonts w:hint="eastAsia" w:ascii="仿宋" w:hAnsi="仿宋" w:eastAsia="仿宋" w:cs="仿宋"/>
                <w:sz w:val="18"/>
                <w:szCs w:val="18"/>
                <w:lang w:val="en-US" w:eastAsia="zh-CN"/>
              </w:rPr>
              <w:t>行政许可</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03528">
            <w:pPr>
              <w:jc w:val="center"/>
              <w:rPr>
                <w:rFonts w:hint="eastAsia" w:ascii="仿宋" w:hAnsi="仿宋" w:eastAsia="仿宋" w:cs="仿宋"/>
                <w:sz w:val="18"/>
                <w:szCs w:val="18"/>
              </w:rPr>
            </w:pPr>
            <w:r>
              <w:rPr>
                <w:rFonts w:hint="eastAsia" w:ascii="仿宋" w:hAnsi="仿宋" w:eastAsia="仿宋" w:cs="仿宋"/>
                <w:sz w:val="18"/>
                <w:szCs w:val="18"/>
                <w:lang w:val="en-US" w:eastAsia="zh-CN"/>
              </w:rPr>
              <w:t>拖拉机驾驶培训学校、驾驶培训班资格认定</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33631">
            <w:pPr>
              <w:jc w:val="center"/>
              <w:rPr>
                <w:rFonts w:hint="eastAsia" w:ascii="仿宋" w:hAnsi="仿宋" w:eastAsia="仿宋" w:cs="仿宋"/>
                <w:sz w:val="18"/>
                <w:szCs w:val="18"/>
              </w:rPr>
            </w:pPr>
            <w:r>
              <w:rPr>
                <w:rFonts w:hint="eastAsia" w:ascii="仿宋" w:hAnsi="仿宋" w:eastAsia="仿宋" w:cs="仿宋"/>
                <w:sz w:val="18"/>
                <w:szCs w:val="18"/>
                <w:lang w:val="en-US" w:eastAsia="zh-CN"/>
              </w:rPr>
              <w:t>曲阳县行政审批局</w:t>
            </w: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E7E19D9">
            <w:pPr>
              <w:jc w:val="both"/>
              <w:rPr>
                <w:rFonts w:hint="eastAsia" w:ascii="仿宋" w:hAnsi="仿宋" w:eastAsia="仿宋" w:cs="仿宋"/>
                <w:sz w:val="18"/>
                <w:szCs w:val="18"/>
              </w:rPr>
            </w:pPr>
            <w:r>
              <w:rPr>
                <w:rFonts w:hint="eastAsia" w:ascii="仿宋" w:hAnsi="仿宋" w:eastAsia="仿宋" w:cs="仿宋"/>
                <w:sz w:val="18"/>
                <w:szCs w:val="18"/>
                <w:lang w:val="en-US" w:eastAsia="zh-CN"/>
              </w:rPr>
              <w:t>《中华人民共和国道路交通安全法》第二十条，机动车的驾驶培训实行社会化，由交通主管部门对驾驶培训学校、驾驶培训班实行资格管理，其中专门的拖拉机驾驶培训学校、驾驶培训班由农业（农业机械）主管部门实行资格管理。 驾驶培训学校、驾驶培训班应当严格按照国家有关规定，对学员进行道路交通安全法律、法规、驾驶技能的培训，确保培训质量。 任何国家机关以及驾驶培训和考试主管部门不得举办或者参与举办驾驶培训学校、驾驶培训班。《拖拉机驾驶培训管理办法》第十条，申请《中华人民共和国拖拉机驾驶培训许可证》的，应当向省级人民政府农机主管部门提交《拖拉机驾驶培训学校（班）申请表》，并附具以下材料：（一）申请人的身份证明；（二）教学场所使用权证明及其平面图；（三）教学设备清单； 　　（四）教学和财务人员身份及资质证明； 　　（五）组织管理制度；（六）生源预测情况。《拖拉机驾驶培训管理办法》第十一条，申请人提交的材料齐全，内容符合要求的，省级人民政府农机主管部门应当受理，并出具书面凭证。不予受理的，应当书面通知申请人，并告知理由。</w:t>
            </w:r>
          </w:p>
        </w:tc>
        <w:tc>
          <w:tcPr>
            <w:tcW w:w="3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DBBCBB4">
            <w:pPr>
              <w:jc w:val="both"/>
              <w:rPr>
                <w:rFonts w:hint="eastAsia" w:ascii="仿宋" w:hAnsi="仿宋" w:eastAsia="仿宋" w:cs="仿宋"/>
                <w:sz w:val="18"/>
                <w:szCs w:val="18"/>
              </w:rPr>
            </w:pPr>
            <w:r>
              <w:rPr>
                <w:rFonts w:hint="eastAsia" w:ascii="仿宋" w:hAnsi="仿宋" w:eastAsia="仿宋" w:cs="仿宋"/>
                <w:sz w:val="18"/>
                <w:szCs w:val="18"/>
                <w:lang w:val="en-US" w:eastAsia="zh-CN"/>
              </w:rPr>
              <w:t>1、受理责任：公示应当提交的材料，一次性告知补正材料，依法受理或不予受理（不予受理应当告知理由）。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审查责任：按照《中华人民共和国道路交通安全法》《拖拉机驾驶培训管理办法》法规政策，对书面申请材料进行审查，提出是否同意筹建的审核意见，组织现场检查验收，告知申请人、利害相关人享有听证权利；涉及公共利益的重大许可，向社会公告，并举行听证。</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3、决定责任；作出行政许可或者不予行政许可决定，法定告知（不予许可的应当书面告知理由）。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 xml:space="preserve">4、送达责任：准予许可的制发送达许可证，按规定报国家局备案，信息公开。 </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5、其他法律法规规章文件规定应履行的责任。</w:t>
            </w:r>
          </w:p>
        </w:tc>
        <w:tc>
          <w:tcPr>
            <w:tcW w:w="3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43BF22C">
            <w:pPr>
              <w:jc w:val="both"/>
              <w:rPr>
                <w:rFonts w:hint="eastAsia" w:ascii="仿宋" w:hAnsi="仿宋" w:eastAsia="仿宋" w:cs="仿宋"/>
                <w:sz w:val="18"/>
                <w:szCs w:val="18"/>
              </w:rPr>
            </w:pPr>
            <w:r>
              <w:rPr>
                <w:rFonts w:hint="eastAsia" w:ascii="仿宋" w:hAnsi="仿宋" w:eastAsia="仿宋" w:cs="仿宋"/>
                <w:sz w:val="18"/>
                <w:szCs w:val="18"/>
                <w:lang w:val="en-US" w:eastAsia="zh-CN"/>
              </w:rPr>
              <w:t>因不履行或不正确履行行政职责，有下列情形的，行政机关及相关工作人员应承担相应责任：</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1、对符合法定条件的拖拉机驾驶培训学校、驾驶培训班资格认定申请不予受理的；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2、对不符合法定条件的申请人准予行政许可或者超越法定职权作出准予行政许可决定的；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3、对符合法定条件的申请人不予行政许可或者不在法定期限内作出准予行政许可决定的；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4、违反法定程序实施行政许可的；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5、应当举行听证而不举行听证的；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6、工作中玩忽职守、滥用职权的；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7、办理拖拉机驾驶培训学校、驾驶培训班资格认定、实施验收检查，索取或者收受他人财物或者谋取其他利益的；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8、其他违反法律法规规章文件规定的行为。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E6B9C">
            <w:pPr>
              <w:rPr>
                <w:rFonts w:hint="eastAsia" w:ascii="仿宋" w:hAnsi="仿宋" w:eastAsia="仿宋" w:cs="仿宋"/>
                <w:sz w:val="18"/>
                <w:szCs w:val="18"/>
              </w:rPr>
            </w:pPr>
          </w:p>
        </w:tc>
      </w:tr>
      <w:tr w14:paraId="537A592A">
        <w:tblPrEx>
          <w:shd w:val="clear" w:color="auto" w:fill="auto"/>
          <w:tblCellMar>
            <w:top w:w="0" w:type="dxa"/>
            <w:left w:w="0" w:type="dxa"/>
            <w:bottom w:w="0" w:type="dxa"/>
            <w:right w:w="0" w:type="dxa"/>
          </w:tblCellMar>
        </w:tblPrEx>
        <w:trPr>
          <w:trHeight w:val="67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61CC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114</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EB3A7">
            <w:pPr>
              <w:jc w:val="center"/>
              <w:rPr>
                <w:rFonts w:hint="eastAsia" w:ascii="仿宋" w:hAnsi="仿宋" w:eastAsia="仿宋" w:cs="仿宋"/>
                <w:sz w:val="18"/>
                <w:szCs w:val="18"/>
              </w:rPr>
            </w:pPr>
            <w:r>
              <w:rPr>
                <w:rFonts w:hint="eastAsia" w:ascii="仿宋" w:hAnsi="仿宋" w:eastAsia="仿宋" w:cs="仿宋"/>
                <w:sz w:val="18"/>
                <w:szCs w:val="18"/>
                <w:lang w:val="en-US" w:eastAsia="zh-CN"/>
              </w:rPr>
              <w:t>行政许可</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0F2BA">
            <w:pPr>
              <w:jc w:val="center"/>
              <w:rPr>
                <w:rFonts w:hint="eastAsia" w:ascii="仿宋" w:hAnsi="仿宋" w:eastAsia="仿宋" w:cs="仿宋"/>
                <w:sz w:val="18"/>
                <w:szCs w:val="18"/>
              </w:rPr>
            </w:pPr>
            <w:r>
              <w:rPr>
                <w:rFonts w:hint="eastAsia" w:ascii="仿宋" w:hAnsi="仿宋" w:eastAsia="仿宋" w:cs="仿宋"/>
                <w:sz w:val="18"/>
                <w:szCs w:val="18"/>
                <w:lang w:val="en-US" w:eastAsia="zh-CN"/>
              </w:rPr>
              <w:t>从事生活垃圾（含粪便）经营性清扫、收集、运输、处理服务审批</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0A66B">
            <w:pPr>
              <w:jc w:val="center"/>
              <w:rPr>
                <w:rFonts w:hint="eastAsia" w:ascii="仿宋" w:hAnsi="仿宋" w:eastAsia="仿宋" w:cs="仿宋"/>
                <w:sz w:val="18"/>
                <w:szCs w:val="18"/>
              </w:rPr>
            </w:pPr>
            <w:r>
              <w:rPr>
                <w:rFonts w:hint="eastAsia" w:ascii="仿宋" w:hAnsi="仿宋" w:eastAsia="仿宋" w:cs="仿宋"/>
                <w:sz w:val="18"/>
                <w:szCs w:val="18"/>
                <w:lang w:val="en-US" w:eastAsia="zh-CN"/>
              </w:rPr>
              <w:t>曲阳县行政审批局</w:t>
            </w: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AC20049">
            <w:pPr>
              <w:jc w:val="both"/>
              <w:rPr>
                <w:rFonts w:hint="eastAsia" w:ascii="仿宋" w:hAnsi="仿宋" w:eastAsia="仿宋" w:cs="仿宋"/>
                <w:sz w:val="18"/>
                <w:szCs w:val="18"/>
              </w:rPr>
            </w:pPr>
            <w:r>
              <w:rPr>
                <w:rFonts w:hint="eastAsia" w:ascii="仿宋" w:hAnsi="仿宋" w:eastAsia="仿宋" w:cs="仿宋"/>
                <w:sz w:val="18"/>
                <w:szCs w:val="18"/>
                <w:lang w:val="en-US" w:eastAsia="zh-CN"/>
              </w:rPr>
              <w:t>《城市市容和环境卫生管理条例》国务院对确需保留的行政审批项目设定行政许可的决定》</w:t>
            </w:r>
          </w:p>
        </w:tc>
        <w:tc>
          <w:tcPr>
            <w:tcW w:w="3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336832C">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3E3118D7">
            <w:pPr>
              <w:jc w:val="both"/>
              <w:rPr>
                <w:rFonts w:hint="eastAsia" w:ascii="仿宋" w:hAnsi="仿宋" w:eastAsia="仿宋" w:cs="仿宋"/>
                <w:sz w:val="18"/>
                <w:szCs w:val="18"/>
              </w:rPr>
            </w:pPr>
            <w:r>
              <w:rPr>
                <w:rFonts w:hint="eastAsia" w:ascii="仿宋" w:hAnsi="仿宋" w:eastAsia="仿宋" w:cs="仿宋"/>
                <w:sz w:val="18"/>
                <w:szCs w:val="18"/>
              </w:rPr>
              <w:t>2、审查责任：对书面申请材料进行审查，提出是否同意许可的审核意见。</w:t>
            </w:r>
          </w:p>
          <w:p w14:paraId="1F059C2E">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225AD8F6">
            <w:pPr>
              <w:jc w:val="both"/>
              <w:rPr>
                <w:rFonts w:hint="eastAsia" w:ascii="仿宋" w:hAnsi="仿宋" w:eastAsia="仿宋" w:cs="仿宋"/>
                <w:sz w:val="18"/>
                <w:szCs w:val="18"/>
              </w:rPr>
            </w:pPr>
            <w:r>
              <w:rPr>
                <w:rFonts w:hint="eastAsia" w:ascii="仿宋" w:hAnsi="仿宋" w:eastAsia="仿宋" w:cs="仿宋"/>
                <w:sz w:val="18"/>
                <w:szCs w:val="18"/>
              </w:rPr>
              <w:t xml:space="preserve">4、送达责任：准予许可的制发送达许可证，按规定报住建局备案，信息公开。 </w:t>
            </w:r>
          </w:p>
          <w:p w14:paraId="5CFD9A99">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9BB1B29">
            <w:pPr>
              <w:jc w:val="both"/>
              <w:rPr>
                <w:rFonts w:hint="eastAsia" w:ascii="仿宋" w:hAnsi="仿宋" w:eastAsia="仿宋" w:cs="仿宋"/>
                <w:sz w:val="18"/>
                <w:szCs w:val="18"/>
              </w:rPr>
            </w:pPr>
            <w:r>
              <w:rPr>
                <w:rFonts w:hint="eastAsia" w:ascii="仿宋" w:hAnsi="仿宋" w:eastAsia="仿宋" w:cs="仿宋"/>
                <w:sz w:val="18"/>
                <w:szCs w:val="18"/>
                <w:lang w:val="en-US" w:eastAsia="zh-CN"/>
              </w:rPr>
              <w:t>因不履行或不正确履行行政职责，有下列情形的，行政机关及相关工作人员应承担相应责任：</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1、对符合法定条件的药品生产许可申请不予受理的；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2、对不符合法定条件的申请人准予行政许可或者超越法定职权作出准予行政许可决定的；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3、对符合法定条件的申请人不予行政许可或者不在法定期限内作出准予行政许可决定的；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4、不依法履行监督职责或者监督不力；</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5、违反法定程序实施行政许可的；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6、应当举行听证而不举行听证的；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7、工作中玩忽职守、滥用职权的；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8、办理审批、实施监督检查，索取或者收受他人财物或者谋取其他利益的；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9、其他违反法律法规规章文件规定的行为。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EDAF4">
            <w:pPr>
              <w:rPr>
                <w:rFonts w:hint="eastAsia" w:ascii="仿宋" w:hAnsi="仿宋" w:eastAsia="仿宋" w:cs="仿宋"/>
                <w:sz w:val="18"/>
                <w:szCs w:val="18"/>
              </w:rPr>
            </w:pPr>
          </w:p>
        </w:tc>
      </w:tr>
      <w:tr w14:paraId="01138291">
        <w:tblPrEx>
          <w:shd w:val="clear" w:color="auto" w:fill="auto"/>
          <w:tblCellMar>
            <w:top w:w="0" w:type="dxa"/>
            <w:left w:w="0" w:type="dxa"/>
            <w:bottom w:w="0" w:type="dxa"/>
            <w:right w:w="0" w:type="dxa"/>
          </w:tblCellMar>
        </w:tblPrEx>
        <w:trPr>
          <w:trHeight w:val="67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1646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115</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89545">
            <w:pPr>
              <w:jc w:val="center"/>
              <w:rPr>
                <w:rFonts w:hint="eastAsia" w:ascii="仿宋" w:hAnsi="仿宋" w:eastAsia="仿宋" w:cs="仿宋"/>
                <w:sz w:val="18"/>
                <w:szCs w:val="18"/>
              </w:rPr>
            </w:pPr>
            <w:r>
              <w:rPr>
                <w:rFonts w:hint="eastAsia" w:ascii="仿宋" w:hAnsi="仿宋" w:eastAsia="仿宋" w:cs="仿宋"/>
                <w:sz w:val="18"/>
                <w:szCs w:val="18"/>
                <w:lang w:val="en-US" w:eastAsia="zh-CN"/>
              </w:rPr>
              <w:t>行政许可</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B2CCC">
            <w:pPr>
              <w:jc w:val="center"/>
              <w:rPr>
                <w:rFonts w:hint="eastAsia" w:ascii="仿宋" w:hAnsi="仿宋" w:eastAsia="仿宋" w:cs="仿宋"/>
                <w:sz w:val="18"/>
                <w:szCs w:val="18"/>
              </w:rPr>
            </w:pPr>
            <w:r>
              <w:rPr>
                <w:rFonts w:hint="eastAsia" w:ascii="仿宋" w:hAnsi="仿宋" w:eastAsia="仿宋" w:cs="仿宋"/>
                <w:sz w:val="18"/>
                <w:szCs w:val="18"/>
                <w:lang w:val="en-US" w:eastAsia="zh-CN"/>
              </w:rPr>
              <w:t>设置大型户外广告及在城市建筑物、设施上悬挂、张贴宣传品审批</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FE06F">
            <w:pPr>
              <w:jc w:val="center"/>
              <w:rPr>
                <w:rFonts w:hint="eastAsia" w:ascii="仿宋" w:hAnsi="仿宋" w:eastAsia="仿宋" w:cs="仿宋"/>
                <w:sz w:val="18"/>
                <w:szCs w:val="18"/>
              </w:rPr>
            </w:pPr>
            <w:r>
              <w:rPr>
                <w:rFonts w:hint="eastAsia" w:ascii="仿宋" w:hAnsi="仿宋" w:eastAsia="仿宋" w:cs="仿宋"/>
                <w:sz w:val="18"/>
                <w:szCs w:val="18"/>
                <w:lang w:val="en-US" w:eastAsia="zh-CN"/>
              </w:rPr>
              <w:t>曲阳县行政审批局</w:t>
            </w: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A1874A">
            <w:pPr>
              <w:jc w:val="both"/>
              <w:rPr>
                <w:rFonts w:hint="eastAsia" w:ascii="仿宋" w:hAnsi="仿宋" w:eastAsia="仿宋" w:cs="仿宋"/>
                <w:sz w:val="18"/>
                <w:szCs w:val="18"/>
              </w:rPr>
            </w:pPr>
            <w:r>
              <w:rPr>
                <w:rFonts w:hint="eastAsia" w:ascii="仿宋" w:hAnsi="仿宋" w:eastAsia="仿宋" w:cs="仿宋"/>
                <w:sz w:val="18"/>
                <w:szCs w:val="18"/>
                <w:lang w:val="en-US" w:eastAsia="zh-CN"/>
              </w:rPr>
              <w:t>《城市市容和环境卫生管理条例》国务院对确需保留的行政审批项目设定行政许可的决定》</w:t>
            </w:r>
          </w:p>
        </w:tc>
        <w:tc>
          <w:tcPr>
            <w:tcW w:w="3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E02008">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1371D041">
            <w:pPr>
              <w:jc w:val="both"/>
              <w:rPr>
                <w:rFonts w:hint="eastAsia" w:ascii="仿宋" w:hAnsi="仿宋" w:eastAsia="仿宋" w:cs="仿宋"/>
                <w:sz w:val="18"/>
                <w:szCs w:val="18"/>
              </w:rPr>
            </w:pPr>
            <w:r>
              <w:rPr>
                <w:rFonts w:hint="eastAsia" w:ascii="仿宋" w:hAnsi="仿宋" w:eastAsia="仿宋" w:cs="仿宋"/>
                <w:sz w:val="18"/>
                <w:szCs w:val="18"/>
              </w:rPr>
              <w:t>2、审查责任：对书面申请材料进行审查，提出是否同意许可的审核意见。</w:t>
            </w:r>
          </w:p>
          <w:p w14:paraId="6BF559CD">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23707949">
            <w:pPr>
              <w:jc w:val="both"/>
              <w:rPr>
                <w:rFonts w:hint="eastAsia" w:ascii="仿宋" w:hAnsi="仿宋" w:eastAsia="仿宋" w:cs="仿宋"/>
                <w:sz w:val="18"/>
                <w:szCs w:val="18"/>
              </w:rPr>
            </w:pPr>
            <w:r>
              <w:rPr>
                <w:rFonts w:hint="eastAsia" w:ascii="仿宋" w:hAnsi="仿宋" w:eastAsia="仿宋" w:cs="仿宋"/>
                <w:sz w:val="18"/>
                <w:szCs w:val="18"/>
              </w:rPr>
              <w:t xml:space="preserve">4、送达责任：准予许可的制发送达许可证，按规定报住建局备案，信息公开。 </w:t>
            </w:r>
          </w:p>
          <w:p w14:paraId="25C89296">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76C291F">
            <w:pPr>
              <w:jc w:val="both"/>
              <w:rPr>
                <w:rFonts w:hint="eastAsia" w:ascii="仿宋" w:hAnsi="仿宋" w:eastAsia="仿宋" w:cs="仿宋"/>
                <w:sz w:val="18"/>
                <w:szCs w:val="18"/>
              </w:rPr>
            </w:pPr>
            <w:r>
              <w:rPr>
                <w:rFonts w:hint="eastAsia" w:ascii="仿宋" w:hAnsi="仿宋" w:eastAsia="仿宋" w:cs="仿宋"/>
                <w:sz w:val="18"/>
                <w:szCs w:val="18"/>
                <w:lang w:val="en-US" w:eastAsia="zh-CN"/>
              </w:rPr>
              <w:t>因不履行或不正确履行行政职责，有下列情形的，行政机关及相关工作人员应承担相应责任：</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1、对符合法定条件的药品生产许可申请不予受理的；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2、对不符合法定条件的申请人准予行政许可或者超越法定职权作出准予行政许可决定的；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3、对符合法定条件的申请人不予行政许可或者不在法定期限内作出准予行政许可决定的；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4、不依法履行监督职责或者监督不力；</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5、违反法定程序实施行政许可的；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6、应当举行听证而不举行听证的；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7、工作中玩忽职守、滥用职权的；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8、办理管线审批、实施监督检查，索取或者收受他人财物或者谋取其他利益的；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9、其他违反法律法规规章文件规定的行为。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5A51B">
            <w:pPr>
              <w:rPr>
                <w:rFonts w:hint="eastAsia" w:ascii="仿宋" w:hAnsi="仿宋" w:eastAsia="仿宋" w:cs="仿宋"/>
                <w:sz w:val="18"/>
                <w:szCs w:val="18"/>
              </w:rPr>
            </w:pPr>
          </w:p>
        </w:tc>
      </w:tr>
      <w:tr w14:paraId="1430A5BE">
        <w:tblPrEx>
          <w:shd w:val="clear" w:color="auto" w:fill="auto"/>
          <w:tblCellMar>
            <w:top w:w="0" w:type="dxa"/>
            <w:left w:w="0" w:type="dxa"/>
            <w:bottom w:w="0" w:type="dxa"/>
            <w:right w:w="0" w:type="dxa"/>
          </w:tblCellMar>
        </w:tblPrEx>
        <w:trPr>
          <w:trHeight w:val="664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56DC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116</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32418">
            <w:pPr>
              <w:jc w:val="center"/>
              <w:rPr>
                <w:rFonts w:hint="eastAsia" w:ascii="仿宋" w:hAnsi="仿宋" w:eastAsia="仿宋" w:cs="仿宋"/>
                <w:sz w:val="18"/>
                <w:szCs w:val="18"/>
              </w:rPr>
            </w:pPr>
            <w:r>
              <w:rPr>
                <w:rFonts w:hint="eastAsia" w:ascii="仿宋" w:hAnsi="仿宋" w:eastAsia="仿宋" w:cs="仿宋"/>
                <w:sz w:val="18"/>
                <w:szCs w:val="18"/>
                <w:lang w:val="en-US" w:eastAsia="zh-CN"/>
              </w:rPr>
              <w:t>行政许可</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DB5EF">
            <w:pPr>
              <w:jc w:val="center"/>
              <w:rPr>
                <w:rFonts w:hint="eastAsia" w:ascii="仿宋" w:hAnsi="仿宋" w:eastAsia="仿宋" w:cs="仿宋"/>
                <w:sz w:val="18"/>
                <w:szCs w:val="18"/>
              </w:rPr>
            </w:pPr>
            <w:r>
              <w:rPr>
                <w:rFonts w:hint="eastAsia" w:ascii="仿宋" w:hAnsi="仿宋" w:eastAsia="仿宋" w:cs="仿宋"/>
                <w:sz w:val="18"/>
                <w:szCs w:val="18"/>
                <w:lang w:val="en-US" w:eastAsia="zh-CN"/>
              </w:rPr>
              <w:t>临时性建筑物搭建、堆放物料、占道施工审批</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5E54E">
            <w:pPr>
              <w:jc w:val="center"/>
              <w:rPr>
                <w:rFonts w:hint="eastAsia" w:ascii="仿宋" w:hAnsi="仿宋" w:eastAsia="仿宋" w:cs="仿宋"/>
                <w:sz w:val="18"/>
                <w:szCs w:val="18"/>
              </w:rPr>
            </w:pPr>
            <w:r>
              <w:rPr>
                <w:rFonts w:hint="eastAsia" w:ascii="仿宋" w:hAnsi="仿宋" w:eastAsia="仿宋" w:cs="仿宋"/>
                <w:sz w:val="18"/>
                <w:szCs w:val="18"/>
                <w:lang w:val="en-US" w:eastAsia="zh-CN"/>
              </w:rPr>
              <w:t>曲阳县行政审批局</w:t>
            </w: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AADD25C">
            <w:pPr>
              <w:jc w:val="both"/>
              <w:rPr>
                <w:rFonts w:hint="eastAsia" w:ascii="仿宋" w:hAnsi="仿宋" w:eastAsia="仿宋" w:cs="仿宋"/>
                <w:sz w:val="18"/>
                <w:szCs w:val="18"/>
              </w:rPr>
            </w:pPr>
            <w:r>
              <w:rPr>
                <w:rFonts w:hint="eastAsia" w:ascii="仿宋" w:hAnsi="仿宋" w:eastAsia="仿宋" w:cs="仿宋"/>
                <w:sz w:val="18"/>
                <w:szCs w:val="18"/>
                <w:lang w:val="en-US" w:eastAsia="zh-CN"/>
              </w:rPr>
              <w:t>《城市市容和环境卫生管理条例》国务院对确需保留的行政审批项目设定行政许可的决定》</w:t>
            </w:r>
          </w:p>
        </w:tc>
        <w:tc>
          <w:tcPr>
            <w:tcW w:w="3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23C4D20">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6C51AB55">
            <w:pPr>
              <w:jc w:val="both"/>
              <w:rPr>
                <w:rFonts w:hint="eastAsia" w:ascii="仿宋" w:hAnsi="仿宋" w:eastAsia="仿宋" w:cs="仿宋"/>
                <w:sz w:val="18"/>
                <w:szCs w:val="18"/>
              </w:rPr>
            </w:pPr>
            <w:r>
              <w:rPr>
                <w:rFonts w:hint="eastAsia" w:ascii="仿宋" w:hAnsi="仿宋" w:eastAsia="仿宋" w:cs="仿宋"/>
                <w:sz w:val="18"/>
                <w:szCs w:val="18"/>
              </w:rPr>
              <w:t>2、审查责任：对书面申请材料进行审查，提出是否同意许可的审核意见。</w:t>
            </w:r>
          </w:p>
          <w:p w14:paraId="23D7B6B7">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7DC18013">
            <w:pPr>
              <w:jc w:val="both"/>
              <w:rPr>
                <w:rFonts w:hint="eastAsia" w:ascii="仿宋" w:hAnsi="仿宋" w:eastAsia="仿宋" w:cs="仿宋"/>
                <w:sz w:val="18"/>
                <w:szCs w:val="18"/>
              </w:rPr>
            </w:pPr>
            <w:r>
              <w:rPr>
                <w:rFonts w:hint="eastAsia" w:ascii="仿宋" w:hAnsi="仿宋" w:eastAsia="仿宋" w:cs="仿宋"/>
                <w:sz w:val="18"/>
                <w:szCs w:val="18"/>
              </w:rPr>
              <w:t xml:space="preserve">4、送达责任：准予许可的制发送达许可证，按规定报住建局备案，信息公开。 </w:t>
            </w:r>
          </w:p>
          <w:p w14:paraId="091BE64F">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FF02F89">
            <w:pPr>
              <w:jc w:val="both"/>
              <w:rPr>
                <w:rFonts w:hint="eastAsia" w:ascii="仿宋" w:hAnsi="仿宋" w:eastAsia="仿宋" w:cs="仿宋"/>
                <w:sz w:val="18"/>
                <w:szCs w:val="18"/>
              </w:rPr>
            </w:pPr>
            <w:r>
              <w:rPr>
                <w:rFonts w:hint="eastAsia" w:ascii="仿宋" w:hAnsi="仿宋" w:eastAsia="仿宋" w:cs="仿宋"/>
                <w:sz w:val="18"/>
                <w:szCs w:val="18"/>
                <w:lang w:val="en-US" w:eastAsia="zh-CN"/>
              </w:rPr>
              <w:t>因不履行或不正确履行行政职责，有下列情形的，行政机关及相关工作人员应承担相应责任：</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1、对符合法定条件的药品生产许可申请不予受理的；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2、对不符合法定条件的申请人准予行政许可或者超越法定职权作出准予行政许可决定的；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3、对符合法定条件的申请人不予行政许可或者不在法定期限内作出准予行政许可决定的；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4、不依法履行监督职责或者监督不力；</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5、违反法定程序实施行政许可的；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6、应当举行听证而不举行听证的；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7、工作中玩忽职守、滥用职权的；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8、办理管线审批、实施监督检查，索取或者收受他人财物或者谋取其他利益的；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9、其他违反法律法规规章文件规定的行为。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0A77A">
            <w:pPr>
              <w:rPr>
                <w:rFonts w:hint="eastAsia" w:ascii="仿宋" w:hAnsi="仿宋" w:eastAsia="仿宋" w:cs="仿宋"/>
                <w:sz w:val="18"/>
                <w:szCs w:val="18"/>
              </w:rPr>
            </w:pPr>
          </w:p>
        </w:tc>
      </w:tr>
      <w:tr w14:paraId="73545E8C">
        <w:tblPrEx>
          <w:shd w:val="clear" w:color="auto" w:fill="auto"/>
          <w:tblCellMar>
            <w:top w:w="0" w:type="dxa"/>
            <w:left w:w="0" w:type="dxa"/>
            <w:bottom w:w="0" w:type="dxa"/>
            <w:right w:w="0" w:type="dxa"/>
          </w:tblCellMar>
        </w:tblPrEx>
        <w:trPr>
          <w:trHeight w:val="80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2786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117</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DDC9F">
            <w:pPr>
              <w:jc w:val="center"/>
              <w:rPr>
                <w:rFonts w:hint="eastAsia" w:ascii="仿宋" w:hAnsi="仿宋" w:eastAsia="仿宋" w:cs="仿宋"/>
                <w:sz w:val="18"/>
                <w:szCs w:val="18"/>
              </w:rPr>
            </w:pPr>
            <w:r>
              <w:rPr>
                <w:rFonts w:hint="eastAsia" w:ascii="仿宋" w:hAnsi="仿宋" w:eastAsia="仿宋" w:cs="仿宋"/>
                <w:sz w:val="18"/>
                <w:szCs w:val="18"/>
                <w:lang w:val="en-US" w:eastAsia="zh-CN"/>
              </w:rPr>
              <w:t>行政许可</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2DB6F">
            <w:pPr>
              <w:jc w:val="center"/>
              <w:rPr>
                <w:rFonts w:hint="eastAsia" w:ascii="仿宋" w:hAnsi="仿宋" w:eastAsia="仿宋" w:cs="仿宋"/>
                <w:sz w:val="18"/>
                <w:szCs w:val="18"/>
              </w:rPr>
            </w:pPr>
            <w:r>
              <w:rPr>
                <w:rFonts w:hint="eastAsia" w:ascii="仿宋" w:hAnsi="仿宋" w:eastAsia="仿宋" w:cs="仿宋"/>
                <w:sz w:val="18"/>
                <w:szCs w:val="18"/>
                <w:lang w:val="en-US" w:eastAsia="zh-CN"/>
              </w:rPr>
              <w:t>在电力设施周围或电力设施保护区内进行可能危及电力设施安全作业的审批</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290A8">
            <w:pPr>
              <w:jc w:val="center"/>
              <w:rPr>
                <w:rFonts w:hint="eastAsia" w:ascii="仿宋" w:hAnsi="仿宋" w:eastAsia="仿宋" w:cs="仿宋"/>
                <w:sz w:val="18"/>
                <w:szCs w:val="18"/>
              </w:rPr>
            </w:pPr>
            <w:r>
              <w:rPr>
                <w:rFonts w:hint="eastAsia" w:ascii="仿宋" w:hAnsi="仿宋" w:eastAsia="仿宋" w:cs="仿宋"/>
                <w:sz w:val="18"/>
                <w:szCs w:val="18"/>
                <w:lang w:val="en-US" w:eastAsia="zh-CN"/>
              </w:rPr>
              <w:t>曲阳县行政审批局</w:t>
            </w: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E00D23">
            <w:pPr>
              <w:jc w:val="both"/>
              <w:rPr>
                <w:rFonts w:hint="eastAsia" w:ascii="仿宋" w:hAnsi="仿宋" w:eastAsia="仿宋" w:cs="仿宋"/>
                <w:sz w:val="18"/>
                <w:szCs w:val="18"/>
              </w:rPr>
            </w:pPr>
            <w:r>
              <w:rPr>
                <w:rFonts w:hint="eastAsia" w:ascii="仿宋" w:hAnsi="仿宋" w:eastAsia="仿宋" w:cs="仿宋"/>
                <w:sz w:val="18"/>
                <w:szCs w:val="18"/>
                <w:lang w:val="en-US" w:eastAsia="zh-CN"/>
              </w:rPr>
              <w:t>《中华人民共和国电力法》,（2018年修订）第五十二条　任何单位和个人不得危害发电设施、变电设施和电力线路设施及其有关辅助设施。 在电力设施周围进行爆破及其他可能危及电力设施安全的作业的，应当按照国务院有关电力设施保护的规定，经批准并采取确保电力设施安全的措施后，方可进行作业。 第五十四条　任何单位和个人需要在依法划定的电力设施保护区内进行可能危及电力设施安全的作业时，应当经电力管理部门批准并采取安全措施后，方可进行作业。《电力设施保护条例》第十七条：任何单位或个人必须经县级以上地方电力管理部门批准，并采取安全措施后，方可进行下列作业或活动： （一）在架空电力线路保护区内进行农田水利基本建设工程及打桩、钻探、开挖等作业； （二）起重机械的任何部位进入架空电力线路保护区进行施工； （三）小于导线距穿越物体之间的安全距离，通过架空电力线路保护区； （四）在电力电缆线路保护区内进行作业。《河北省电力条例》第二十二条 在电力线路保护区内进行打桩、钻探、开挖等可能危及电力线路设施安全的作业，或者起重、升降机械进入架空电力线路保护区内作业的，应当征得当地人民政府电力行政管理部门同意，并采取相应的安全措施后方可施工。 因违章施工作业，引发电力线路事故并造成损失的，由施工作业单位或者个人负责赔偿。</w:t>
            </w:r>
          </w:p>
        </w:tc>
        <w:tc>
          <w:tcPr>
            <w:tcW w:w="3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DC947B9">
            <w:pPr>
              <w:jc w:val="both"/>
              <w:rPr>
                <w:rFonts w:hint="eastAsia" w:ascii="仿宋" w:hAnsi="仿宋" w:eastAsia="仿宋" w:cs="仿宋"/>
                <w:sz w:val="18"/>
                <w:szCs w:val="18"/>
              </w:rPr>
            </w:pPr>
            <w:r>
              <w:rPr>
                <w:rFonts w:hint="eastAsia" w:ascii="仿宋" w:hAnsi="仿宋" w:eastAsia="仿宋" w:cs="仿宋"/>
                <w:sz w:val="18"/>
                <w:szCs w:val="18"/>
                <w:lang w:val="en-US" w:eastAsia="zh-CN"/>
              </w:rPr>
              <w:t>1、受理责任：公示应当提交的材料，一次性告知补正材料，依法受理或不予受理（不予受理应当告知理由）。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审查责任：按照电力行业发展规划和产业政策，对书面申请材料进行审查，提出是否同意筹建的审核意见，组织现场检查验收，告知申请人、利害相关人享有听证权利；涉及公共利益的重大许可，向社会公告，并举行听证。</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3、决定责任；作出行政许可或者不予行政许可决定，法定告知（不予许可的应当书面告知理由）。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 xml:space="preserve">4、送达责任：准予许可的制发送达许可证，按规定报国家局备案，信息公开。 </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5.其他法律法规规章文件规定应履行的责任。</w:t>
            </w:r>
          </w:p>
        </w:tc>
        <w:tc>
          <w:tcPr>
            <w:tcW w:w="3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E6F40D">
            <w:pPr>
              <w:jc w:val="both"/>
              <w:rPr>
                <w:rFonts w:hint="eastAsia" w:ascii="仿宋" w:hAnsi="仿宋" w:eastAsia="仿宋" w:cs="仿宋"/>
                <w:sz w:val="18"/>
                <w:szCs w:val="18"/>
              </w:rPr>
            </w:pPr>
            <w:r>
              <w:rPr>
                <w:rFonts w:hint="eastAsia" w:ascii="仿宋" w:hAnsi="仿宋" w:eastAsia="仿宋" w:cs="仿宋"/>
                <w:sz w:val="18"/>
                <w:szCs w:val="18"/>
                <w:lang w:val="en-US" w:eastAsia="zh-CN"/>
              </w:rPr>
              <w:t>因不履行或不正确履行行政职责，有下列情形的，行政机关及相关工作人员应承担相应责任：</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1、对符合法定条件的电力许可申请不予受理的；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2、对不符合法定条件的申请人准予行政许可或者超越法定职权作出准予行政许可决定的；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3、对符合法定条件的申请人不予行政许可或者不在法定期限内作出准予行政许可决定的；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4、不依法履行监督职责或者监督不力；</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5、工作中玩忽职守、滥用职权的；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6、办理许可、实施监督检查，索取或者收受他人财物或者谋取其他利益的；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7、其他违反法律法规规章文件规定的行为。</w:t>
            </w:r>
          </w:p>
        </w:tc>
        <w:tc>
          <w:tcPr>
            <w:tcW w:w="110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2C047A59">
            <w:pPr>
              <w:rPr>
                <w:rFonts w:hint="eastAsia" w:ascii="仿宋" w:hAnsi="仿宋" w:eastAsia="仿宋" w:cs="仿宋"/>
                <w:sz w:val="18"/>
                <w:szCs w:val="18"/>
              </w:rPr>
            </w:pPr>
          </w:p>
        </w:tc>
      </w:tr>
      <w:tr w14:paraId="53BBD776">
        <w:tblPrEx>
          <w:shd w:val="clear" w:color="auto" w:fill="auto"/>
          <w:tblCellMar>
            <w:top w:w="0" w:type="dxa"/>
            <w:left w:w="0" w:type="dxa"/>
            <w:bottom w:w="0" w:type="dxa"/>
            <w:right w:w="0" w:type="dxa"/>
          </w:tblCellMar>
        </w:tblPrEx>
        <w:trPr>
          <w:trHeight w:val="80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1111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118</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BDE19">
            <w:pPr>
              <w:jc w:val="center"/>
              <w:rPr>
                <w:rFonts w:hint="eastAsia" w:ascii="仿宋" w:hAnsi="仿宋" w:eastAsia="仿宋" w:cs="仿宋"/>
                <w:sz w:val="18"/>
                <w:szCs w:val="18"/>
              </w:rPr>
            </w:pPr>
            <w:r>
              <w:rPr>
                <w:rFonts w:hint="eastAsia" w:ascii="仿宋" w:hAnsi="仿宋" w:eastAsia="仿宋" w:cs="仿宋"/>
                <w:sz w:val="18"/>
                <w:szCs w:val="18"/>
                <w:lang w:val="en-US" w:eastAsia="zh-CN"/>
              </w:rPr>
              <w:t>行政许可</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29572">
            <w:pPr>
              <w:jc w:val="center"/>
              <w:rPr>
                <w:rFonts w:hint="eastAsia" w:ascii="仿宋" w:hAnsi="仿宋" w:eastAsia="仿宋" w:cs="仿宋"/>
                <w:sz w:val="18"/>
                <w:szCs w:val="18"/>
              </w:rPr>
            </w:pPr>
            <w:r>
              <w:rPr>
                <w:rFonts w:hint="eastAsia" w:ascii="仿宋" w:hAnsi="仿宋" w:eastAsia="仿宋" w:cs="仿宋"/>
                <w:sz w:val="18"/>
                <w:szCs w:val="18"/>
                <w:lang w:val="en-US" w:eastAsia="zh-CN"/>
              </w:rPr>
              <w:t>关闭、闲置、拆除城市环卫设施许可</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0B92A">
            <w:pPr>
              <w:jc w:val="center"/>
              <w:rPr>
                <w:rFonts w:hint="eastAsia" w:ascii="仿宋" w:hAnsi="仿宋" w:eastAsia="仿宋" w:cs="仿宋"/>
                <w:sz w:val="18"/>
                <w:szCs w:val="18"/>
              </w:rPr>
            </w:pPr>
            <w:r>
              <w:rPr>
                <w:rFonts w:hint="eastAsia" w:ascii="仿宋" w:hAnsi="仿宋" w:eastAsia="仿宋" w:cs="仿宋"/>
                <w:sz w:val="18"/>
                <w:szCs w:val="18"/>
                <w:lang w:val="en-US" w:eastAsia="zh-CN"/>
              </w:rPr>
              <w:t>曲阳县行政审批局</w:t>
            </w: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8968AF1">
            <w:pPr>
              <w:jc w:val="both"/>
              <w:rPr>
                <w:rFonts w:hint="eastAsia" w:ascii="仿宋" w:hAnsi="仿宋" w:eastAsia="仿宋" w:cs="仿宋"/>
                <w:sz w:val="18"/>
                <w:szCs w:val="18"/>
              </w:rPr>
            </w:pPr>
            <w:r>
              <w:rPr>
                <w:rFonts w:hint="eastAsia" w:ascii="仿宋" w:hAnsi="仿宋" w:eastAsia="仿宋" w:cs="仿宋"/>
                <w:sz w:val="18"/>
                <w:szCs w:val="18"/>
                <w:lang w:val="en-US" w:eastAsia="zh-CN"/>
              </w:rPr>
              <w:t>《中华人民共和国固体废物污染环境防治法》第四十四条：建设生活垃圾处置的设施、场所，必须符合国务院环境保护行政主管部门和国务院建设行政主管部门规定的环境保护和环境卫生标准。禁止擅自关闭、闲置或者拆除生活垃圾处置的设施、场所；确有必要关闭、闲置或者拆除的，必须经所在地县级以上地方人民政府环境卫生行政主管部门和环境保护行政主管部门核准，并采取措施，防止污染环境。《城市市容和环境卫生管理条例》第二十二条：一切单位和个人都不得擅自拆除环境卫生设施；因建设需要必须拆除的，建设单位必须事先提出拆迁方案，报城市人民政府市容环境卫生行政主管部门批准。</w:t>
            </w:r>
          </w:p>
        </w:tc>
        <w:tc>
          <w:tcPr>
            <w:tcW w:w="3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3DEAABF">
            <w:pPr>
              <w:jc w:val="both"/>
              <w:rPr>
                <w:rFonts w:hint="eastAsia" w:ascii="仿宋" w:hAnsi="仿宋" w:eastAsia="仿宋" w:cs="仿宋"/>
                <w:sz w:val="18"/>
                <w:szCs w:val="18"/>
              </w:rPr>
            </w:pPr>
            <w:r>
              <w:rPr>
                <w:rFonts w:hint="eastAsia" w:ascii="仿宋" w:hAnsi="仿宋" w:eastAsia="仿宋" w:cs="仿宋"/>
                <w:sz w:val="18"/>
                <w:szCs w:val="18"/>
                <w:lang w:val="en-US" w:eastAsia="zh-CN"/>
              </w:rPr>
              <w:t>1、受理责任：公示应当提交的材料，一次性告知补正材料，依法受理或不予受理（不予受理应当告知理由）。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审查责任：按照环保行业发展规划和产业政策，对书面申请材料进行审查，提出是否同意筹建的审核意见，组织现场检查验收，告知申请人、利害相关人享有听证权利；涉及公共利益的重大许可，向社会公告，并举行听证。</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3、决定责任；作出行政许可或者不予行政许可决定，法定告知（不予许可的应当书面告知理由）。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 xml:space="preserve">4、送达责任：准予许可的制发送达许可证，按规定报国家局备案，信息公开。 </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5、其他法律法规规章文件规定应履行的责任。</w:t>
            </w:r>
          </w:p>
        </w:tc>
        <w:tc>
          <w:tcPr>
            <w:tcW w:w="3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1D6329A">
            <w:pPr>
              <w:jc w:val="both"/>
              <w:rPr>
                <w:rFonts w:hint="eastAsia" w:ascii="仿宋" w:hAnsi="仿宋" w:eastAsia="仿宋" w:cs="仿宋"/>
                <w:sz w:val="18"/>
                <w:szCs w:val="18"/>
              </w:rPr>
            </w:pPr>
            <w:r>
              <w:rPr>
                <w:rFonts w:hint="eastAsia" w:ascii="仿宋" w:hAnsi="仿宋" w:eastAsia="仿宋" w:cs="仿宋"/>
                <w:sz w:val="18"/>
                <w:szCs w:val="18"/>
                <w:lang w:val="en-US" w:eastAsia="zh-CN"/>
              </w:rPr>
              <w:t>因不履行或不正确履行行政职责，有下列情形的，行政机关及相关工作人员应承担相应责任：</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1、对符合法定条件的许可申请不予受理的；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2、对不符合法定条件的申请人准予行政许可或者超越法定职权作出准予行政许可决定的；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3、对符合法定条件的申请人不予行政许可或者不在法定期限内作出准予行政许可决定的；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4、不依法履行监督职责或者监督不力；</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5、违反法定程序实施行政许可的；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6、应当举行听证而不举行听证的；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7、工作中玩忽职守、滥用职权的；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8、在办理许可、实施监督检查，索取或者收受他人财物或者谋取其他利益的；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9、其他违反法律法规规章文件规定的行为。</w:t>
            </w:r>
          </w:p>
        </w:tc>
        <w:tc>
          <w:tcPr>
            <w:tcW w:w="1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2BF60">
            <w:pPr>
              <w:rPr>
                <w:rFonts w:hint="eastAsia" w:ascii="仿宋" w:hAnsi="仿宋" w:eastAsia="仿宋" w:cs="仿宋"/>
                <w:sz w:val="18"/>
                <w:szCs w:val="18"/>
              </w:rPr>
            </w:pPr>
          </w:p>
        </w:tc>
      </w:tr>
      <w:tr w14:paraId="65CA8E98">
        <w:tblPrEx>
          <w:shd w:val="clear" w:color="auto" w:fill="auto"/>
          <w:tblCellMar>
            <w:top w:w="0" w:type="dxa"/>
            <w:left w:w="0" w:type="dxa"/>
            <w:bottom w:w="0" w:type="dxa"/>
            <w:right w:w="0" w:type="dxa"/>
          </w:tblCellMar>
        </w:tblPrEx>
        <w:trPr>
          <w:trHeight w:val="816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EF25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119</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F0792">
            <w:pPr>
              <w:jc w:val="center"/>
              <w:rPr>
                <w:rFonts w:hint="eastAsia" w:ascii="仿宋" w:hAnsi="仿宋" w:eastAsia="仿宋" w:cs="仿宋"/>
                <w:sz w:val="18"/>
                <w:szCs w:val="18"/>
              </w:rPr>
            </w:pPr>
            <w:r>
              <w:rPr>
                <w:rFonts w:hint="eastAsia" w:ascii="仿宋" w:hAnsi="仿宋" w:eastAsia="仿宋" w:cs="仿宋"/>
                <w:sz w:val="18"/>
                <w:szCs w:val="18"/>
                <w:lang w:val="en-US" w:eastAsia="zh-CN"/>
              </w:rPr>
              <w:t>行政许可</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80444">
            <w:pPr>
              <w:jc w:val="center"/>
              <w:rPr>
                <w:rFonts w:hint="eastAsia" w:ascii="仿宋" w:hAnsi="仿宋" w:eastAsia="仿宋" w:cs="仿宋"/>
                <w:sz w:val="18"/>
                <w:szCs w:val="18"/>
              </w:rPr>
            </w:pPr>
            <w:r>
              <w:rPr>
                <w:rFonts w:hint="eastAsia" w:ascii="仿宋" w:hAnsi="仿宋" w:eastAsia="仿宋" w:cs="仿宋"/>
                <w:sz w:val="18"/>
                <w:szCs w:val="18"/>
              </w:rPr>
              <w:t>因工程建设需要拆除、改动、迁移供水、排水与污水处理设施审核</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8691D">
            <w:pPr>
              <w:jc w:val="center"/>
              <w:rPr>
                <w:rFonts w:hint="eastAsia" w:ascii="仿宋" w:hAnsi="仿宋" w:eastAsia="仿宋" w:cs="仿宋"/>
                <w:sz w:val="18"/>
                <w:szCs w:val="18"/>
              </w:rPr>
            </w:pPr>
            <w:r>
              <w:rPr>
                <w:rFonts w:hint="eastAsia" w:ascii="仿宋" w:hAnsi="仿宋" w:eastAsia="仿宋" w:cs="仿宋"/>
                <w:sz w:val="18"/>
                <w:szCs w:val="18"/>
              </w:rPr>
              <w:t>曲阳县行政审批局</w:t>
            </w: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95CF6F8">
            <w:pPr>
              <w:jc w:val="both"/>
              <w:rPr>
                <w:rFonts w:hint="eastAsia" w:ascii="仿宋" w:hAnsi="仿宋" w:eastAsia="仿宋" w:cs="仿宋"/>
                <w:sz w:val="18"/>
                <w:szCs w:val="18"/>
              </w:rPr>
            </w:pPr>
            <w:r>
              <w:rPr>
                <w:rFonts w:hint="eastAsia" w:ascii="仿宋" w:hAnsi="仿宋" w:eastAsia="仿宋" w:cs="仿宋"/>
                <w:sz w:val="18"/>
                <w:szCs w:val="18"/>
              </w:rPr>
              <w:t>《城市供水条例》、《国务院关于修改和废止部分行政法规的决定》</w:t>
            </w:r>
          </w:p>
        </w:tc>
        <w:tc>
          <w:tcPr>
            <w:tcW w:w="3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BECA9BA">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126A58CC">
            <w:pPr>
              <w:jc w:val="both"/>
              <w:rPr>
                <w:rFonts w:hint="eastAsia" w:ascii="仿宋" w:hAnsi="仿宋" w:eastAsia="仿宋" w:cs="仿宋"/>
                <w:sz w:val="18"/>
                <w:szCs w:val="18"/>
              </w:rPr>
            </w:pPr>
            <w:r>
              <w:rPr>
                <w:rFonts w:hint="eastAsia" w:ascii="仿宋" w:hAnsi="仿宋" w:eastAsia="仿宋" w:cs="仿宋"/>
                <w:sz w:val="18"/>
                <w:szCs w:val="18"/>
              </w:rPr>
              <w:t>2、审查责任：对书面申请材料进行审查，提出是否同意许可的审核意见。</w:t>
            </w:r>
          </w:p>
          <w:p w14:paraId="2AF308EE">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4911681E">
            <w:pPr>
              <w:jc w:val="both"/>
              <w:rPr>
                <w:rFonts w:hint="eastAsia" w:ascii="仿宋" w:hAnsi="仿宋" w:eastAsia="仿宋" w:cs="仿宋"/>
                <w:sz w:val="18"/>
                <w:szCs w:val="18"/>
              </w:rPr>
            </w:pPr>
            <w:r>
              <w:rPr>
                <w:rFonts w:hint="eastAsia" w:ascii="仿宋" w:hAnsi="仿宋" w:eastAsia="仿宋" w:cs="仿宋"/>
                <w:sz w:val="18"/>
                <w:szCs w:val="18"/>
              </w:rPr>
              <w:t xml:space="preserve">4、送达责任：准予许可的制发送达许可证，按规定报住建局备案，信息公开。 </w:t>
            </w:r>
          </w:p>
          <w:p w14:paraId="4C12DEE7">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0672E8">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23D5568A">
            <w:pPr>
              <w:jc w:val="both"/>
              <w:rPr>
                <w:rFonts w:hint="eastAsia" w:ascii="仿宋" w:hAnsi="仿宋" w:eastAsia="仿宋" w:cs="仿宋"/>
                <w:sz w:val="18"/>
                <w:szCs w:val="18"/>
              </w:rPr>
            </w:pPr>
            <w:r>
              <w:rPr>
                <w:rFonts w:hint="eastAsia" w:ascii="仿宋" w:hAnsi="仿宋" w:eastAsia="仿宋" w:cs="仿宋"/>
                <w:sz w:val="18"/>
                <w:szCs w:val="18"/>
              </w:rPr>
              <w:t>1、对符合法定条件的药品生产许可申请不予受理的；</w:t>
            </w:r>
          </w:p>
          <w:p w14:paraId="12D5B544">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3254AA3C">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1F520528">
            <w:pPr>
              <w:jc w:val="both"/>
              <w:rPr>
                <w:rFonts w:hint="eastAsia" w:ascii="仿宋" w:hAnsi="仿宋" w:eastAsia="仿宋" w:cs="仿宋"/>
                <w:sz w:val="18"/>
                <w:szCs w:val="18"/>
              </w:rPr>
            </w:pPr>
            <w:r>
              <w:rPr>
                <w:rFonts w:hint="eastAsia" w:ascii="仿宋" w:hAnsi="仿宋" w:eastAsia="仿宋" w:cs="仿宋"/>
                <w:sz w:val="18"/>
                <w:szCs w:val="18"/>
              </w:rPr>
              <w:t>4、不依法履行监督职责或者监督不力；</w:t>
            </w:r>
          </w:p>
          <w:p w14:paraId="79DB0B0D">
            <w:pPr>
              <w:jc w:val="both"/>
              <w:rPr>
                <w:rFonts w:hint="eastAsia" w:ascii="仿宋" w:hAnsi="仿宋" w:eastAsia="仿宋" w:cs="仿宋"/>
                <w:sz w:val="18"/>
                <w:szCs w:val="18"/>
              </w:rPr>
            </w:pPr>
            <w:r>
              <w:rPr>
                <w:rFonts w:hint="eastAsia" w:ascii="仿宋" w:hAnsi="仿宋" w:eastAsia="仿宋" w:cs="仿宋"/>
                <w:sz w:val="18"/>
                <w:szCs w:val="18"/>
              </w:rPr>
              <w:t>5、违反法定程序实施行政许可的；</w:t>
            </w:r>
          </w:p>
          <w:p w14:paraId="3F710F60">
            <w:pPr>
              <w:jc w:val="both"/>
              <w:rPr>
                <w:rFonts w:hint="eastAsia" w:ascii="仿宋" w:hAnsi="仿宋" w:eastAsia="仿宋" w:cs="仿宋"/>
                <w:sz w:val="18"/>
                <w:szCs w:val="18"/>
              </w:rPr>
            </w:pPr>
            <w:r>
              <w:rPr>
                <w:rFonts w:hint="eastAsia" w:ascii="仿宋" w:hAnsi="仿宋" w:eastAsia="仿宋" w:cs="仿宋"/>
                <w:sz w:val="18"/>
                <w:szCs w:val="18"/>
              </w:rPr>
              <w:t>6、应当举行听证而不举行听证的；</w:t>
            </w:r>
          </w:p>
          <w:p w14:paraId="0472A3E7">
            <w:pPr>
              <w:jc w:val="both"/>
              <w:rPr>
                <w:rFonts w:hint="eastAsia" w:ascii="仿宋" w:hAnsi="仿宋" w:eastAsia="仿宋" w:cs="仿宋"/>
                <w:sz w:val="18"/>
                <w:szCs w:val="18"/>
              </w:rPr>
            </w:pPr>
            <w:r>
              <w:rPr>
                <w:rFonts w:hint="eastAsia" w:ascii="仿宋" w:hAnsi="仿宋" w:eastAsia="仿宋" w:cs="仿宋"/>
                <w:sz w:val="18"/>
                <w:szCs w:val="18"/>
              </w:rPr>
              <w:t>7、工作中玩忽职守、滥用职权的；</w:t>
            </w:r>
          </w:p>
          <w:p w14:paraId="7ECDCB2E">
            <w:pPr>
              <w:jc w:val="both"/>
              <w:rPr>
                <w:rFonts w:hint="eastAsia" w:ascii="仿宋" w:hAnsi="仿宋" w:eastAsia="仿宋" w:cs="仿宋"/>
                <w:sz w:val="18"/>
                <w:szCs w:val="18"/>
              </w:rPr>
            </w:pPr>
            <w:r>
              <w:rPr>
                <w:rFonts w:hint="eastAsia" w:ascii="仿宋" w:hAnsi="仿宋" w:eastAsia="仿宋" w:cs="仿宋"/>
                <w:sz w:val="18"/>
                <w:szCs w:val="18"/>
              </w:rPr>
              <w:t>8、办理审批、实施监督检查，索取或者收受他人财物或者谋取其他利益的；</w:t>
            </w:r>
          </w:p>
          <w:p w14:paraId="13816DDF">
            <w:pPr>
              <w:jc w:val="both"/>
              <w:rPr>
                <w:rFonts w:hint="eastAsia" w:ascii="仿宋" w:hAnsi="仿宋" w:eastAsia="仿宋" w:cs="仿宋"/>
                <w:sz w:val="18"/>
                <w:szCs w:val="18"/>
              </w:rPr>
            </w:pPr>
            <w:r>
              <w:rPr>
                <w:rFonts w:hint="eastAsia" w:ascii="仿宋" w:hAnsi="仿宋" w:eastAsia="仿宋" w:cs="仿宋"/>
                <w:sz w:val="18"/>
                <w:szCs w:val="18"/>
              </w:rPr>
              <w:t>9、其他违反法律法规规章文件规定的行为。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35850">
            <w:pPr>
              <w:rPr>
                <w:rFonts w:hint="eastAsia" w:ascii="仿宋" w:hAnsi="仿宋" w:eastAsia="仿宋" w:cs="仿宋"/>
                <w:sz w:val="18"/>
                <w:szCs w:val="18"/>
              </w:rPr>
            </w:pPr>
          </w:p>
        </w:tc>
      </w:tr>
      <w:tr w14:paraId="3D56E57E">
        <w:tblPrEx>
          <w:shd w:val="clear" w:color="auto" w:fill="auto"/>
          <w:tblCellMar>
            <w:top w:w="0" w:type="dxa"/>
            <w:left w:w="0" w:type="dxa"/>
            <w:bottom w:w="0" w:type="dxa"/>
            <w:right w:w="0" w:type="dxa"/>
          </w:tblCellMar>
        </w:tblPrEx>
        <w:trPr>
          <w:trHeight w:val="654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540E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D6221">
            <w:pPr>
              <w:jc w:val="center"/>
              <w:rPr>
                <w:rFonts w:hint="eastAsia" w:ascii="仿宋" w:hAnsi="仿宋" w:eastAsia="仿宋" w:cs="仿宋"/>
                <w:sz w:val="18"/>
                <w:szCs w:val="18"/>
              </w:rPr>
            </w:pPr>
            <w:r>
              <w:rPr>
                <w:rFonts w:hint="eastAsia" w:ascii="仿宋" w:hAnsi="仿宋" w:eastAsia="仿宋" w:cs="仿宋"/>
                <w:sz w:val="18"/>
                <w:szCs w:val="18"/>
                <w:lang w:val="en-US" w:eastAsia="zh-CN"/>
              </w:rPr>
              <w:t>行政许可</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C2A3F">
            <w:pPr>
              <w:jc w:val="center"/>
              <w:rPr>
                <w:rFonts w:hint="eastAsia" w:ascii="仿宋" w:hAnsi="仿宋" w:eastAsia="仿宋" w:cs="仿宋"/>
                <w:sz w:val="18"/>
                <w:szCs w:val="18"/>
              </w:rPr>
            </w:pPr>
            <w:r>
              <w:rPr>
                <w:rFonts w:hint="eastAsia" w:ascii="仿宋" w:hAnsi="仿宋" w:eastAsia="仿宋" w:cs="仿宋"/>
                <w:sz w:val="18"/>
                <w:szCs w:val="18"/>
                <w:lang w:val="en-US" w:eastAsia="zh-CN"/>
              </w:rPr>
              <w:t>乡村医生执业注册</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0D5B9">
            <w:pPr>
              <w:jc w:val="center"/>
              <w:rPr>
                <w:rFonts w:hint="eastAsia" w:ascii="仿宋" w:hAnsi="仿宋" w:eastAsia="仿宋" w:cs="仿宋"/>
                <w:sz w:val="18"/>
                <w:szCs w:val="18"/>
              </w:rPr>
            </w:pPr>
            <w:r>
              <w:rPr>
                <w:rFonts w:hint="eastAsia" w:ascii="仿宋" w:hAnsi="仿宋" w:eastAsia="仿宋" w:cs="仿宋"/>
                <w:sz w:val="18"/>
                <w:szCs w:val="18"/>
                <w:lang w:val="en-US" w:eastAsia="zh-CN"/>
              </w:rPr>
              <w:t>曲阳县行政审批局</w:t>
            </w:r>
          </w:p>
        </w:tc>
        <w:tc>
          <w:tcPr>
            <w:tcW w:w="32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4202CA8">
            <w:pPr>
              <w:jc w:val="both"/>
              <w:rPr>
                <w:rFonts w:hint="eastAsia" w:ascii="仿宋" w:hAnsi="仿宋" w:eastAsia="仿宋" w:cs="仿宋"/>
                <w:sz w:val="18"/>
                <w:szCs w:val="18"/>
              </w:rPr>
            </w:pPr>
            <w:r>
              <w:rPr>
                <w:rFonts w:hint="eastAsia" w:ascii="仿宋" w:hAnsi="仿宋" w:eastAsia="仿宋" w:cs="仿宋"/>
                <w:sz w:val="18"/>
                <w:szCs w:val="18"/>
                <w:lang w:val="en-US" w:eastAsia="zh-CN"/>
              </w:rPr>
              <w:t>《乡村医生从业管理条例》国务院令 第386号第九条：国家实行乡村医生执业注册制度。 县级人民政府卫生行政主管部门负责乡村医生执业注册工作。</w:t>
            </w:r>
          </w:p>
        </w:tc>
        <w:tc>
          <w:tcPr>
            <w:tcW w:w="3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0A2B5A2">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受理责任：公示应当提交的材料，一次性告知补正材料，依法受理或不予受理（不予受理应当告知理由）。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2、审查责任：按照乡村医生执业注册政策，对书面申请材料进行审查，提出是否同意筹建的审核意见，告知申请人、利害相关人享有听证权利；涉及公共利益的重大许可，向社会公告，并举行听证。</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3、决定责任；作出行政许可或者不予行政许可决定，法定告知（不予许可的应当书面告知理由）。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4、送达责任：准予许可的制发送达许可证，按规定报国家局备案，信息公开。</w:t>
            </w:r>
          </w:p>
          <w:p w14:paraId="31A9D778">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r>
              <w:rPr>
                <w:rFonts w:hint="eastAsia" w:ascii="仿宋" w:hAnsi="仿宋" w:eastAsia="仿宋" w:cs="仿宋"/>
                <w:sz w:val="18"/>
                <w:szCs w:val="18"/>
                <w:lang w:val="en-US" w:eastAsia="zh-CN"/>
              </w:rPr>
              <w:t xml:space="preserve"> </w:t>
            </w:r>
          </w:p>
        </w:tc>
        <w:tc>
          <w:tcPr>
            <w:tcW w:w="3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2931991">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因不履行或不正确履行行政职责，有下列情形的，行政机关及相关工作人员应承担相应责任：</w:t>
            </w:r>
          </w:p>
          <w:p w14:paraId="3F200696">
            <w:pPr>
              <w:jc w:val="both"/>
              <w:rPr>
                <w:rFonts w:hint="eastAsia" w:ascii="仿宋" w:hAnsi="仿宋" w:eastAsia="仿宋" w:cs="仿宋"/>
                <w:sz w:val="18"/>
                <w:szCs w:val="18"/>
              </w:rPr>
            </w:pPr>
            <w:r>
              <w:rPr>
                <w:rFonts w:hint="eastAsia" w:ascii="仿宋" w:hAnsi="仿宋" w:eastAsia="仿宋" w:cs="仿宋"/>
                <w:sz w:val="18"/>
                <w:szCs w:val="18"/>
                <w:lang w:val="en-US" w:eastAsia="zh-CN"/>
              </w:rPr>
              <w:t>1、对符合法定条件的乡村医生执业注册许可申请不予受理的；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2、对不符合法定条件的申请人准予行政许可或者超越法定职权作出准予行政许可决定的；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3、对符合法定条件的申请人不予行政许可或者不在法定期限内作出准予行政许可决定的；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4、不依法履行监督职责或者监督不力的；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5、违反法定程序实施行政许可的；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6、应当举行听证而不举行听证的；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7、工作中玩忽职守、滥用职权的；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8、办理乡村医生执业注册、实施监督检查，索取或者收受他人财物或者谋取其他利益的；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9、其他违反法律法规规章文件规定的行为。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4BD8D">
            <w:pPr>
              <w:rPr>
                <w:rFonts w:hint="eastAsia" w:ascii="仿宋" w:hAnsi="仿宋" w:eastAsia="仿宋" w:cs="仿宋"/>
                <w:sz w:val="18"/>
                <w:szCs w:val="18"/>
              </w:rPr>
            </w:pPr>
          </w:p>
        </w:tc>
      </w:tr>
      <w:tr w14:paraId="487139D0">
        <w:tblPrEx>
          <w:shd w:val="clear" w:color="auto" w:fill="auto"/>
          <w:tblCellMar>
            <w:top w:w="0" w:type="dxa"/>
            <w:left w:w="0" w:type="dxa"/>
            <w:bottom w:w="0" w:type="dxa"/>
            <w:right w:w="0" w:type="dxa"/>
          </w:tblCellMar>
        </w:tblPrEx>
        <w:trPr>
          <w:trHeight w:val="8160" w:hRule="atLeast"/>
        </w:trPr>
        <w:tc>
          <w:tcPr>
            <w:tcW w:w="6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04FD7F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121</w:t>
            </w:r>
          </w:p>
        </w:tc>
        <w:tc>
          <w:tcPr>
            <w:tcW w:w="75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C4AAAFC">
            <w:pPr>
              <w:jc w:val="center"/>
              <w:rPr>
                <w:rFonts w:hint="eastAsia" w:ascii="仿宋" w:hAnsi="仿宋" w:eastAsia="仿宋" w:cs="仿宋"/>
                <w:sz w:val="18"/>
                <w:szCs w:val="18"/>
              </w:rPr>
            </w:pPr>
            <w:r>
              <w:rPr>
                <w:rFonts w:hint="eastAsia" w:ascii="仿宋" w:hAnsi="仿宋" w:eastAsia="仿宋" w:cs="仿宋"/>
                <w:sz w:val="18"/>
                <w:szCs w:val="18"/>
                <w:lang w:val="en-US" w:eastAsia="zh-CN"/>
              </w:rPr>
              <w:t>行政许可</w:t>
            </w:r>
          </w:p>
        </w:tc>
        <w:tc>
          <w:tcPr>
            <w:tcW w:w="89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71E9427">
            <w:pPr>
              <w:jc w:val="center"/>
              <w:rPr>
                <w:rFonts w:hint="eastAsia" w:ascii="仿宋" w:hAnsi="仿宋" w:eastAsia="仿宋" w:cs="仿宋"/>
                <w:sz w:val="18"/>
                <w:szCs w:val="18"/>
              </w:rPr>
            </w:pPr>
            <w:r>
              <w:rPr>
                <w:rFonts w:hint="eastAsia" w:ascii="仿宋" w:hAnsi="仿宋" w:eastAsia="仿宋" w:cs="仿宋"/>
                <w:sz w:val="18"/>
                <w:szCs w:val="18"/>
                <w:lang w:val="en-US" w:eastAsia="zh-CN"/>
              </w:rPr>
              <w:t>医疗机构放射性职业病危害建设项目预评价报告审核</w:t>
            </w:r>
          </w:p>
        </w:tc>
        <w:tc>
          <w:tcPr>
            <w:tcW w:w="7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A269C20">
            <w:pPr>
              <w:jc w:val="center"/>
              <w:rPr>
                <w:rFonts w:hint="eastAsia" w:ascii="仿宋" w:hAnsi="仿宋" w:eastAsia="仿宋" w:cs="仿宋"/>
                <w:sz w:val="18"/>
                <w:szCs w:val="18"/>
              </w:rPr>
            </w:pPr>
            <w:r>
              <w:rPr>
                <w:rFonts w:hint="eastAsia" w:ascii="仿宋" w:hAnsi="仿宋" w:eastAsia="仿宋" w:cs="仿宋"/>
                <w:sz w:val="18"/>
                <w:szCs w:val="18"/>
                <w:lang w:val="en-US" w:eastAsia="zh-CN"/>
              </w:rPr>
              <w:t>曲阳县行政审批局</w:t>
            </w:r>
          </w:p>
        </w:tc>
        <w:tc>
          <w:tcPr>
            <w:tcW w:w="329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5E20DEC5">
            <w:pPr>
              <w:jc w:val="both"/>
              <w:rPr>
                <w:rFonts w:hint="eastAsia" w:ascii="仿宋" w:hAnsi="仿宋" w:eastAsia="仿宋" w:cs="仿宋"/>
                <w:sz w:val="18"/>
                <w:szCs w:val="18"/>
              </w:rPr>
            </w:pPr>
            <w:r>
              <w:rPr>
                <w:rFonts w:hint="eastAsia" w:ascii="仿宋" w:hAnsi="仿宋" w:eastAsia="仿宋" w:cs="仿宋"/>
                <w:sz w:val="18"/>
                <w:szCs w:val="18"/>
                <w:lang w:val="en-US" w:eastAsia="zh-CN"/>
              </w:rPr>
              <w:t>《中华人民共和国职业病防治法》2001年10月27日主席令第六十号，2018年12月29日修定。本法第二条规定的用人单位以外的单位，产生职业病危害的，其职业病防治活动可以参照本法执行。 劳务派遣用工单位应当履行本法规定的用人单位的义务。中国人民解放军参照执行本法的办法，由国务院、中央军事委员会制定。《中华人民共和国职业病防治法》2001年10月27日主席令第六十号，2018年12月29日修定。新建、扩建、改建建设项目和技术改造、技术引进项目（以下统称建设项目）可能产生职业病危害的，建设单位在可行性论证阶段应当进行职业病危害预评价。 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 职业病危害预评价报告应当对建设项目可能产生的职业病危害因素及其对工作场所和劳动者健康的影响作出评价，确定危害类别和职业病防护措施。建设项目职业病危害分类管理办法由国务院卫生行政部门制定。</w:t>
            </w:r>
          </w:p>
        </w:tc>
        <w:tc>
          <w:tcPr>
            <w:tcW w:w="324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5E8A1466">
            <w:pPr>
              <w:jc w:val="both"/>
              <w:rPr>
                <w:rFonts w:hint="eastAsia" w:ascii="仿宋" w:hAnsi="仿宋" w:eastAsia="仿宋" w:cs="仿宋"/>
                <w:sz w:val="18"/>
                <w:szCs w:val="18"/>
              </w:rPr>
            </w:pPr>
            <w:r>
              <w:rPr>
                <w:rFonts w:hint="eastAsia" w:ascii="仿宋" w:hAnsi="仿宋" w:eastAsia="仿宋" w:cs="仿宋"/>
                <w:sz w:val="18"/>
                <w:szCs w:val="18"/>
                <w:lang w:val="en-US" w:eastAsia="zh-CN"/>
              </w:rPr>
              <w:t>受理责任：公示应当提交的材料，一次性告知补正材料，依法受理或不予受理（不予受理应当告知理由）。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审查责任：按照医疗机构放射性职业病危害建设项目预评价报告审核审批政策，对书面申请材料进行审查，提出是否同意筹建的审核意见，组织现场检查验收，告知申请人、利害相关人享有听证权利；涉及公共利益的重大许可，向社会公告，并举行听证。</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3、决定责任；作出行政许可或者不予行政许可决定，法定告知（不予许可的应当书面告知理由）。</w:t>
            </w:r>
          </w:p>
          <w:p w14:paraId="3D4E60C1">
            <w:pPr>
              <w:jc w:val="both"/>
              <w:rPr>
                <w:rFonts w:hint="eastAsia" w:ascii="仿宋" w:hAnsi="仿宋" w:eastAsia="仿宋" w:cs="仿宋"/>
                <w:sz w:val="18"/>
                <w:szCs w:val="18"/>
              </w:rPr>
            </w:pPr>
            <w:r>
              <w:rPr>
                <w:rFonts w:hint="eastAsia" w:ascii="仿宋" w:hAnsi="仿宋" w:eastAsia="仿宋" w:cs="仿宋"/>
                <w:sz w:val="18"/>
                <w:szCs w:val="18"/>
                <w:lang w:val="en-US" w:eastAsia="zh-CN"/>
              </w:rPr>
              <w:t>4、送达责任：准予许可的制发送达许可证，信息公开。</w:t>
            </w:r>
          </w:p>
          <w:p w14:paraId="2B9A8B2E">
            <w:pPr>
              <w:jc w:val="both"/>
              <w:rPr>
                <w:rFonts w:hint="eastAsia" w:ascii="仿宋" w:hAnsi="仿宋" w:eastAsia="仿宋" w:cs="仿宋"/>
                <w:sz w:val="18"/>
                <w:szCs w:val="18"/>
              </w:rPr>
            </w:pPr>
            <w:r>
              <w:rPr>
                <w:rFonts w:hint="eastAsia" w:ascii="仿宋" w:hAnsi="仿宋" w:eastAsia="仿宋" w:cs="仿宋"/>
                <w:sz w:val="18"/>
                <w:szCs w:val="18"/>
                <w:lang w:val="en-US" w:eastAsia="zh-CN"/>
              </w:rPr>
              <w:t>5.其他法律法规规章文件规定应履行的责任。</w:t>
            </w:r>
          </w:p>
        </w:tc>
        <w:tc>
          <w:tcPr>
            <w:tcW w:w="34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610E3C41">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因不履行或不正确履行行政职责，有下列情形的，行政机关及相关工作人员应承担相应责任：</w:t>
            </w:r>
          </w:p>
          <w:p w14:paraId="5BD6FCA9">
            <w:pPr>
              <w:numPr>
                <w:ilvl w:val="0"/>
                <w:numId w:val="3"/>
              </w:num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对符合法定条件的医疗机构放射性职业病危害建设项目预评价报告审核申请不予受理的；</w:t>
            </w:r>
          </w:p>
          <w:p w14:paraId="0DFC6E8B">
            <w:pPr>
              <w:numPr>
                <w:ilvl w:val="0"/>
                <w:numId w:val="3"/>
              </w:numPr>
              <w:ind w:left="0" w:leftChars="0" w:firstLine="0" w:firstLineChars="0"/>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对不符合法定条件的申请人准予行政许可或者超越法定职权作出准予行政许可决定的；</w:t>
            </w:r>
          </w:p>
          <w:p w14:paraId="7271CDF3">
            <w:pPr>
              <w:numPr>
                <w:ilvl w:val="0"/>
                <w:numId w:val="3"/>
              </w:numPr>
              <w:ind w:left="0" w:leftChars="0" w:firstLine="0" w:firstLineChars="0"/>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对符合法定条件的申请人不予行政许可或者不在法定期限内作出准予行政许可决定的；</w:t>
            </w:r>
          </w:p>
          <w:p w14:paraId="72BD03F3">
            <w:pPr>
              <w:numPr>
                <w:ilvl w:val="0"/>
                <w:numId w:val="0"/>
              </w:numPr>
              <w:ind w:leftChars="0"/>
              <w:jc w:val="both"/>
              <w:rPr>
                <w:rFonts w:hint="eastAsia" w:ascii="仿宋" w:hAnsi="仿宋" w:eastAsia="仿宋" w:cs="仿宋"/>
                <w:sz w:val="18"/>
                <w:szCs w:val="18"/>
              </w:rPr>
            </w:pPr>
            <w:r>
              <w:rPr>
                <w:rFonts w:hint="eastAsia" w:ascii="仿宋" w:hAnsi="仿宋" w:eastAsia="仿宋" w:cs="仿宋"/>
                <w:sz w:val="18"/>
                <w:szCs w:val="18"/>
                <w:lang w:val="en-US" w:eastAsia="zh-CN"/>
              </w:rPr>
              <w:t>4、不依法履行监督职责或者监督不力的；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5、违反法定程序实施行政许可的；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6、应当举行听证而不举行听证的；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7、工作中玩忽职守、滥用职权的；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8、办理医疗机构放射性职业病危害建设项目预评价报告审核、实施监督检查，索取或者收受他人财物或者谋取其他利益的；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9、其他违反法律法规规章文件规定的行为。</w:t>
            </w:r>
          </w:p>
        </w:tc>
        <w:tc>
          <w:tcPr>
            <w:tcW w:w="110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A011AFA">
            <w:pPr>
              <w:rPr>
                <w:rFonts w:hint="eastAsia" w:ascii="仿宋" w:hAnsi="仿宋" w:eastAsia="仿宋" w:cs="仿宋"/>
                <w:sz w:val="18"/>
                <w:szCs w:val="18"/>
              </w:rPr>
            </w:pPr>
          </w:p>
        </w:tc>
      </w:tr>
      <w:tr w14:paraId="0F0A106A">
        <w:tblPrEx>
          <w:shd w:val="clear" w:color="auto" w:fill="auto"/>
          <w:tblCellMar>
            <w:top w:w="0" w:type="dxa"/>
            <w:left w:w="0" w:type="dxa"/>
            <w:bottom w:w="0" w:type="dxa"/>
            <w:right w:w="0" w:type="dxa"/>
          </w:tblCellMar>
        </w:tblPrEx>
        <w:trPr>
          <w:trHeight w:val="8160" w:hRule="atLeast"/>
        </w:trPr>
        <w:tc>
          <w:tcPr>
            <w:tcW w:w="65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1F2749A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122</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425A63F">
            <w:pPr>
              <w:jc w:val="center"/>
              <w:rPr>
                <w:rFonts w:hint="eastAsia" w:ascii="仿宋" w:hAnsi="仿宋" w:eastAsia="仿宋" w:cs="仿宋"/>
                <w:sz w:val="18"/>
                <w:szCs w:val="18"/>
              </w:rPr>
            </w:pPr>
            <w:r>
              <w:rPr>
                <w:rFonts w:hint="eastAsia" w:ascii="仿宋" w:hAnsi="仿宋" w:eastAsia="仿宋" w:cs="仿宋"/>
                <w:sz w:val="18"/>
                <w:szCs w:val="18"/>
                <w:lang w:val="en-US" w:eastAsia="zh-CN"/>
              </w:rPr>
              <w:t>行政许可</w:t>
            </w:r>
          </w:p>
        </w:tc>
        <w:tc>
          <w:tcPr>
            <w:tcW w:w="8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CB19168">
            <w:pPr>
              <w:jc w:val="center"/>
              <w:rPr>
                <w:rFonts w:hint="eastAsia" w:ascii="仿宋" w:hAnsi="仿宋" w:eastAsia="仿宋" w:cs="仿宋"/>
                <w:sz w:val="18"/>
                <w:szCs w:val="18"/>
              </w:rPr>
            </w:pPr>
            <w:r>
              <w:rPr>
                <w:rFonts w:hint="eastAsia" w:ascii="仿宋" w:hAnsi="仿宋" w:eastAsia="仿宋" w:cs="仿宋"/>
                <w:sz w:val="18"/>
                <w:szCs w:val="18"/>
                <w:lang w:val="en-US" w:eastAsia="zh-CN"/>
              </w:rPr>
              <w:t>医疗机构放射性职业病危害建设项目竣工验收</w:t>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60A629">
            <w:pPr>
              <w:jc w:val="center"/>
              <w:rPr>
                <w:rFonts w:hint="eastAsia" w:ascii="仿宋" w:hAnsi="仿宋" w:eastAsia="仿宋" w:cs="仿宋"/>
                <w:sz w:val="18"/>
                <w:szCs w:val="18"/>
              </w:rPr>
            </w:pPr>
            <w:r>
              <w:rPr>
                <w:rFonts w:hint="eastAsia" w:ascii="仿宋" w:hAnsi="仿宋" w:eastAsia="仿宋" w:cs="仿宋"/>
                <w:sz w:val="18"/>
                <w:szCs w:val="18"/>
                <w:lang w:val="en-US" w:eastAsia="zh-CN"/>
              </w:rPr>
              <w:t>曲阳县行政审批局</w:t>
            </w:r>
          </w:p>
        </w:tc>
        <w:tc>
          <w:tcPr>
            <w:tcW w:w="32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4D6C1123">
            <w:pPr>
              <w:jc w:val="both"/>
              <w:rPr>
                <w:rFonts w:hint="eastAsia" w:ascii="仿宋" w:hAnsi="仿宋" w:eastAsia="仿宋" w:cs="仿宋"/>
                <w:sz w:val="18"/>
                <w:szCs w:val="18"/>
              </w:rPr>
            </w:pPr>
            <w:r>
              <w:rPr>
                <w:rFonts w:hint="eastAsia" w:ascii="仿宋" w:hAnsi="仿宋" w:eastAsia="仿宋" w:cs="仿宋"/>
                <w:sz w:val="18"/>
                <w:szCs w:val="18"/>
                <w:lang w:val="en-US" w:eastAsia="zh-CN"/>
              </w:rPr>
              <w:t>《中华人民共和国职业病防治法》2001年10月27日主席令第六十号，2018年12月29日修正。建设项目的职业病防护设施所需费用应当纳入建设项目工程预算，并与主体工程同时设计，同时施工，同时投入生产和使用。 建设项目的职业病防护设施设计应当符合国家职业卫生标准和卫生要求；其中，医疗机构放射性职业病危害严重的建设项目的防护设施设计，应当经卫生行政部门审查同意后，方可施工。 建设项目在竣工验收前，建设单位应当进行职业病危害控制效果评价。 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放射诊疗管理规定》2006年1月24日卫生部令第46号，2016年1月19日。医疗机构在放射诊疗建设项目竣工验收前，应当进行职业病危害控制效果评价；并向相应的卫生行政部门提交下列资料，申请进行卫生验收。</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《放射诊疗管理规定》2006年1月24日卫生部令第46号，2016年1月19日</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卫生部负责全国放射诊疗工作的监督管理。 县级以上地方人民政府卫生行政部门负责本行政区域内放射诊疗工作的监督管理。</w:t>
            </w:r>
          </w:p>
        </w:tc>
        <w:tc>
          <w:tcPr>
            <w:tcW w:w="32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7F438FF9">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受理责任：公示应当提交的材料，一次性告知补正材料，依法受理或不予受理（不予受理应当告知理由）。</w:t>
            </w:r>
          </w:p>
          <w:p w14:paraId="7AC2B437">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审查责任：按照医疗机构放射性职业病危害建设项目预评价报告审核审批政策，对书面申请材料进行审查，提出是否同意筹建的审核意见，组织现场检查验收，告知申请人、利害相关人享有听证权利；涉及公共利益的重大许可，向社会公告，并举行听证。</w:t>
            </w:r>
          </w:p>
          <w:p w14:paraId="161706F5">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决定责任；作出行政许可或者不予行政许可决定，法定告知（不予许可的应当书面告知理由）。</w:t>
            </w:r>
          </w:p>
          <w:p w14:paraId="6CA3AF27">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送达责任：准予许可的制发送达许可证，信息公开。</w:t>
            </w:r>
          </w:p>
          <w:p w14:paraId="4104EA62">
            <w:pPr>
              <w:jc w:val="both"/>
              <w:rPr>
                <w:rFonts w:hint="eastAsia" w:ascii="仿宋" w:hAnsi="仿宋" w:eastAsia="仿宋" w:cs="仿宋"/>
                <w:sz w:val="18"/>
                <w:szCs w:val="18"/>
              </w:rPr>
            </w:pPr>
            <w:r>
              <w:rPr>
                <w:rFonts w:hint="eastAsia" w:ascii="仿宋" w:hAnsi="仿宋" w:eastAsia="仿宋" w:cs="仿宋"/>
                <w:sz w:val="18"/>
                <w:szCs w:val="18"/>
                <w:lang w:val="en-US" w:eastAsia="zh-CN"/>
              </w:rPr>
              <w:t>5、其他法律法规规章文件规定应履行的责任。</w:t>
            </w:r>
          </w:p>
        </w:tc>
        <w:tc>
          <w:tcPr>
            <w:tcW w:w="34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4E294473">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因不履行或不正确履行行政职责，有下列情形的，行政机关及相关工作人员应承担相应责任：</w:t>
            </w:r>
          </w:p>
          <w:p w14:paraId="5B857285">
            <w:pPr>
              <w:jc w:val="both"/>
              <w:rPr>
                <w:rFonts w:hint="eastAsia" w:ascii="仿宋" w:hAnsi="仿宋" w:eastAsia="仿宋" w:cs="仿宋"/>
                <w:sz w:val="18"/>
                <w:szCs w:val="18"/>
              </w:rPr>
            </w:pPr>
            <w:r>
              <w:rPr>
                <w:rFonts w:hint="eastAsia" w:ascii="仿宋" w:hAnsi="仿宋" w:eastAsia="仿宋" w:cs="仿宋"/>
                <w:sz w:val="18"/>
                <w:szCs w:val="18"/>
                <w:lang w:val="en-US" w:eastAsia="zh-CN"/>
              </w:rPr>
              <w:t>1、对符合法定条件的医疗机构放射性职业病危害建设项目竣工验收申请不予受理的；2、对不符合法定条件的申请人准予行政许可或者超越法定职权作出准予行政许可决定的；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3、对符合法定条件的申请人不予行政许可或者不在法定期限内作出准予行政许可决定的；4、不依法履行监督职责或者监督不力的；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5、违反法定程序实施行政许可的；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6、应当举行听证而不举行听证的；  7、工作中玩忽职守、滥用职权的；  8、办理医疗机构放射性职业病危害建设项目竣工验收、实施监督检查，索取或者收受他人财物或者谋取其他利益的；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9、其他违反法律法规规章文件规定的行为。</w:t>
            </w:r>
          </w:p>
        </w:tc>
        <w:tc>
          <w:tcPr>
            <w:tcW w:w="110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6B2C1A42">
            <w:pPr>
              <w:rPr>
                <w:rFonts w:hint="eastAsia" w:ascii="仿宋" w:hAnsi="仿宋" w:eastAsia="仿宋" w:cs="仿宋"/>
                <w:sz w:val="18"/>
                <w:szCs w:val="18"/>
              </w:rPr>
            </w:pPr>
          </w:p>
        </w:tc>
      </w:tr>
      <w:tr w14:paraId="02706A09">
        <w:tblPrEx>
          <w:shd w:val="clear" w:color="auto" w:fill="auto"/>
          <w:tblCellMar>
            <w:top w:w="0" w:type="dxa"/>
            <w:left w:w="0" w:type="dxa"/>
            <w:bottom w:w="0" w:type="dxa"/>
            <w:right w:w="0" w:type="dxa"/>
          </w:tblCellMar>
        </w:tblPrEx>
        <w:trPr>
          <w:trHeight w:val="5130" w:hRule="atLeast"/>
        </w:trPr>
        <w:tc>
          <w:tcPr>
            <w:tcW w:w="6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4E43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123</w:t>
            </w:r>
          </w:p>
        </w:tc>
        <w:tc>
          <w:tcPr>
            <w:tcW w:w="75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3AF55">
            <w:pPr>
              <w:jc w:val="center"/>
              <w:rPr>
                <w:rFonts w:hint="eastAsia" w:ascii="仿宋" w:hAnsi="仿宋" w:eastAsia="仿宋" w:cs="仿宋"/>
                <w:sz w:val="18"/>
                <w:szCs w:val="18"/>
              </w:rPr>
            </w:pPr>
            <w:r>
              <w:rPr>
                <w:rFonts w:hint="eastAsia" w:ascii="仿宋" w:hAnsi="仿宋" w:eastAsia="仿宋" w:cs="仿宋"/>
                <w:sz w:val="18"/>
                <w:szCs w:val="18"/>
                <w:lang w:val="en-US" w:eastAsia="zh-CN"/>
              </w:rPr>
              <w:t>行政许可</w:t>
            </w:r>
          </w:p>
        </w:tc>
        <w:tc>
          <w:tcPr>
            <w:tcW w:w="89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4FFC9">
            <w:pPr>
              <w:jc w:val="center"/>
              <w:rPr>
                <w:rFonts w:hint="eastAsia" w:ascii="仿宋" w:hAnsi="仿宋" w:eastAsia="仿宋" w:cs="仿宋"/>
                <w:sz w:val="18"/>
                <w:szCs w:val="18"/>
              </w:rPr>
            </w:pPr>
            <w:r>
              <w:rPr>
                <w:rFonts w:hint="eastAsia" w:ascii="仿宋" w:hAnsi="仿宋" w:eastAsia="仿宋" w:cs="仿宋"/>
                <w:sz w:val="18"/>
                <w:szCs w:val="18"/>
                <w:lang w:val="en-US" w:eastAsia="zh-CN"/>
              </w:rPr>
              <w:t>有线广播电视传输覆盖网工程建设及验收审核</w:t>
            </w:r>
          </w:p>
        </w:tc>
        <w:tc>
          <w:tcPr>
            <w:tcW w:w="7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011A0">
            <w:pPr>
              <w:jc w:val="center"/>
              <w:rPr>
                <w:rFonts w:hint="eastAsia" w:ascii="仿宋" w:hAnsi="仿宋" w:eastAsia="仿宋" w:cs="仿宋"/>
                <w:sz w:val="18"/>
                <w:szCs w:val="18"/>
              </w:rPr>
            </w:pPr>
            <w:r>
              <w:rPr>
                <w:rFonts w:hint="eastAsia" w:ascii="仿宋" w:hAnsi="仿宋" w:eastAsia="仿宋" w:cs="仿宋"/>
                <w:sz w:val="18"/>
                <w:szCs w:val="18"/>
                <w:lang w:val="en-US" w:eastAsia="zh-CN"/>
              </w:rPr>
              <w:t>曲阳县行政审批局</w:t>
            </w:r>
          </w:p>
        </w:tc>
        <w:tc>
          <w:tcPr>
            <w:tcW w:w="329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6E45F73">
            <w:pPr>
              <w:jc w:val="both"/>
              <w:rPr>
                <w:rFonts w:hint="eastAsia" w:ascii="仿宋" w:hAnsi="仿宋" w:eastAsia="仿宋" w:cs="仿宋"/>
                <w:sz w:val="18"/>
                <w:szCs w:val="18"/>
              </w:rPr>
            </w:pPr>
            <w:r>
              <w:rPr>
                <w:rFonts w:hint="eastAsia" w:ascii="仿宋" w:hAnsi="仿宋" w:eastAsia="仿宋" w:cs="仿宋"/>
                <w:sz w:val="18"/>
                <w:szCs w:val="18"/>
                <w:lang w:val="en-US" w:eastAsia="zh-CN"/>
              </w:rPr>
              <w:t>《广播电视管理条例》（1997 年 8 月 11 日国务院令第 228 号，2013 年 12 月 7 日予以修改）第十七条：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第二十二条：广播电视传输覆盖网的工程建设和使用的广播电视技术设备，应当符合国家标准、行业标准。工程竣工，由广播电视行政部门组织验收，验收合格的，方可投入使用。</w:t>
            </w:r>
          </w:p>
        </w:tc>
        <w:tc>
          <w:tcPr>
            <w:tcW w:w="324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541CD58">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受理责任：公示应当提交的材料，一次性告知补正材料，依法受理或不予受理（不予受理应当告知理由）。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2、审查责任：按照相关政策，对书面申请材料进行审查，提出是否同意的审核意见，组织现场检查验收。</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3、决定责任；作出行政许可或者不予行政许可决定，法定告知（不予许可的应当书面告知理由）。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4、送达责任：准予许可的制发送达许可证，信息公开。    </w:t>
            </w:r>
          </w:p>
          <w:p w14:paraId="0D247A78">
            <w:pPr>
              <w:jc w:val="both"/>
              <w:rPr>
                <w:rFonts w:hint="eastAsia" w:ascii="仿宋" w:hAnsi="仿宋" w:eastAsia="仿宋" w:cs="仿宋"/>
                <w:sz w:val="18"/>
                <w:szCs w:val="18"/>
              </w:rPr>
            </w:pPr>
            <w:r>
              <w:rPr>
                <w:rFonts w:hint="eastAsia" w:ascii="仿宋" w:hAnsi="仿宋" w:eastAsia="仿宋" w:cs="仿宋"/>
                <w:sz w:val="18"/>
                <w:szCs w:val="18"/>
                <w:lang w:val="en-US" w:eastAsia="zh-CN"/>
              </w:rPr>
              <w:t xml:space="preserve"> 5、其他法律法规规章文件规定应履行的责任。</w:t>
            </w:r>
          </w:p>
        </w:tc>
        <w:tc>
          <w:tcPr>
            <w:tcW w:w="34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4B22AEB">
            <w:pPr>
              <w:jc w:val="both"/>
              <w:rPr>
                <w:rFonts w:hint="eastAsia" w:ascii="仿宋" w:hAnsi="仿宋" w:eastAsia="仿宋" w:cs="仿宋"/>
                <w:sz w:val="18"/>
                <w:szCs w:val="18"/>
              </w:rPr>
            </w:pPr>
            <w:r>
              <w:rPr>
                <w:rFonts w:hint="eastAsia" w:ascii="仿宋" w:hAnsi="仿宋" w:eastAsia="仿宋" w:cs="仿宋"/>
                <w:sz w:val="18"/>
                <w:szCs w:val="18"/>
                <w:lang w:val="en-US" w:eastAsia="zh-CN"/>
              </w:rPr>
              <w:t>因不履行或不正确履行行政职责，有下列情形的，行政机关及相关工作人员应承担相应责任：</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1、对符合法定条件的许可申请不予受理的；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2、对不符合法定条件的申请人准予行政许可或者超越法定职权作出准予行政许可决定的；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3、对符合法定条件的申请人不予行政许可或者不在法定期限内作出准予行政许可决定的；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4、违反法定程序实施行政许可的；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5、工作中玩忽职守、滥用职权的；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6、办理行政许可、实施监督检查，索取或者收受他人财物或者谋取其他利益的；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7、其他违反法律法规规章文件规定的行为。</w:t>
            </w:r>
          </w:p>
        </w:tc>
        <w:tc>
          <w:tcPr>
            <w:tcW w:w="110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233E5">
            <w:pPr>
              <w:rPr>
                <w:rFonts w:hint="eastAsia" w:ascii="仿宋" w:hAnsi="仿宋" w:eastAsia="仿宋" w:cs="仿宋"/>
                <w:sz w:val="18"/>
                <w:szCs w:val="18"/>
              </w:rPr>
            </w:pPr>
          </w:p>
        </w:tc>
      </w:tr>
      <w:tr w14:paraId="7EC5E9F9">
        <w:tblPrEx>
          <w:shd w:val="clear" w:color="auto" w:fill="auto"/>
          <w:tblCellMar>
            <w:top w:w="0" w:type="dxa"/>
            <w:left w:w="0" w:type="dxa"/>
            <w:bottom w:w="0" w:type="dxa"/>
            <w:right w:w="0" w:type="dxa"/>
          </w:tblCellMar>
        </w:tblPrEx>
        <w:trPr>
          <w:trHeight w:val="5130" w:hRule="atLeast"/>
        </w:trPr>
        <w:tc>
          <w:tcPr>
            <w:tcW w:w="6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8C2DA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124</w:t>
            </w:r>
          </w:p>
        </w:tc>
        <w:tc>
          <w:tcPr>
            <w:tcW w:w="7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07235C">
            <w:pPr>
              <w:jc w:val="center"/>
              <w:rPr>
                <w:rFonts w:hint="eastAsia" w:ascii="仿宋" w:hAnsi="仿宋" w:eastAsia="仿宋" w:cs="仿宋"/>
                <w:sz w:val="18"/>
                <w:szCs w:val="18"/>
              </w:rPr>
            </w:pPr>
            <w:r>
              <w:rPr>
                <w:rFonts w:hint="eastAsia" w:ascii="仿宋" w:hAnsi="仿宋" w:eastAsia="仿宋" w:cs="仿宋"/>
                <w:sz w:val="18"/>
                <w:szCs w:val="18"/>
                <w:lang w:val="en-US" w:eastAsia="zh-CN"/>
              </w:rPr>
              <w:t>行政许可</w:t>
            </w:r>
          </w:p>
        </w:tc>
        <w:tc>
          <w:tcPr>
            <w:tcW w:w="8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80DDA9">
            <w:pPr>
              <w:jc w:val="center"/>
              <w:rPr>
                <w:rFonts w:hint="eastAsia" w:ascii="仿宋" w:hAnsi="仿宋" w:eastAsia="仿宋" w:cs="仿宋"/>
                <w:sz w:val="18"/>
                <w:szCs w:val="18"/>
              </w:rPr>
            </w:pPr>
            <w:r>
              <w:rPr>
                <w:rFonts w:hint="eastAsia" w:ascii="仿宋" w:hAnsi="仿宋" w:eastAsia="仿宋" w:cs="仿宋"/>
                <w:sz w:val="18"/>
                <w:szCs w:val="18"/>
                <w:lang w:val="en-US" w:eastAsia="zh-CN"/>
              </w:rPr>
              <w:t>文物保护单位原址保护措施审批</w:t>
            </w:r>
          </w:p>
        </w:tc>
        <w:tc>
          <w:tcPr>
            <w:tcW w:w="7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DA556E">
            <w:pPr>
              <w:jc w:val="center"/>
              <w:rPr>
                <w:rFonts w:hint="eastAsia" w:ascii="仿宋" w:hAnsi="仿宋" w:eastAsia="仿宋" w:cs="仿宋"/>
                <w:sz w:val="18"/>
                <w:szCs w:val="18"/>
              </w:rPr>
            </w:pPr>
            <w:r>
              <w:rPr>
                <w:rFonts w:hint="eastAsia" w:ascii="仿宋" w:hAnsi="仿宋" w:eastAsia="仿宋" w:cs="仿宋"/>
                <w:sz w:val="18"/>
                <w:szCs w:val="18"/>
                <w:lang w:val="en-US" w:eastAsia="zh-CN"/>
              </w:rPr>
              <w:t>曲阳县行政审批局</w:t>
            </w:r>
          </w:p>
        </w:tc>
        <w:tc>
          <w:tcPr>
            <w:tcW w:w="32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14:paraId="456E89C1">
            <w:pPr>
              <w:jc w:val="both"/>
              <w:rPr>
                <w:rFonts w:hint="eastAsia" w:ascii="仿宋" w:hAnsi="仿宋" w:eastAsia="仿宋" w:cs="仿宋"/>
                <w:sz w:val="18"/>
                <w:szCs w:val="18"/>
              </w:rPr>
            </w:pPr>
            <w:r>
              <w:rPr>
                <w:rFonts w:hint="eastAsia" w:ascii="仿宋" w:hAnsi="仿宋" w:eastAsia="仿宋" w:cs="仿宋"/>
                <w:sz w:val="18"/>
                <w:szCs w:val="18"/>
                <w:lang w:val="en-US" w:eastAsia="zh-CN"/>
              </w:rPr>
              <w:t>《中华人民共和国文物保护法》（1982年11月19日第五届全国人大常委会令第11号，2015年4月24日予以修改）第二十条：建设工程选址，应当尽可能避开不可移动文物；因特殊情况不能避开的，对文物保护单位应当尽可能实施原址保护。实施原址保护的，建设单位应当事先确定保护措施，根据文物保护单位的级别报相应的文物行政部门批准，并将保护措施列入可行性研究报告或者设计任务书。</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14:paraId="347B55E2">
            <w:pPr>
              <w:jc w:val="both"/>
              <w:rPr>
                <w:rFonts w:hint="eastAsia" w:ascii="仿宋" w:hAnsi="仿宋" w:eastAsia="仿宋" w:cs="仿宋"/>
                <w:sz w:val="18"/>
                <w:szCs w:val="18"/>
              </w:rPr>
            </w:pPr>
            <w:r>
              <w:rPr>
                <w:rFonts w:hint="eastAsia" w:ascii="仿宋" w:hAnsi="仿宋" w:eastAsia="仿宋" w:cs="仿宋"/>
                <w:sz w:val="18"/>
                <w:szCs w:val="18"/>
                <w:lang w:val="en-US" w:eastAsia="zh-CN"/>
              </w:rPr>
              <w:t>受理责任：公示应当提交的材料，一次性告知补正材料，依法受理或不予受理（不予受理应当告知理由）。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2、审查责任：按照相关政策，对书面申请材料进行审查，提出是否同意的审核意见。</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3、决定责任；作出行政许可或者不予行政许可决定，法定告知（不予许可的应当书面告知理由）。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4、送达责任：准予许可的制发送达许可证，信息公开</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5、其他法律法规规章文件规定应履行的责任。</w:t>
            </w:r>
          </w:p>
        </w:tc>
        <w:tc>
          <w:tcPr>
            <w:tcW w:w="3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14:paraId="3F182B89">
            <w:pPr>
              <w:jc w:val="both"/>
              <w:rPr>
                <w:rFonts w:hint="eastAsia" w:ascii="仿宋" w:hAnsi="仿宋" w:eastAsia="仿宋" w:cs="仿宋"/>
                <w:sz w:val="18"/>
                <w:szCs w:val="18"/>
              </w:rPr>
            </w:pPr>
            <w:r>
              <w:rPr>
                <w:rFonts w:hint="eastAsia" w:ascii="仿宋" w:hAnsi="仿宋" w:eastAsia="仿宋" w:cs="仿宋"/>
                <w:sz w:val="18"/>
                <w:szCs w:val="18"/>
                <w:lang w:val="en-US" w:eastAsia="zh-CN"/>
              </w:rPr>
              <w:t>因不履行或不正确履行行政职责，有下列情形的，行政机关及相关工作人员应承担相应责任：</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1、对符合法定条件的许可申请不予受理的；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2、对不符合法定条件的申请人准予行政许可或者超越法定职权作出准予行政许可决定的；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3、对符合法定条件的申请人不予行政许可或者不在法定期限内作出准予行政许可决定的；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4、违反法定程序实施行政许可的；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5、工作中玩忽职守、滥用职权的；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6、办理行政许可、实施监督检查，索取或者收受他人财物或者谋取其他利益的；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7、其他违反法律法规规章文件规定的行为。</w:t>
            </w:r>
          </w:p>
        </w:tc>
        <w:tc>
          <w:tcPr>
            <w:tcW w:w="110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7CF625E">
            <w:pPr>
              <w:rPr>
                <w:rFonts w:hint="eastAsia" w:ascii="仿宋" w:hAnsi="仿宋" w:eastAsia="仿宋" w:cs="仿宋"/>
                <w:sz w:val="18"/>
                <w:szCs w:val="18"/>
              </w:rPr>
            </w:pPr>
          </w:p>
        </w:tc>
      </w:tr>
      <w:tr w14:paraId="02666EE0">
        <w:tblPrEx>
          <w:shd w:val="clear" w:color="auto" w:fill="auto"/>
          <w:tblCellMar>
            <w:top w:w="0" w:type="dxa"/>
            <w:left w:w="0" w:type="dxa"/>
            <w:bottom w:w="0" w:type="dxa"/>
            <w:right w:w="0" w:type="dxa"/>
          </w:tblCellMar>
        </w:tblPrEx>
        <w:trPr>
          <w:trHeight w:val="4768"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99ACD1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125</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0040234">
            <w:pPr>
              <w:jc w:val="center"/>
              <w:rPr>
                <w:rFonts w:hint="eastAsia" w:ascii="仿宋" w:hAnsi="仿宋" w:eastAsia="仿宋" w:cs="仿宋"/>
                <w:sz w:val="18"/>
                <w:szCs w:val="18"/>
              </w:rPr>
            </w:pPr>
            <w:r>
              <w:rPr>
                <w:rFonts w:hint="eastAsia" w:ascii="仿宋" w:hAnsi="仿宋" w:eastAsia="仿宋" w:cs="仿宋"/>
                <w:sz w:val="18"/>
                <w:szCs w:val="18"/>
                <w:lang w:val="en-US" w:eastAsia="zh-CN"/>
              </w:rPr>
              <w:t>行政许可</w:t>
            </w:r>
          </w:p>
        </w:tc>
        <w:tc>
          <w:tcPr>
            <w:tcW w:w="8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F2F9598">
            <w:pPr>
              <w:jc w:val="center"/>
              <w:rPr>
                <w:rFonts w:hint="eastAsia" w:ascii="仿宋" w:hAnsi="仿宋" w:eastAsia="仿宋" w:cs="仿宋"/>
                <w:sz w:val="18"/>
                <w:szCs w:val="18"/>
              </w:rPr>
            </w:pPr>
            <w:r>
              <w:rPr>
                <w:rFonts w:hint="eastAsia" w:ascii="仿宋" w:hAnsi="仿宋" w:eastAsia="仿宋" w:cs="仿宋"/>
                <w:sz w:val="18"/>
                <w:szCs w:val="18"/>
                <w:lang w:val="en-US" w:eastAsia="zh-CN"/>
              </w:rPr>
              <w:t>道路旅客运输站（场）经营许可</w:t>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AA9487A">
            <w:pPr>
              <w:jc w:val="center"/>
              <w:rPr>
                <w:rFonts w:hint="eastAsia" w:ascii="仿宋" w:hAnsi="仿宋" w:eastAsia="仿宋" w:cs="仿宋"/>
                <w:sz w:val="18"/>
                <w:szCs w:val="18"/>
              </w:rPr>
            </w:pPr>
            <w:r>
              <w:rPr>
                <w:rFonts w:hint="eastAsia" w:ascii="仿宋" w:hAnsi="仿宋" w:eastAsia="仿宋" w:cs="仿宋"/>
                <w:sz w:val="18"/>
                <w:szCs w:val="18"/>
                <w:lang w:val="en-US" w:eastAsia="zh-CN"/>
              </w:rPr>
              <w:t>曲阳县行政审批局</w:t>
            </w:r>
          </w:p>
        </w:tc>
        <w:tc>
          <w:tcPr>
            <w:tcW w:w="32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3B65D143">
            <w:pPr>
              <w:jc w:val="both"/>
              <w:rPr>
                <w:rFonts w:hint="eastAsia" w:ascii="仿宋" w:hAnsi="仿宋" w:eastAsia="仿宋" w:cs="仿宋"/>
                <w:sz w:val="18"/>
                <w:szCs w:val="18"/>
              </w:rPr>
            </w:pPr>
            <w:r>
              <w:rPr>
                <w:rFonts w:hint="eastAsia" w:ascii="仿宋" w:hAnsi="仿宋" w:eastAsia="仿宋" w:cs="仿宋"/>
                <w:sz w:val="18"/>
                <w:szCs w:val="18"/>
                <w:lang w:val="en-US" w:eastAsia="zh-CN"/>
              </w:rPr>
              <w:t>1、《道路旅客运输及客运站管理规定》第十六条申请从事客运站经营的，应当依法向市场监督管理部门办理有关登记手续后，向所在地县级道路运输管理机构提出申请。2、《中华人民共和国道路运输条例》第三十九条申请从事道路运输站（场）经营和机动车驾驶员培训业务的，应当在依法向工商行政管理机关办理有关登记手续后，向所在地县级道路运输管理机构提出申请，并分别附送符合本条例第三十六条、第三十八条规定条件的相关材料。县级道路运输管理机构应当自受理申请之日起15日内审查完毕，作出许可或者不予许可的决定，并书面通知申请人。从事机动车维修经营业务的，应当在依法向工商行政管理机关办理有关登记手续后，向所在地县级道路运输管理机构进行备案，并附送符合本条例第三十七条规定条件的相关材料。</w:t>
            </w:r>
          </w:p>
        </w:tc>
        <w:tc>
          <w:tcPr>
            <w:tcW w:w="32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4E9A1BAB">
            <w:pPr>
              <w:jc w:val="both"/>
              <w:rPr>
                <w:rFonts w:hint="eastAsia" w:ascii="仿宋" w:hAnsi="仿宋" w:eastAsia="仿宋" w:cs="仿宋"/>
                <w:sz w:val="18"/>
                <w:szCs w:val="18"/>
              </w:rPr>
            </w:pPr>
            <w:r>
              <w:rPr>
                <w:rFonts w:hint="eastAsia" w:ascii="仿宋" w:hAnsi="仿宋" w:eastAsia="仿宋" w:cs="仿宋"/>
                <w:sz w:val="18"/>
                <w:szCs w:val="18"/>
                <w:lang w:val="en-US" w:eastAsia="zh-CN"/>
              </w:rPr>
              <w:t>1、受理责任：公示应当提交的材料，一次性告知补正材料，依法受理或不予受理（不予受理应当告知理由）。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2、审查责任：按照道路旅客运输站（场）经营许可相关文件政策，对书面申请材料进行审查，提出是否同意审批的审核意见。</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3、决定责任；作出行政许可或者不予行政许可决定，法定告知（不予许可的应当书面告知理由）。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 xml:space="preserve">4、送达责任：准予许可的制发送达许可证。 </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5、其他法律法规规章文件规定应履行的责任。</w:t>
            </w:r>
          </w:p>
        </w:tc>
        <w:tc>
          <w:tcPr>
            <w:tcW w:w="34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11C54DD3">
            <w:pPr>
              <w:jc w:val="both"/>
              <w:rPr>
                <w:rFonts w:hint="eastAsia" w:ascii="仿宋" w:hAnsi="仿宋" w:eastAsia="仿宋" w:cs="仿宋"/>
                <w:sz w:val="18"/>
                <w:szCs w:val="18"/>
              </w:rPr>
            </w:pPr>
            <w:r>
              <w:rPr>
                <w:rFonts w:hint="eastAsia" w:ascii="仿宋" w:hAnsi="仿宋" w:eastAsia="仿宋" w:cs="仿宋"/>
                <w:sz w:val="18"/>
                <w:szCs w:val="18"/>
                <w:lang w:val="en-US" w:eastAsia="zh-CN"/>
              </w:rPr>
              <w:t>因不履行或不正确履行行政职责，有下列情形的，行政机关及相关工作人员应承担相应责任：</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1、对符合法定条件的道路旅客运输站（场）经营许可申请不予受理的；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2、对不符合法定条件的申请人准予行政许可或者超越法定职权作出准予行政许可决定的；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3、对符合法定条件的申请人不予行政许可或者不在法定期限内作出准予行政许可决定的；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4、违反法定程序实施行政许可的；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5、工作中玩忽职守、滥用职权的；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6、其他违反法律法规规章文件规定的行为。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EF128">
            <w:pPr>
              <w:rPr>
                <w:rFonts w:hint="eastAsia" w:ascii="仿宋" w:hAnsi="仿宋" w:eastAsia="仿宋" w:cs="仿宋"/>
                <w:sz w:val="18"/>
                <w:szCs w:val="18"/>
              </w:rPr>
            </w:pPr>
          </w:p>
        </w:tc>
      </w:tr>
      <w:tr w14:paraId="3BB24A07">
        <w:tblPrEx>
          <w:shd w:val="clear" w:color="auto" w:fill="auto"/>
          <w:tblCellMar>
            <w:top w:w="0" w:type="dxa"/>
            <w:left w:w="0" w:type="dxa"/>
            <w:bottom w:w="0" w:type="dxa"/>
            <w:right w:w="0" w:type="dxa"/>
          </w:tblCellMar>
        </w:tblPrEx>
        <w:trPr>
          <w:trHeight w:val="4768"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C81CD5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126</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BB95173">
            <w:pPr>
              <w:jc w:val="center"/>
              <w:rPr>
                <w:rFonts w:hint="eastAsia" w:ascii="仿宋" w:hAnsi="仿宋" w:eastAsia="仿宋" w:cs="仿宋"/>
                <w:sz w:val="18"/>
                <w:szCs w:val="18"/>
                <w:lang w:val="en-US" w:eastAsia="zh-CN"/>
              </w:rPr>
            </w:pPr>
            <w:r>
              <w:rPr>
                <w:rFonts w:hint="eastAsia" w:ascii="仿宋" w:hAnsi="仿宋" w:eastAsia="仿宋" w:cs="仿宋"/>
                <w:sz w:val="18"/>
                <w:szCs w:val="18"/>
              </w:rPr>
              <w:t>行政许可</w:t>
            </w:r>
          </w:p>
        </w:tc>
        <w:tc>
          <w:tcPr>
            <w:tcW w:w="8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89539E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各设区市、扩权县餐厨废弃物处置、收集、运输从业许可</w:t>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7279A6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曲阳县行政审批局</w:t>
            </w:r>
          </w:p>
        </w:tc>
        <w:tc>
          <w:tcPr>
            <w:tcW w:w="32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3E9CE3A1">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《河北省餐厨废弃物管理办法》《河北省城市市容和环境卫生条例》</w:t>
            </w:r>
          </w:p>
        </w:tc>
        <w:tc>
          <w:tcPr>
            <w:tcW w:w="32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1C970432">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49D1DB65">
            <w:pPr>
              <w:jc w:val="both"/>
              <w:rPr>
                <w:rFonts w:hint="eastAsia" w:ascii="仿宋" w:hAnsi="仿宋" w:eastAsia="仿宋" w:cs="仿宋"/>
                <w:sz w:val="18"/>
                <w:szCs w:val="18"/>
              </w:rPr>
            </w:pPr>
            <w:r>
              <w:rPr>
                <w:rFonts w:hint="eastAsia" w:ascii="仿宋" w:hAnsi="仿宋" w:eastAsia="仿宋" w:cs="仿宋"/>
                <w:sz w:val="18"/>
                <w:szCs w:val="18"/>
              </w:rPr>
              <w:t>2、审查责任：对书面申请材料进行审查，提出是否同意许可的审核意见。</w:t>
            </w:r>
          </w:p>
          <w:p w14:paraId="6F2425F0">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57EBA173">
            <w:pPr>
              <w:jc w:val="both"/>
              <w:rPr>
                <w:rFonts w:hint="eastAsia" w:ascii="仿宋" w:hAnsi="仿宋" w:eastAsia="仿宋" w:cs="仿宋"/>
                <w:sz w:val="18"/>
                <w:szCs w:val="18"/>
              </w:rPr>
            </w:pPr>
            <w:r>
              <w:rPr>
                <w:rFonts w:hint="eastAsia" w:ascii="仿宋" w:hAnsi="仿宋" w:eastAsia="仿宋" w:cs="仿宋"/>
                <w:sz w:val="18"/>
                <w:szCs w:val="18"/>
              </w:rPr>
              <w:t xml:space="preserve">4、送达责任：准予许可的制发送达许可证，按规定报住建局备案，信息公开。 </w:t>
            </w:r>
          </w:p>
          <w:p w14:paraId="574B28F5">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4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193DB3E1">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因不履行或不正确履行行政职责，有下列情形的，行政机关及相关工作人员应承担相应责任：</w:t>
            </w:r>
          </w:p>
          <w:p w14:paraId="7F0158B5">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1、对符合法定条件的药品生产许可申请不予受理的；</w:t>
            </w:r>
          </w:p>
          <w:p w14:paraId="2C195895">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2、对不符合法定条件的申请人准予行政许可或者超越法定职权作出准予行政许可决定的；</w:t>
            </w:r>
          </w:p>
          <w:p w14:paraId="21591B10">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3、对符合法定条件的申请人不予行政许可或者不在法定期限内作出准予行政许可决定的；</w:t>
            </w:r>
          </w:p>
          <w:p w14:paraId="6C1168DE">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4、不依法履行监督职责或者监督不力；</w:t>
            </w:r>
          </w:p>
          <w:p w14:paraId="545EAC2B">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5、违反法定程序实施行政许可的；</w:t>
            </w:r>
          </w:p>
          <w:p w14:paraId="65F6B65B">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6、应当举行听证而不举行听证的；</w:t>
            </w:r>
          </w:p>
          <w:p w14:paraId="603DB675">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7、工作中玩忽职守、滥用职权的；</w:t>
            </w:r>
          </w:p>
          <w:p w14:paraId="10ABEFDC">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8、办理审批、实施监督检查，索取或者收受他人财物或者谋取其他利益的；</w:t>
            </w:r>
          </w:p>
          <w:p w14:paraId="16291AA1">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9、其他违反法律法规规章文件规定的行为。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AAF1B">
            <w:pPr>
              <w:rPr>
                <w:rFonts w:hint="eastAsia" w:ascii="仿宋" w:hAnsi="仿宋" w:eastAsia="仿宋" w:cs="仿宋"/>
                <w:sz w:val="18"/>
                <w:szCs w:val="18"/>
              </w:rPr>
            </w:pPr>
          </w:p>
        </w:tc>
      </w:tr>
      <w:tr w14:paraId="637F6CC9">
        <w:tblPrEx>
          <w:shd w:val="clear" w:color="auto" w:fill="auto"/>
          <w:tblCellMar>
            <w:top w:w="0" w:type="dxa"/>
            <w:left w:w="0" w:type="dxa"/>
            <w:bottom w:w="0" w:type="dxa"/>
            <w:right w:w="0" w:type="dxa"/>
          </w:tblCellMar>
        </w:tblPrEx>
        <w:trPr>
          <w:trHeight w:val="4768"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B6BCA5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127</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60CB1B7">
            <w:pPr>
              <w:jc w:val="center"/>
              <w:rPr>
                <w:rFonts w:hint="eastAsia" w:ascii="仿宋" w:hAnsi="仿宋" w:eastAsia="仿宋" w:cs="仿宋"/>
                <w:sz w:val="18"/>
                <w:szCs w:val="18"/>
                <w:lang w:val="en-US" w:eastAsia="zh-CN"/>
              </w:rPr>
            </w:pPr>
            <w:r>
              <w:rPr>
                <w:rFonts w:hint="eastAsia" w:ascii="仿宋" w:hAnsi="仿宋" w:eastAsia="仿宋" w:cs="仿宋"/>
                <w:sz w:val="18"/>
                <w:szCs w:val="18"/>
              </w:rPr>
              <w:t>行政许可</w:t>
            </w:r>
          </w:p>
        </w:tc>
        <w:tc>
          <w:tcPr>
            <w:tcW w:w="8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BA700A7">
            <w:pPr>
              <w:jc w:val="center"/>
              <w:rPr>
                <w:rFonts w:hint="eastAsia" w:ascii="仿宋" w:hAnsi="仿宋" w:eastAsia="仿宋" w:cs="仿宋"/>
                <w:sz w:val="18"/>
                <w:szCs w:val="18"/>
                <w:lang w:val="en-US" w:eastAsia="zh-CN"/>
              </w:rPr>
            </w:pPr>
            <w:r>
              <w:rPr>
                <w:rFonts w:hint="eastAsia" w:ascii="仿宋" w:hAnsi="仿宋" w:eastAsia="仿宋" w:cs="仿宋"/>
                <w:sz w:val="18"/>
                <w:szCs w:val="18"/>
              </w:rPr>
              <w:t>施工总承包三级资质（不含铁路、通信工程）、专业承包三级资质（不含铁路方面）及预拌混凝土和模板脚手架专业资质、施工劳务资质审批</w:t>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503D64B">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曲阳县</w:t>
            </w:r>
            <w:r>
              <w:rPr>
                <w:rFonts w:hint="eastAsia" w:ascii="仿宋" w:hAnsi="仿宋" w:eastAsia="仿宋" w:cs="仿宋"/>
                <w:sz w:val="18"/>
                <w:szCs w:val="18"/>
              </w:rPr>
              <w:t>行政审批局</w:t>
            </w:r>
          </w:p>
        </w:tc>
        <w:tc>
          <w:tcPr>
            <w:tcW w:w="32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0BD55F21">
            <w:pPr>
              <w:jc w:val="both"/>
              <w:rPr>
                <w:rFonts w:hint="eastAsia" w:ascii="仿宋" w:hAnsi="仿宋" w:eastAsia="仿宋" w:cs="仿宋"/>
                <w:sz w:val="18"/>
                <w:szCs w:val="18"/>
                <w:lang w:val="en-US" w:eastAsia="zh-CN"/>
              </w:rPr>
            </w:pPr>
            <w:r>
              <w:rPr>
                <w:rFonts w:hint="eastAsia" w:ascii="仿宋" w:hAnsi="仿宋" w:eastAsia="仿宋" w:cs="仿宋"/>
                <w:sz w:val="18"/>
                <w:szCs w:val="18"/>
              </w:rPr>
              <w:t>法律法规名称:《建筑业企业资质管理规定》;依据文号:中华人民共和国住房和城乡建设部令第22号;条款号:第十一条;条款内容:第十一条 下列建筑业企业资质，由企业工商注册所在地设区的市人民政府住房城乡建设主管部门许可：（一）施工总承包资质序列三级资质（不含铁路、通信工程施工总承包三级资质）；（二）专业承包资质序列三级资质（不含铁路方面专业承包资质）及预拌混凝土、模板脚手架专业承包资质；（三）施工劳务资质； （四）燃气燃烧器具安装、维修企业资质。;颁布机关:中华人民共和国住房和城乡建设部;实施日期:2015-01-22;2:法律法规名称:《建筑业企业资质管理规定》;依据文号:住房和城乡建设部令第22号;条款号:第三条;条款内容:第三条 企业应当按照其拥有的资产、主要人员、已完成的工程业绩和技术装备等条件申请建筑业企业资质，经审查合格，取得建筑业企业资质证书后，方可在资质许可的范围内从事建筑施工活动。;颁布机关:中华人民共和国住房和城乡建设部;实施日期:2015-03-01;3:法律法规名称:《中华人民共和国建筑法》;依据文号:1997年11月1日主席令第九十一号，2019年4月23日予以修正;条款号:第十二条;条款内容:第十二条 从事建筑活动的建筑施工企业、勘察单位、设计单位和工程监理单位，应当具备下列条件： （一）有符合国家规定的注册资本； （二）有与其从事的建筑活动相适应的具有法定执业资格的专业技术人员； （三）有从事相关建筑活动所应有的技术装备； （四）法律、行政法规规定的其他条件。;颁布机关:全国人民代表大会常务委员会;实施日期:1998-03-01;4:法律法规名称:《中华人民共和国建筑法》;依据文号:1997年11月1日主席令第九十一号，2019年4月23日予以修正;条款号:第十三条;条款内容:第十三条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颁布机关:全国人民代表大会常务委员会;实施日期:1998-03-01;</w:t>
            </w:r>
          </w:p>
        </w:tc>
        <w:tc>
          <w:tcPr>
            <w:tcW w:w="32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110E3486">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712BBB87">
            <w:pPr>
              <w:jc w:val="both"/>
              <w:rPr>
                <w:rFonts w:hint="eastAsia" w:ascii="仿宋" w:hAnsi="仿宋" w:eastAsia="仿宋" w:cs="仿宋"/>
                <w:sz w:val="18"/>
                <w:szCs w:val="18"/>
              </w:rPr>
            </w:pPr>
            <w:r>
              <w:rPr>
                <w:rFonts w:hint="eastAsia" w:ascii="仿宋" w:hAnsi="仿宋" w:eastAsia="仿宋" w:cs="仿宋"/>
                <w:sz w:val="18"/>
                <w:szCs w:val="18"/>
              </w:rPr>
              <w:t>2、审查责任：对书面申请材料进行审查，提出是否同意许可的审核意见。</w:t>
            </w:r>
          </w:p>
          <w:p w14:paraId="614753AE">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101AA9CA">
            <w:pPr>
              <w:jc w:val="both"/>
              <w:rPr>
                <w:rFonts w:hint="eastAsia" w:ascii="仿宋" w:hAnsi="仿宋" w:eastAsia="仿宋" w:cs="仿宋"/>
                <w:sz w:val="18"/>
                <w:szCs w:val="18"/>
              </w:rPr>
            </w:pPr>
            <w:r>
              <w:rPr>
                <w:rFonts w:hint="eastAsia" w:ascii="仿宋" w:hAnsi="仿宋" w:eastAsia="仿宋" w:cs="仿宋"/>
                <w:sz w:val="18"/>
                <w:szCs w:val="18"/>
              </w:rPr>
              <w:t xml:space="preserve">4、送达责任：准予许可的制发送达许可证，按规定报住建局备案，信息公开。 </w:t>
            </w:r>
          </w:p>
          <w:p w14:paraId="15664481">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4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4EBF2DDA">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1F8BDE59">
            <w:pPr>
              <w:jc w:val="both"/>
              <w:rPr>
                <w:rFonts w:hint="eastAsia" w:ascii="仿宋" w:hAnsi="仿宋" w:eastAsia="仿宋" w:cs="仿宋"/>
                <w:sz w:val="18"/>
                <w:szCs w:val="18"/>
              </w:rPr>
            </w:pPr>
            <w:r>
              <w:rPr>
                <w:rFonts w:hint="eastAsia" w:ascii="仿宋" w:hAnsi="仿宋" w:eastAsia="仿宋" w:cs="仿宋"/>
                <w:sz w:val="18"/>
                <w:szCs w:val="18"/>
              </w:rPr>
              <w:t>1、对不符合法定条件的申请人准予行政许可或者超越法定职权作出准予行政许可决定的；</w:t>
            </w:r>
          </w:p>
          <w:p w14:paraId="3323A6E8">
            <w:pPr>
              <w:jc w:val="both"/>
              <w:rPr>
                <w:rFonts w:hint="eastAsia" w:ascii="仿宋" w:hAnsi="仿宋" w:eastAsia="仿宋" w:cs="仿宋"/>
                <w:sz w:val="18"/>
                <w:szCs w:val="18"/>
              </w:rPr>
            </w:pPr>
            <w:r>
              <w:rPr>
                <w:rFonts w:hint="eastAsia" w:ascii="仿宋" w:hAnsi="仿宋" w:eastAsia="仿宋" w:cs="仿宋"/>
                <w:sz w:val="18"/>
                <w:szCs w:val="18"/>
              </w:rPr>
              <w:t>2、对符合法定条件的申请人不予行政许可或者不在法定期限内作出准予行政许可决定的；</w:t>
            </w:r>
          </w:p>
          <w:p w14:paraId="29630B17">
            <w:pPr>
              <w:jc w:val="both"/>
              <w:rPr>
                <w:rFonts w:hint="eastAsia" w:ascii="仿宋" w:hAnsi="仿宋" w:eastAsia="仿宋" w:cs="仿宋"/>
                <w:sz w:val="18"/>
                <w:szCs w:val="18"/>
              </w:rPr>
            </w:pPr>
            <w:r>
              <w:rPr>
                <w:rFonts w:hint="eastAsia" w:ascii="仿宋" w:hAnsi="仿宋" w:eastAsia="仿宋" w:cs="仿宋"/>
                <w:sz w:val="18"/>
                <w:szCs w:val="18"/>
              </w:rPr>
              <w:t>3、违反法定程序实施行政许可的；</w:t>
            </w:r>
          </w:p>
          <w:p w14:paraId="5DBB6938">
            <w:pPr>
              <w:jc w:val="both"/>
              <w:rPr>
                <w:rFonts w:hint="eastAsia" w:ascii="仿宋" w:hAnsi="仿宋" w:eastAsia="仿宋" w:cs="仿宋"/>
                <w:sz w:val="18"/>
                <w:szCs w:val="18"/>
              </w:rPr>
            </w:pPr>
            <w:r>
              <w:rPr>
                <w:rFonts w:hint="eastAsia" w:ascii="仿宋" w:hAnsi="仿宋" w:eastAsia="仿宋" w:cs="仿宋"/>
                <w:sz w:val="18"/>
                <w:szCs w:val="18"/>
              </w:rPr>
              <w:t>4、应当举行听证而不举行听证的；</w:t>
            </w:r>
          </w:p>
          <w:p w14:paraId="7355D700">
            <w:pPr>
              <w:jc w:val="both"/>
              <w:rPr>
                <w:rFonts w:hint="eastAsia" w:ascii="仿宋" w:hAnsi="仿宋" w:eastAsia="仿宋" w:cs="仿宋"/>
                <w:sz w:val="18"/>
                <w:szCs w:val="18"/>
              </w:rPr>
            </w:pPr>
            <w:r>
              <w:rPr>
                <w:rFonts w:hint="eastAsia" w:ascii="仿宋" w:hAnsi="仿宋" w:eastAsia="仿宋" w:cs="仿宋"/>
                <w:sz w:val="18"/>
                <w:szCs w:val="18"/>
              </w:rPr>
              <w:t>5、办理行政许可、实施监督检查，索取或者收受他人财物或者谋取其他利益的；</w:t>
            </w:r>
          </w:p>
          <w:p w14:paraId="7B12EE57">
            <w:pPr>
              <w:jc w:val="both"/>
              <w:rPr>
                <w:rFonts w:hint="eastAsia" w:ascii="仿宋" w:hAnsi="仿宋" w:eastAsia="仿宋" w:cs="仿宋"/>
                <w:sz w:val="18"/>
                <w:szCs w:val="18"/>
              </w:rPr>
            </w:pPr>
            <w:r>
              <w:rPr>
                <w:rFonts w:hint="eastAsia" w:ascii="仿宋" w:hAnsi="仿宋" w:eastAsia="仿宋" w:cs="仿宋"/>
                <w:sz w:val="18"/>
                <w:szCs w:val="18"/>
              </w:rPr>
              <w:t>6、其他违反法律法规规章文件规定的行为。</w:t>
            </w:r>
          </w:p>
          <w:p w14:paraId="269BD738">
            <w:pPr>
              <w:jc w:val="both"/>
              <w:rPr>
                <w:rFonts w:hint="eastAsia" w:ascii="仿宋" w:hAnsi="仿宋" w:eastAsia="仿宋" w:cs="仿宋"/>
                <w:sz w:val="18"/>
                <w:szCs w:val="18"/>
                <w:lang w:val="en-US" w:eastAsia="zh-CN"/>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A81B6">
            <w:pPr>
              <w:rPr>
                <w:rFonts w:hint="eastAsia" w:ascii="仿宋" w:hAnsi="仿宋" w:eastAsia="仿宋" w:cs="仿宋"/>
                <w:sz w:val="18"/>
                <w:szCs w:val="18"/>
                <w:lang w:val="en-US" w:eastAsia="zh-CN"/>
              </w:rPr>
            </w:pPr>
          </w:p>
        </w:tc>
      </w:tr>
      <w:tr w14:paraId="0F69ECF3">
        <w:tblPrEx>
          <w:shd w:val="clear" w:color="auto" w:fill="auto"/>
          <w:tblCellMar>
            <w:top w:w="0" w:type="dxa"/>
            <w:left w:w="0" w:type="dxa"/>
            <w:bottom w:w="0" w:type="dxa"/>
            <w:right w:w="0" w:type="dxa"/>
          </w:tblCellMar>
        </w:tblPrEx>
        <w:trPr>
          <w:trHeight w:val="4768"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15128F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128</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80F989B">
            <w:pPr>
              <w:jc w:val="center"/>
              <w:rPr>
                <w:rFonts w:hint="eastAsia" w:ascii="仿宋" w:hAnsi="仿宋" w:eastAsia="仿宋" w:cs="仿宋"/>
                <w:sz w:val="18"/>
                <w:szCs w:val="18"/>
                <w:lang w:val="en-US" w:eastAsia="zh-CN"/>
              </w:rPr>
            </w:pPr>
            <w:r>
              <w:rPr>
                <w:rFonts w:hint="eastAsia" w:ascii="仿宋" w:hAnsi="仿宋" w:eastAsia="仿宋" w:cs="仿宋"/>
                <w:sz w:val="18"/>
                <w:szCs w:val="18"/>
              </w:rPr>
              <w:t>行政许可</w:t>
            </w:r>
          </w:p>
        </w:tc>
        <w:tc>
          <w:tcPr>
            <w:tcW w:w="8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8B3299F">
            <w:pPr>
              <w:jc w:val="center"/>
              <w:rPr>
                <w:rFonts w:hint="eastAsia" w:ascii="仿宋" w:hAnsi="仿宋" w:eastAsia="仿宋" w:cs="仿宋"/>
                <w:sz w:val="18"/>
                <w:szCs w:val="18"/>
                <w:lang w:val="en-US" w:eastAsia="zh-CN"/>
              </w:rPr>
            </w:pPr>
            <w:r>
              <w:rPr>
                <w:rFonts w:hint="eastAsia" w:ascii="仿宋" w:hAnsi="仿宋" w:eastAsia="仿宋" w:cs="仿宋"/>
                <w:sz w:val="18"/>
                <w:szCs w:val="18"/>
              </w:rPr>
              <w:t>房地产开发企业资质核定（二级及以下）</w:t>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8722F5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曲阳县</w:t>
            </w:r>
            <w:r>
              <w:rPr>
                <w:rFonts w:hint="eastAsia" w:ascii="仿宋" w:hAnsi="仿宋" w:eastAsia="仿宋" w:cs="仿宋"/>
                <w:sz w:val="18"/>
                <w:szCs w:val="18"/>
              </w:rPr>
              <w:t>行政审批局</w:t>
            </w:r>
          </w:p>
        </w:tc>
        <w:tc>
          <w:tcPr>
            <w:tcW w:w="32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4A32F529">
            <w:pPr>
              <w:jc w:val="both"/>
              <w:rPr>
                <w:rFonts w:hint="eastAsia" w:ascii="仿宋" w:hAnsi="仿宋" w:eastAsia="仿宋" w:cs="仿宋"/>
                <w:sz w:val="18"/>
                <w:szCs w:val="18"/>
              </w:rPr>
            </w:pPr>
            <w:r>
              <w:rPr>
                <w:rFonts w:hint="eastAsia" w:ascii="仿宋" w:hAnsi="仿宋" w:eastAsia="仿宋" w:cs="仿宋"/>
                <w:sz w:val="18"/>
                <w:szCs w:val="18"/>
              </w:rPr>
              <w:t>1:法律法规名称:城市房地产开发经营管理条例;依据文号:国务院令第248号;条款号:第九条;条款内容: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颁布机关:国务院;实施日期:2018-03-19;</w:t>
            </w:r>
          </w:p>
          <w:p w14:paraId="0FD1F217">
            <w:pPr>
              <w:jc w:val="both"/>
              <w:rPr>
                <w:rFonts w:hint="eastAsia" w:ascii="仿宋" w:hAnsi="仿宋" w:eastAsia="仿宋" w:cs="仿宋"/>
                <w:sz w:val="18"/>
                <w:szCs w:val="18"/>
              </w:rPr>
            </w:pPr>
            <w:r>
              <w:rPr>
                <w:rFonts w:hint="eastAsia" w:ascii="仿宋" w:hAnsi="仿宋" w:eastAsia="仿宋" w:cs="仿宋"/>
                <w:sz w:val="18"/>
                <w:szCs w:val="18"/>
              </w:rPr>
              <w:t>2:法律法规名称:河北省建设厅关于部分下放行政许可事项审批权限的通知;依据文号:冀建法（2008）502号;条款号:一;条款内容:一、下放至设区市有关部门实施的行政事项（一）将由省建设厅实施的四级（含暂定级）房地产开发企业资质，下放至设区市房地产开发主管部门审批。;颁布机关:住建厅;实施日期:2008-10-01;</w:t>
            </w:r>
          </w:p>
          <w:p w14:paraId="737DEF0C">
            <w:pPr>
              <w:jc w:val="both"/>
              <w:rPr>
                <w:rFonts w:hint="eastAsia" w:ascii="仿宋" w:hAnsi="仿宋" w:eastAsia="仿宋" w:cs="仿宋"/>
                <w:sz w:val="18"/>
                <w:szCs w:val="18"/>
              </w:rPr>
            </w:pPr>
            <w:r>
              <w:rPr>
                <w:rFonts w:hint="eastAsia" w:ascii="仿宋" w:hAnsi="仿宋" w:eastAsia="仿宋" w:cs="仿宋"/>
                <w:sz w:val="18"/>
                <w:szCs w:val="18"/>
              </w:rPr>
              <w:t>3:法律法规名称:中华人民共和国城市房地产管理法;依据文号:主席令第32号;条款号:第三十条;条款内容:房地产开发企业是以营利为目的，从事房地产开发和经营的企业。设立房地产开发企业，应当具备下列条件： （一）有自己的名称和组织机构； （二）有固定的经营场所； （三）有符合国务院规定的注册资本； （四）有足够的专业技术人员； （五）法律、行政法规规定的其他条件。 设立房地产开发企业，应当向工商行政管理部门申请设立登记。工商行政管理部门对符合本法规定条件的，应当予以登记，发给营业执照；对不符合本法规定条件的，不予登记。 设立有限责任公司、股份有限公司，从事房地产开发经营的，还应当执行公司法的有关规定。 房地产开发企业在领取营业执照后的一个月内，应当到登记机关所在地的县级以上地方人民政府规定的部门备案。;颁布机关:全国人大常委会;实施日期:2020-01-01;</w:t>
            </w:r>
          </w:p>
          <w:p w14:paraId="2EACF013">
            <w:pPr>
              <w:jc w:val="both"/>
              <w:rPr>
                <w:rFonts w:hint="eastAsia" w:ascii="仿宋" w:hAnsi="仿宋" w:eastAsia="仿宋" w:cs="仿宋"/>
                <w:sz w:val="18"/>
                <w:szCs w:val="18"/>
              </w:rPr>
            </w:pPr>
            <w:r>
              <w:rPr>
                <w:rFonts w:hint="eastAsia" w:ascii="仿宋" w:hAnsi="仿宋" w:eastAsia="仿宋" w:cs="仿宋"/>
                <w:sz w:val="18"/>
                <w:szCs w:val="18"/>
              </w:rPr>
              <w:t>4:法律法规名称:房地产开发企业资质管理规定;依据文号:建设部令第77号发布，2015年5月4日住房和城乡建设部令第24号修订;条款号:第六条;条款内容:第六条 房地产开发主管部门应当在收到备案申请后30日内向符合条件的企业核发《暂定资质证书》;颁布机关:住建部;实施日期:2015-05-04;</w:t>
            </w:r>
          </w:p>
          <w:p w14:paraId="3244B98D">
            <w:pPr>
              <w:jc w:val="both"/>
              <w:rPr>
                <w:rFonts w:hint="eastAsia" w:ascii="仿宋" w:hAnsi="仿宋" w:eastAsia="仿宋" w:cs="仿宋"/>
                <w:sz w:val="18"/>
                <w:szCs w:val="18"/>
              </w:rPr>
            </w:pPr>
            <w:r>
              <w:rPr>
                <w:rFonts w:hint="eastAsia" w:ascii="仿宋" w:hAnsi="仿宋" w:eastAsia="仿宋" w:cs="仿宋"/>
                <w:sz w:val="18"/>
                <w:szCs w:val="18"/>
              </w:rPr>
              <w:t>5:法律法规名称:房地产开发企业资质管理规定;依据文号:建设部令第77号;条款号:第三条;条款内容:房地产开发企业应当按照本规定申请核定企业资质等级。未取得房地产开发资质等级证书（以下简称资质证书）的企业，不得从事房地产开发经营业务。;颁布机关:中华人民共和国建设部;实施日期:2000-03-29;</w:t>
            </w:r>
          </w:p>
          <w:p w14:paraId="33978E4A">
            <w:pPr>
              <w:jc w:val="both"/>
              <w:rPr>
                <w:rFonts w:hint="eastAsia" w:ascii="仿宋" w:hAnsi="仿宋" w:eastAsia="仿宋" w:cs="仿宋"/>
                <w:sz w:val="18"/>
                <w:szCs w:val="18"/>
                <w:lang w:val="en-US" w:eastAsia="zh-CN"/>
              </w:rPr>
            </w:pPr>
            <w:r>
              <w:rPr>
                <w:rFonts w:hint="eastAsia" w:ascii="仿宋" w:hAnsi="仿宋" w:eastAsia="仿宋" w:cs="仿宋"/>
                <w:sz w:val="18"/>
                <w:szCs w:val="18"/>
              </w:rPr>
              <w:t>6:法律法规名称:城市房地产开发经营管理条例;依据文号:国务院令第248号;条款号:第八条;条款内容:房地产开发企业应当自领取营业执照之日起30日内，持下列文件到登记机关所在地的房地产开发主管部门备案： （一）营业执照复印件； （二）企业章程； （三）验资证明； （四）企业法定代表人的身份证明； （五）专业技术人员的资格证书和聘用合同。;颁布机关:国务院;实施日期:2018-03-19;</w:t>
            </w:r>
          </w:p>
        </w:tc>
        <w:tc>
          <w:tcPr>
            <w:tcW w:w="32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1E25941B">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59C64FB6">
            <w:pPr>
              <w:jc w:val="both"/>
              <w:rPr>
                <w:rFonts w:hint="eastAsia" w:ascii="仿宋" w:hAnsi="仿宋" w:eastAsia="仿宋" w:cs="仿宋"/>
                <w:sz w:val="18"/>
                <w:szCs w:val="18"/>
              </w:rPr>
            </w:pPr>
            <w:r>
              <w:rPr>
                <w:rFonts w:hint="eastAsia" w:ascii="仿宋" w:hAnsi="仿宋" w:eastAsia="仿宋" w:cs="仿宋"/>
                <w:sz w:val="18"/>
                <w:szCs w:val="18"/>
              </w:rPr>
              <w:t>2、审查责任：对书面申请材料进行审查，提出是否同意许可的审核意见。</w:t>
            </w:r>
          </w:p>
          <w:p w14:paraId="39AA39DB">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3E498115">
            <w:pPr>
              <w:jc w:val="both"/>
              <w:rPr>
                <w:rFonts w:hint="eastAsia" w:ascii="仿宋" w:hAnsi="仿宋" w:eastAsia="仿宋" w:cs="仿宋"/>
                <w:sz w:val="18"/>
                <w:szCs w:val="18"/>
              </w:rPr>
            </w:pPr>
            <w:r>
              <w:rPr>
                <w:rFonts w:hint="eastAsia" w:ascii="仿宋" w:hAnsi="仿宋" w:eastAsia="仿宋" w:cs="仿宋"/>
                <w:sz w:val="18"/>
                <w:szCs w:val="18"/>
              </w:rPr>
              <w:t xml:space="preserve">4、送达责任：准予许可的制发送达许可证，按规定报住建局备案，信息公开。 </w:t>
            </w:r>
          </w:p>
          <w:p w14:paraId="47F686DF">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4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28073B22">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165A7FAC">
            <w:pPr>
              <w:jc w:val="both"/>
              <w:rPr>
                <w:rFonts w:hint="eastAsia" w:ascii="仿宋" w:hAnsi="仿宋" w:eastAsia="仿宋" w:cs="仿宋"/>
                <w:sz w:val="18"/>
                <w:szCs w:val="18"/>
              </w:rPr>
            </w:pPr>
            <w:r>
              <w:rPr>
                <w:rFonts w:hint="eastAsia" w:ascii="仿宋" w:hAnsi="仿宋" w:eastAsia="仿宋" w:cs="仿宋"/>
                <w:sz w:val="18"/>
                <w:szCs w:val="18"/>
              </w:rPr>
              <w:t>1、对不符合法定条件的申请人准予行政许可或者超越法定职权作出准予行政许可决定的；</w:t>
            </w:r>
          </w:p>
          <w:p w14:paraId="460B9AF3">
            <w:pPr>
              <w:jc w:val="both"/>
              <w:rPr>
                <w:rFonts w:hint="eastAsia" w:ascii="仿宋" w:hAnsi="仿宋" w:eastAsia="仿宋" w:cs="仿宋"/>
                <w:sz w:val="18"/>
                <w:szCs w:val="18"/>
              </w:rPr>
            </w:pPr>
            <w:r>
              <w:rPr>
                <w:rFonts w:hint="eastAsia" w:ascii="仿宋" w:hAnsi="仿宋" w:eastAsia="仿宋" w:cs="仿宋"/>
                <w:sz w:val="18"/>
                <w:szCs w:val="18"/>
              </w:rPr>
              <w:t>2、对符合法定条件的申请人不予行政许可或者不在法定期限内作出准予行政许可决定的；</w:t>
            </w:r>
          </w:p>
          <w:p w14:paraId="5F85B3DC">
            <w:pPr>
              <w:jc w:val="both"/>
              <w:rPr>
                <w:rFonts w:hint="eastAsia" w:ascii="仿宋" w:hAnsi="仿宋" w:eastAsia="仿宋" w:cs="仿宋"/>
                <w:sz w:val="18"/>
                <w:szCs w:val="18"/>
              </w:rPr>
            </w:pPr>
            <w:r>
              <w:rPr>
                <w:rFonts w:hint="eastAsia" w:ascii="仿宋" w:hAnsi="仿宋" w:eastAsia="仿宋" w:cs="仿宋"/>
                <w:sz w:val="18"/>
                <w:szCs w:val="18"/>
              </w:rPr>
              <w:t>3、违反法定程序实施行政许可的；</w:t>
            </w:r>
          </w:p>
          <w:p w14:paraId="24C196AC">
            <w:pPr>
              <w:jc w:val="both"/>
              <w:rPr>
                <w:rFonts w:hint="eastAsia" w:ascii="仿宋" w:hAnsi="仿宋" w:eastAsia="仿宋" w:cs="仿宋"/>
                <w:sz w:val="18"/>
                <w:szCs w:val="18"/>
              </w:rPr>
            </w:pPr>
            <w:r>
              <w:rPr>
                <w:rFonts w:hint="eastAsia" w:ascii="仿宋" w:hAnsi="仿宋" w:eastAsia="仿宋" w:cs="仿宋"/>
                <w:sz w:val="18"/>
                <w:szCs w:val="18"/>
              </w:rPr>
              <w:t>4、应当举行听证而不举行听证的；</w:t>
            </w:r>
          </w:p>
          <w:p w14:paraId="778C9300">
            <w:pPr>
              <w:jc w:val="both"/>
              <w:rPr>
                <w:rFonts w:hint="eastAsia" w:ascii="仿宋" w:hAnsi="仿宋" w:eastAsia="仿宋" w:cs="仿宋"/>
                <w:sz w:val="18"/>
                <w:szCs w:val="18"/>
              </w:rPr>
            </w:pPr>
            <w:r>
              <w:rPr>
                <w:rFonts w:hint="eastAsia" w:ascii="仿宋" w:hAnsi="仿宋" w:eastAsia="仿宋" w:cs="仿宋"/>
                <w:sz w:val="18"/>
                <w:szCs w:val="18"/>
              </w:rPr>
              <w:t>5、办理行政许可、实施监督检查，索取或者收受他人财物或者谋取其他利益的；</w:t>
            </w:r>
          </w:p>
          <w:p w14:paraId="729D4CD9">
            <w:pPr>
              <w:jc w:val="both"/>
              <w:rPr>
                <w:rFonts w:hint="eastAsia" w:ascii="仿宋" w:hAnsi="仿宋" w:eastAsia="仿宋" w:cs="仿宋"/>
                <w:sz w:val="18"/>
                <w:szCs w:val="18"/>
              </w:rPr>
            </w:pPr>
            <w:r>
              <w:rPr>
                <w:rFonts w:hint="eastAsia" w:ascii="仿宋" w:hAnsi="仿宋" w:eastAsia="仿宋" w:cs="仿宋"/>
                <w:sz w:val="18"/>
                <w:szCs w:val="18"/>
              </w:rPr>
              <w:t>6、其他违反法律法规规章文件规定的行为。</w:t>
            </w:r>
          </w:p>
          <w:p w14:paraId="3C067442">
            <w:pPr>
              <w:jc w:val="both"/>
              <w:rPr>
                <w:rFonts w:hint="eastAsia" w:ascii="仿宋" w:hAnsi="仿宋" w:eastAsia="仿宋" w:cs="仿宋"/>
                <w:sz w:val="18"/>
                <w:szCs w:val="18"/>
                <w:lang w:val="en-US" w:eastAsia="zh-CN"/>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A4DC5">
            <w:pPr>
              <w:rPr>
                <w:rFonts w:hint="eastAsia" w:ascii="仿宋" w:hAnsi="仿宋" w:eastAsia="仿宋" w:cs="仿宋"/>
                <w:sz w:val="18"/>
                <w:szCs w:val="18"/>
                <w:lang w:val="en-US" w:eastAsia="zh-CN"/>
              </w:rPr>
            </w:pPr>
          </w:p>
        </w:tc>
      </w:tr>
      <w:tr w14:paraId="494A8236">
        <w:tblPrEx>
          <w:shd w:val="clear" w:color="auto" w:fill="auto"/>
          <w:tblCellMar>
            <w:top w:w="0" w:type="dxa"/>
            <w:left w:w="0" w:type="dxa"/>
            <w:bottom w:w="0" w:type="dxa"/>
            <w:right w:w="0" w:type="dxa"/>
          </w:tblCellMar>
        </w:tblPrEx>
        <w:trPr>
          <w:trHeight w:val="4768"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7C4985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129</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CFFCCD3">
            <w:pPr>
              <w:jc w:val="center"/>
              <w:rPr>
                <w:rFonts w:hint="eastAsia" w:ascii="仿宋" w:hAnsi="仿宋" w:eastAsia="仿宋" w:cs="仿宋"/>
                <w:sz w:val="18"/>
                <w:szCs w:val="18"/>
                <w:lang w:val="en-US" w:eastAsia="zh-CN"/>
              </w:rPr>
            </w:pPr>
            <w:r>
              <w:rPr>
                <w:rFonts w:hint="eastAsia" w:ascii="仿宋" w:hAnsi="仿宋" w:eastAsia="仿宋" w:cs="仿宋"/>
                <w:sz w:val="18"/>
                <w:szCs w:val="18"/>
              </w:rPr>
              <w:t>行政许可</w:t>
            </w:r>
          </w:p>
        </w:tc>
        <w:tc>
          <w:tcPr>
            <w:tcW w:w="8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A9BAC4C">
            <w:pPr>
              <w:jc w:val="center"/>
              <w:rPr>
                <w:rFonts w:hint="eastAsia" w:ascii="仿宋" w:hAnsi="仿宋" w:eastAsia="仿宋" w:cs="仿宋"/>
                <w:sz w:val="18"/>
                <w:szCs w:val="18"/>
                <w:lang w:val="en-US" w:eastAsia="zh-CN"/>
              </w:rPr>
            </w:pPr>
            <w:r>
              <w:rPr>
                <w:rFonts w:hint="eastAsia" w:ascii="仿宋" w:hAnsi="仿宋" w:eastAsia="仿宋" w:cs="仿宋"/>
                <w:sz w:val="18"/>
                <w:szCs w:val="18"/>
              </w:rPr>
              <w:t>市政设施建设类审批</w:t>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0CB157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曲阳县</w:t>
            </w:r>
            <w:r>
              <w:rPr>
                <w:rFonts w:hint="eastAsia" w:ascii="仿宋" w:hAnsi="仿宋" w:eastAsia="仿宋" w:cs="仿宋"/>
                <w:sz w:val="18"/>
                <w:szCs w:val="18"/>
              </w:rPr>
              <w:t>行政审批局</w:t>
            </w:r>
          </w:p>
        </w:tc>
        <w:tc>
          <w:tcPr>
            <w:tcW w:w="32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12D836D7">
            <w:pPr>
              <w:jc w:val="both"/>
              <w:rPr>
                <w:rFonts w:hint="eastAsia" w:ascii="仿宋" w:hAnsi="仿宋" w:eastAsia="仿宋" w:cs="仿宋"/>
                <w:sz w:val="18"/>
                <w:szCs w:val="18"/>
              </w:rPr>
            </w:pPr>
            <w:r>
              <w:rPr>
                <w:rFonts w:hint="eastAsia" w:ascii="仿宋" w:hAnsi="仿宋" w:eastAsia="仿宋" w:cs="仿宋"/>
                <w:sz w:val="18"/>
                <w:szCs w:val="18"/>
              </w:rPr>
              <w:t>法律法规名称:《清理规范投资项目报建审批事项实施方案》;依据文号:无;条款号:无;条款内容:(二)整合24项为8项。住房城乡建设部门11项整合为4项:是将“建设工程(含临时建设)规划许可证核发”、“历史文化街区、名镇、名村核心保护范围内拆除历史建筑以外的建筑物、构筑物或者其他设施审批”“历史建筑实施原址保护审批” “历史建筑外部修缮装饰、添加设施以及改变历史建筑的结构或者使用性质审批”4项，合并为“建设工程规划类许可证核发”1项;二是将“临时占用城市绿地审批" “砍伐城市树木、迁移古树名木审批”2项，合并为“工程建设涉及城市绿地、树木审批”1项;三是将“占用、挖掘城市道路审批” “依附于城市道路建设各种管线、杆线等设施审批" “城市桥梁上架设各类市政管线审批”3项，合并为“市政设施建设类审批”1项;四是将“因工程建设确需改装、拆除或者迁移城市公共供水设施审批” “拆除、移动城镇排水与污水处理设施方案审核”2项，合并为“因工程建设需要拆除改动、迁移供水、排水与污水处理设施审核”1项。;颁布机关:国务院;实施日期:2017-03-01;2:法律法规名称:《国务院对确需保留的行政审批项目设定行政许可的决定》;依据文号:国务院令第412号，2009年1月29日予以修改;条款号:附件;条款内容:附件;颁布机关:国务院;实施日期:2004-06-29;3:法律法规名称:《城市道路管理条例》;依据文号:中华人民共和国国务院令第198号2017年3月1日第二次修正;条款号:第二十九;条款内容:第二十九条依附于城市道路建设各种管线、杆线等设施的，应当经市政工程行政主管部门批准方可建设。;颁布机关:中华人民共和国国务院:实施日期:2017-03-01;</w:t>
            </w:r>
          </w:p>
          <w:p w14:paraId="61D829CA">
            <w:pPr>
              <w:jc w:val="both"/>
              <w:rPr>
                <w:rFonts w:hint="eastAsia" w:ascii="仿宋" w:hAnsi="仿宋" w:eastAsia="仿宋" w:cs="仿宋"/>
                <w:sz w:val="18"/>
                <w:szCs w:val="18"/>
                <w:lang w:val="en-US" w:eastAsia="zh-CN"/>
              </w:rPr>
            </w:pPr>
          </w:p>
        </w:tc>
        <w:tc>
          <w:tcPr>
            <w:tcW w:w="32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0FE91841">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0DCD06BE">
            <w:pPr>
              <w:jc w:val="both"/>
              <w:rPr>
                <w:rFonts w:hint="eastAsia" w:ascii="仿宋" w:hAnsi="仿宋" w:eastAsia="仿宋" w:cs="仿宋"/>
                <w:sz w:val="18"/>
                <w:szCs w:val="18"/>
              </w:rPr>
            </w:pPr>
            <w:r>
              <w:rPr>
                <w:rFonts w:hint="eastAsia" w:ascii="仿宋" w:hAnsi="仿宋" w:eastAsia="仿宋" w:cs="仿宋"/>
                <w:sz w:val="18"/>
                <w:szCs w:val="18"/>
              </w:rPr>
              <w:t>2、审查责任：对书面申请材料进行审查，提出是否同意许可的审核意见。</w:t>
            </w:r>
          </w:p>
          <w:p w14:paraId="666D57CA">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46C63D8C">
            <w:pPr>
              <w:jc w:val="both"/>
              <w:rPr>
                <w:rFonts w:hint="eastAsia" w:ascii="仿宋" w:hAnsi="仿宋" w:eastAsia="仿宋" w:cs="仿宋"/>
                <w:sz w:val="18"/>
                <w:szCs w:val="18"/>
              </w:rPr>
            </w:pPr>
            <w:r>
              <w:rPr>
                <w:rFonts w:hint="eastAsia" w:ascii="仿宋" w:hAnsi="仿宋" w:eastAsia="仿宋" w:cs="仿宋"/>
                <w:sz w:val="18"/>
                <w:szCs w:val="18"/>
              </w:rPr>
              <w:t xml:space="preserve">4、送达责任：准予许可的制发送达许可证，按规定报住建局备案，信息公开。 </w:t>
            </w:r>
          </w:p>
          <w:p w14:paraId="001CE3AF">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4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7415E499">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05BF5897">
            <w:pPr>
              <w:jc w:val="both"/>
              <w:rPr>
                <w:rFonts w:hint="eastAsia" w:ascii="仿宋" w:hAnsi="仿宋" w:eastAsia="仿宋" w:cs="仿宋"/>
                <w:sz w:val="18"/>
                <w:szCs w:val="18"/>
              </w:rPr>
            </w:pPr>
            <w:r>
              <w:rPr>
                <w:rFonts w:hint="eastAsia" w:ascii="仿宋" w:hAnsi="仿宋" w:eastAsia="仿宋" w:cs="仿宋"/>
                <w:sz w:val="18"/>
                <w:szCs w:val="18"/>
              </w:rPr>
              <w:t>1、对不符合法定条件的申请人准予行政许可或者超越法定职权作出准予行政许可决定的；</w:t>
            </w:r>
          </w:p>
          <w:p w14:paraId="5CB1E7D8">
            <w:pPr>
              <w:jc w:val="both"/>
              <w:rPr>
                <w:rFonts w:hint="eastAsia" w:ascii="仿宋" w:hAnsi="仿宋" w:eastAsia="仿宋" w:cs="仿宋"/>
                <w:sz w:val="18"/>
                <w:szCs w:val="18"/>
              </w:rPr>
            </w:pPr>
            <w:r>
              <w:rPr>
                <w:rFonts w:hint="eastAsia" w:ascii="仿宋" w:hAnsi="仿宋" w:eastAsia="仿宋" w:cs="仿宋"/>
                <w:sz w:val="18"/>
                <w:szCs w:val="18"/>
              </w:rPr>
              <w:t>2、对符合法定条件的申请人不予行政许可或者不在法定期限内作出准予行政许可决定的；</w:t>
            </w:r>
          </w:p>
          <w:p w14:paraId="2413053A">
            <w:pPr>
              <w:jc w:val="both"/>
              <w:rPr>
                <w:rFonts w:hint="eastAsia" w:ascii="仿宋" w:hAnsi="仿宋" w:eastAsia="仿宋" w:cs="仿宋"/>
                <w:sz w:val="18"/>
                <w:szCs w:val="18"/>
              </w:rPr>
            </w:pPr>
            <w:r>
              <w:rPr>
                <w:rFonts w:hint="eastAsia" w:ascii="仿宋" w:hAnsi="仿宋" w:eastAsia="仿宋" w:cs="仿宋"/>
                <w:sz w:val="18"/>
                <w:szCs w:val="18"/>
              </w:rPr>
              <w:t>3、违反法定程序实施行政许可的；</w:t>
            </w:r>
          </w:p>
          <w:p w14:paraId="573079C1">
            <w:pPr>
              <w:jc w:val="both"/>
              <w:rPr>
                <w:rFonts w:hint="eastAsia" w:ascii="仿宋" w:hAnsi="仿宋" w:eastAsia="仿宋" w:cs="仿宋"/>
                <w:sz w:val="18"/>
                <w:szCs w:val="18"/>
              </w:rPr>
            </w:pPr>
            <w:r>
              <w:rPr>
                <w:rFonts w:hint="eastAsia" w:ascii="仿宋" w:hAnsi="仿宋" w:eastAsia="仿宋" w:cs="仿宋"/>
                <w:sz w:val="18"/>
                <w:szCs w:val="18"/>
              </w:rPr>
              <w:t>4、应当举行听证而不举行听证的；</w:t>
            </w:r>
          </w:p>
          <w:p w14:paraId="771F28B1">
            <w:pPr>
              <w:jc w:val="both"/>
              <w:rPr>
                <w:rFonts w:hint="eastAsia" w:ascii="仿宋" w:hAnsi="仿宋" w:eastAsia="仿宋" w:cs="仿宋"/>
                <w:sz w:val="18"/>
                <w:szCs w:val="18"/>
              </w:rPr>
            </w:pPr>
            <w:r>
              <w:rPr>
                <w:rFonts w:hint="eastAsia" w:ascii="仿宋" w:hAnsi="仿宋" w:eastAsia="仿宋" w:cs="仿宋"/>
                <w:sz w:val="18"/>
                <w:szCs w:val="18"/>
              </w:rPr>
              <w:t>5、办理行政许可、实施监督检查，索取或者收受他人财物或者谋取其他利益的；</w:t>
            </w:r>
          </w:p>
          <w:p w14:paraId="51AEA78D">
            <w:pPr>
              <w:jc w:val="both"/>
              <w:rPr>
                <w:rFonts w:hint="eastAsia" w:ascii="仿宋" w:hAnsi="仿宋" w:eastAsia="仿宋" w:cs="仿宋"/>
                <w:sz w:val="18"/>
                <w:szCs w:val="18"/>
              </w:rPr>
            </w:pPr>
            <w:r>
              <w:rPr>
                <w:rFonts w:hint="eastAsia" w:ascii="仿宋" w:hAnsi="仿宋" w:eastAsia="仿宋" w:cs="仿宋"/>
                <w:sz w:val="18"/>
                <w:szCs w:val="18"/>
              </w:rPr>
              <w:t>6、其他违反法律法规规章文件规定的行为。</w:t>
            </w:r>
          </w:p>
          <w:p w14:paraId="4D14F4A9">
            <w:pPr>
              <w:jc w:val="both"/>
              <w:rPr>
                <w:rFonts w:hint="eastAsia" w:ascii="仿宋" w:hAnsi="仿宋" w:eastAsia="仿宋" w:cs="仿宋"/>
                <w:sz w:val="18"/>
                <w:szCs w:val="18"/>
                <w:lang w:val="en-US" w:eastAsia="zh-CN"/>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35E35">
            <w:pPr>
              <w:rPr>
                <w:rFonts w:hint="eastAsia" w:ascii="仿宋" w:hAnsi="仿宋" w:eastAsia="仿宋" w:cs="仿宋"/>
                <w:sz w:val="18"/>
                <w:szCs w:val="18"/>
                <w:lang w:val="en-US" w:eastAsia="zh-CN"/>
              </w:rPr>
            </w:pPr>
          </w:p>
        </w:tc>
      </w:tr>
      <w:tr w14:paraId="64B31891">
        <w:tblPrEx>
          <w:shd w:val="clear" w:color="auto" w:fill="auto"/>
          <w:tblCellMar>
            <w:top w:w="0" w:type="dxa"/>
            <w:left w:w="0" w:type="dxa"/>
            <w:bottom w:w="0" w:type="dxa"/>
            <w:right w:w="0" w:type="dxa"/>
          </w:tblCellMar>
        </w:tblPrEx>
        <w:trPr>
          <w:trHeight w:val="4768"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137723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130</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8AE73C0">
            <w:pPr>
              <w:jc w:val="center"/>
              <w:rPr>
                <w:rFonts w:hint="eastAsia" w:ascii="仿宋" w:hAnsi="仿宋" w:eastAsia="仿宋" w:cs="仿宋"/>
                <w:sz w:val="18"/>
                <w:szCs w:val="18"/>
                <w:lang w:val="en-US" w:eastAsia="zh-CN"/>
              </w:rPr>
            </w:pPr>
            <w:r>
              <w:rPr>
                <w:rFonts w:hint="eastAsia" w:ascii="仿宋" w:hAnsi="仿宋" w:eastAsia="仿宋" w:cs="仿宋"/>
                <w:sz w:val="18"/>
                <w:szCs w:val="18"/>
              </w:rPr>
              <w:t>行政许可</w:t>
            </w:r>
          </w:p>
        </w:tc>
        <w:tc>
          <w:tcPr>
            <w:tcW w:w="8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C879583">
            <w:pPr>
              <w:jc w:val="center"/>
              <w:rPr>
                <w:rFonts w:hint="eastAsia" w:ascii="仿宋" w:hAnsi="仿宋" w:eastAsia="仿宋" w:cs="仿宋"/>
                <w:sz w:val="18"/>
                <w:szCs w:val="18"/>
                <w:lang w:val="en-US" w:eastAsia="zh-CN"/>
              </w:rPr>
            </w:pPr>
            <w:r>
              <w:rPr>
                <w:rFonts w:hint="eastAsia" w:ascii="仿宋" w:hAnsi="仿宋" w:eastAsia="仿宋" w:cs="仿宋"/>
                <w:sz w:val="18"/>
                <w:szCs w:val="18"/>
              </w:rPr>
              <w:t>工程建设涉及城市绿地、树木审批</w:t>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609BD7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曲阳县</w:t>
            </w:r>
            <w:r>
              <w:rPr>
                <w:rFonts w:hint="eastAsia" w:ascii="仿宋" w:hAnsi="仿宋" w:eastAsia="仿宋" w:cs="仿宋"/>
                <w:sz w:val="18"/>
                <w:szCs w:val="18"/>
              </w:rPr>
              <w:t>行政审批局</w:t>
            </w:r>
          </w:p>
        </w:tc>
        <w:tc>
          <w:tcPr>
            <w:tcW w:w="32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7FFA3AE3">
            <w:pPr>
              <w:numPr>
                <w:ilvl w:val="0"/>
                <w:numId w:val="4"/>
              </w:numPr>
              <w:jc w:val="both"/>
              <w:rPr>
                <w:rFonts w:hint="eastAsia" w:ascii="仿宋" w:hAnsi="仿宋" w:eastAsia="仿宋" w:cs="仿宋"/>
                <w:sz w:val="18"/>
                <w:szCs w:val="18"/>
              </w:rPr>
            </w:pPr>
            <w:r>
              <w:rPr>
                <w:rFonts w:hint="eastAsia" w:ascii="仿宋" w:hAnsi="仿宋" w:eastAsia="仿宋" w:cs="仿宋"/>
                <w:sz w:val="18"/>
                <w:szCs w:val="18"/>
              </w:rPr>
              <w:t xml:space="preserve">法律法规名称:《河北省城市园林绿化管理办法》;依据文号:2011年12月31日公布，2017年12月31日第三次修正;条款号:第三十条 任何单位和个人不得擅自占用城市园林绿化用地。因城市建设或者其他特殊需要临时占用绿地的，建设单位应当向园林绿化主管部门提出申请，并提交临时占用绿地申请书、地形图、绿地权属人意见、建设项目用地批准文件等材料。 园林绿化主管部门应当自受理申请之日起7个工作日内作出审批决定。不予批准的，应当书面告知申请人并说明理由。 临时占用绿地期限一般不超过1年，因特殊需要超过1年的，必须重新办理审批手续。占用期满后，占用单位应当退还并恢复原状。 临时占用绿地需要迁移树木的，建设单位应当在申请临时占用绿地时一并提出。 </w:t>
            </w:r>
          </w:p>
          <w:p w14:paraId="1F99BE65">
            <w:pPr>
              <w:numPr>
                <w:ilvl w:val="0"/>
                <w:numId w:val="0"/>
              </w:numPr>
              <w:jc w:val="both"/>
              <w:rPr>
                <w:rFonts w:hint="eastAsia" w:ascii="仿宋" w:hAnsi="仿宋" w:eastAsia="仿宋" w:cs="仿宋"/>
                <w:sz w:val="18"/>
                <w:szCs w:val="18"/>
                <w:lang w:val="en-US" w:eastAsia="zh-CN"/>
              </w:rPr>
            </w:pPr>
            <w:r>
              <w:rPr>
                <w:rFonts w:hint="eastAsia" w:ascii="仿宋" w:hAnsi="仿宋" w:eastAsia="仿宋" w:cs="仿宋"/>
                <w:sz w:val="18"/>
                <w:szCs w:val="18"/>
              </w:rPr>
              <w:t>2.法律法规名称：《国务院关于印发清理规范投资项目报建审批事项实施方案的通知》;依据文号:（国发〔2016〕29号）;条款号:无。由城市人民政府绿化行政主管部门实施的“临时占用城市绿地审批”和“砍伐城市树木、迁移古树名木审批”2项审批事项合并为“工程建设涉及城市绿地、树木审批”1项审批事项。</w:t>
            </w:r>
          </w:p>
        </w:tc>
        <w:tc>
          <w:tcPr>
            <w:tcW w:w="32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43FC82F4">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213586D0">
            <w:pPr>
              <w:jc w:val="both"/>
              <w:rPr>
                <w:rFonts w:hint="eastAsia" w:ascii="仿宋" w:hAnsi="仿宋" w:eastAsia="仿宋" w:cs="仿宋"/>
                <w:sz w:val="18"/>
                <w:szCs w:val="18"/>
              </w:rPr>
            </w:pPr>
            <w:r>
              <w:rPr>
                <w:rFonts w:hint="eastAsia" w:ascii="仿宋" w:hAnsi="仿宋" w:eastAsia="仿宋" w:cs="仿宋"/>
                <w:sz w:val="18"/>
                <w:szCs w:val="18"/>
              </w:rPr>
              <w:t>2、审查责任：申请人提交的申请材料齐全、符合法定形式，行政机关能够当场作出决定的，应当当场作出书面的行政许可决定。根据法定条件和程序，需要对申请材料的实质内容进行核实的，行政机关应当指派两名以上工作人员进行核查。行政机关对行政许可申请进行审查时，发现行政许可事项直接关系他人重大利益的，应当告知该利害关系人。申请人、利害关系人有权进行陈述和申辩。行政机关应当听取申请人、利害关系人的意见。</w:t>
            </w:r>
          </w:p>
          <w:p w14:paraId="7F322226">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5E8AB43E">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267D703E">
            <w:pPr>
              <w:jc w:val="both"/>
              <w:rPr>
                <w:rFonts w:hint="eastAsia" w:ascii="仿宋" w:hAnsi="仿宋" w:eastAsia="仿宋" w:cs="仿宋"/>
                <w:sz w:val="18"/>
                <w:szCs w:val="18"/>
                <w:lang w:val="en-US" w:eastAsia="zh-CN"/>
              </w:rPr>
            </w:pPr>
            <w:r>
              <w:rPr>
                <w:rFonts w:hint="eastAsia" w:ascii="仿宋" w:hAnsi="仿宋" w:eastAsia="仿宋" w:cs="仿宋"/>
                <w:sz w:val="18"/>
                <w:szCs w:val="18"/>
              </w:rPr>
              <w:t>5、其他法律法规规章文件规定应履行的责任。</w:t>
            </w:r>
          </w:p>
        </w:tc>
        <w:tc>
          <w:tcPr>
            <w:tcW w:w="34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5BA4728E">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629117BA">
            <w:pPr>
              <w:jc w:val="both"/>
              <w:rPr>
                <w:rFonts w:hint="eastAsia" w:ascii="仿宋" w:hAnsi="仿宋" w:eastAsia="仿宋" w:cs="仿宋"/>
                <w:sz w:val="18"/>
                <w:szCs w:val="18"/>
              </w:rPr>
            </w:pPr>
            <w:r>
              <w:rPr>
                <w:rFonts w:hint="eastAsia" w:ascii="仿宋" w:hAnsi="仿宋" w:eastAsia="仿宋" w:cs="仿宋"/>
                <w:sz w:val="18"/>
                <w:szCs w:val="18"/>
              </w:rPr>
              <w:t>1、对不符合法定条件的申请人准予行政许可或者超越法定职权作出准予行政许可决定的；</w:t>
            </w:r>
          </w:p>
          <w:p w14:paraId="77B81DD3">
            <w:pPr>
              <w:jc w:val="both"/>
              <w:rPr>
                <w:rFonts w:hint="eastAsia" w:ascii="仿宋" w:hAnsi="仿宋" w:eastAsia="仿宋" w:cs="仿宋"/>
                <w:sz w:val="18"/>
                <w:szCs w:val="18"/>
              </w:rPr>
            </w:pPr>
            <w:r>
              <w:rPr>
                <w:rFonts w:hint="eastAsia" w:ascii="仿宋" w:hAnsi="仿宋" w:eastAsia="仿宋" w:cs="仿宋"/>
                <w:sz w:val="18"/>
                <w:szCs w:val="18"/>
              </w:rPr>
              <w:t>2、对符合法定条件的申请人不予行政许可或者不在法定期限内作出准予行政许可决定的；</w:t>
            </w:r>
          </w:p>
          <w:p w14:paraId="67D67AF1">
            <w:pPr>
              <w:jc w:val="both"/>
              <w:rPr>
                <w:rFonts w:hint="eastAsia" w:ascii="仿宋" w:hAnsi="仿宋" w:eastAsia="仿宋" w:cs="仿宋"/>
                <w:sz w:val="18"/>
                <w:szCs w:val="18"/>
              </w:rPr>
            </w:pPr>
            <w:r>
              <w:rPr>
                <w:rFonts w:hint="eastAsia" w:ascii="仿宋" w:hAnsi="仿宋" w:eastAsia="仿宋" w:cs="仿宋"/>
                <w:sz w:val="18"/>
                <w:szCs w:val="18"/>
              </w:rPr>
              <w:t>3、违反法定程序实施行政许可的；</w:t>
            </w:r>
          </w:p>
          <w:p w14:paraId="39DDBE38">
            <w:pPr>
              <w:jc w:val="both"/>
              <w:rPr>
                <w:rFonts w:hint="eastAsia" w:ascii="仿宋" w:hAnsi="仿宋" w:eastAsia="仿宋" w:cs="仿宋"/>
                <w:sz w:val="18"/>
                <w:szCs w:val="18"/>
              </w:rPr>
            </w:pPr>
            <w:r>
              <w:rPr>
                <w:rFonts w:hint="eastAsia" w:ascii="仿宋" w:hAnsi="仿宋" w:eastAsia="仿宋" w:cs="仿宋"/>
                <w:sz w:val="18"/>
                <w:szCs w:val="18"/>
              </w:rPr>
              <w:t>4、应当举行听证而不举行听证的；</w:t>
            </w:r>
          </w:p>
          <w:p w14:paraId="563B65D1">
            <w:pPr>
              <w:jc w:val="both"/>
              <w:rPr>
                <w:rFonts w:hint="eastAsia" w:ascii="仿宋" w:hAnsi="仿宋" w:eastAsia="仿宋" w:cs="仿宋"/>
                <w:sz w:val="18"/>
                <w:szCs w:val="18"/>
              </w:rPr>
            </w:pPr>
            <w:r>
              <w:rPr>
                <w:rFonts w:hint="eastAsia" w:ascii="仿宋" w:hAnsi="仿宋" w:eastAsia="仿宋" w:cs="仿宋"/>
                <w:sz w:val="18"/>
                <w:szCs w:val="18"/>
              </w:rPr>
              <w:t>5、办理行政许可、实施监督检查，索取或者收受他人财物或者谋取其他利益的；</w:t>
            </w:r>
          </w:p>
          <w:p w14:paraId="2B101628">
            <w:pPr>
              <w:jc w:val="both"/>
              <w:rPr>
                <w:rFonts w:hint="eastAsia" w:ascii="仿宋" w:hAnsi="仿宋" w:eastAsia="仿宋" w:cs="仿宋"/>
                <w:sz w:val="18"/>
                <w:szCs w:val="18"/>
              </w:rPr>
            </w:pPr>
            <w:r>
              <w:rPr>
                <w:rFonts w:hint="eastAsia" w:ascii="仿宋" w:hAnsi="仿宋" w:eastAsia="仿宋" w:cs="仿宋"/>
                <w:sz w:val="18"/>
                <w:szCs w:val="18"/>
              </w:rPr>
              <w:t>6、其他违反法律法规规章文件规定的行为。</w:t>
            </w:r>
          </w:p>
          <w:p w14:paraId="2C283E27">
            <w:pPr>
              <w:jc w:val="both"/>
              <w:rPr>
                <w:rFonts w:hint="eastAsia" w:ascii="仿宋" w:hAnsi="仿宋" w:eastAsia="仿宋" w:cs="仿宋"/>
                <w:sz w:val="18"/>
                <w:szCs w:val="18"/>
                <w:lang w:val="en-US" w:eastAsia="zh-CN"/>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FAD93">
            <w:pPr>
              <w:rPr>
                <w:rFonts w:hint="eastAsia" w:ascii="仿宋" w:hAnsi="仿宋" w:eastAsia="仿宋" w:cs="仿宋"/>
                <w:sz w:val="18"/>
                <w:szCs w:val="18"/>
                <w:lang w:val="en-US" w:eastAsia="zh-CN"/>
              </w:rPr>
            </w:pPr>
          </w:p>
        </w:tc>
      </w:tr>
      <w:tr w14:paraId="2659EF78">
        <w:tblPrEx>
          <w:shd w:val="clear" w:color="auto" w:fill="auto"/>
          <w:tblCellMar>
            <w:top w:w="0" w:type="dxa"/>
            <w:left w:w="0" w:type="dxa"/>
            <w:bottom w:w="0" w:type="dxa"/>
            <w:right w:w="0" w:type="dxa"/>
          </w:tblCellMar>
        </w:tblPrEx>
        <w:trPr>
          <w:trHeight w:val="4768"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0A782C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131</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7494E48">
            <w:pPr>
              <w:jc w:val="center"/>
              <w:rPr>
                <w:rFonts w:hint="eastAsia" w:ascii="仿宋" w:hAnsi="仿宋" w:eastAsia="仿宋" w:cs="仿宋"/>
                <w:sz w:val="18"/>
                <w:szCs w:val="18"/>
                <w:lang w:val="en-US" w:eastAsia="zh-CN"/>
              </w:rPr>
            </w:pPr>
            <w:r>
              <w:rPr>
                <w:rFonts w:hint="eastAsia" w:ascii="仿宋" w:hAnsi="仿宋" w:eastAsia="仿宋" w:cs="仿宋"/>
                <w:sz w:val="18"/>
                <w:szCs w:val="18"/>
              </w:rPr>
              <w:t>行政许可</w:t>
            </w:r>
          </w:p>
        </w:tc>
        <w:tc>
          <w:tcPr>
            <w:tcW w:w="8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968016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洪水影响评价审批</w:t>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882D2C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曲阳县行政审批局</w:t>
            </w:r>
          </w:p>
        </w:tc>
        <w:tc>
          <w:tcPr>
            <w:tcW w:w="32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778DC368">
            <w:pPr>
              <w:jc w:val="both"/>
              <w:rPr>
                <w:rFonts w:hint="eastAsia" w:ascii="仿宋" w:hAnsi="仿宋" w:eastAsia="仿宋" w:cs="仿宋"/>
                <w:sz w:val="18"/>
                <w:szCs w:val="18"/>
                <w:lang w:val="en-US" w:eastAsia="zh-CN"/>
              </w:rPr>
            </w:pPr>
            <w:r>
              <w:rPr>
                <w:rFonts w:hint="eastAsia" w:ascii="仿宋" w:hAnsi="仿宋" w:eastAsia="仿宋" w:cs="仿宋"/>
                <w:sz w:val="18"/>
                <w:szCs w:val="18"/>
              </w:rPr>
              <w:t>《中华人民共和国防洪法》第三十三条：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tc>
        <w:tc>
          <w:tcPr>
            <w:tcW w:w="32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127ED0B7">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7F1F9202">
            <w:pPr>
              <w:jc w:val="both"/>
              <w:rPr>
                <w:rFonts w:hint="eastAsia" w:ascii="仿宋" w:hAnsi="仿宋" w:eastAsia="仿宋" w:cs="仿宋"/>
                <w:sz w:val="18"/>
                <w:szCs w:val="18"/>
              </w:rPr>
            </w:pPr>
            <w:r>
              <w:rPr>
                <w:rFonts w:hint="eastAsia" w:ascii="仿宋" w:hAnsi="仿宋" w:eastAsia="仿宋" w:cs="仿宋"/>
                <w:sz w:val="18"/>
                <w:szCs w:val="18"/>
              </w:rPr>
              <w:t>2、审查责任：对书面申请材料进行审查，提出是否同意建设的审核意见。</w:t>
            </w:r>
          </w:p>
          <w:p w14:paraId="71427AE6">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477483EA">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4、送达责任：准予许可的制发送达许可证，按规定，信息公开。</w:t>
            </w:r>
          </w:p>
          <w:p w14:paraId="067CE6E9">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7A1943BE">
            <w:pPr>
              <w:jc w:val="both"/>
              <w:rPr>
                <w:rFonts w:hint="eastAsia" w:ascii="仿宋" w:hAnsi="仿宋" w:eastAsia="仿宋" w:cs="仿宋"/>
                <w:sz w:val="18"/>
                <w:szCs w:val="18"/>
                <w:lang w:val="en-US" w:eastAsia="zh-CN"/>
              </w:rPr>
            </w:pPr>
          </w:p>
        </w:tc>
        <w:tc>
          <w:tcPr>
            <w:tcW w:w="34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72320BEB">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因不履行或不正确履行行政职责，有下列情形的，行政机关及相关工作人员应承担相应责任：</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1、对符合法定条件申请不予受理的；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2、对不符合法定条件的申请人准予行政许可或者超越法定职权作出准予行政许可决定的；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3、对符合法定条件的申请人不予行政许可或者不在法定期限内作出准予行政许可决定的；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4、其他违反法律法规规章文件规定的行为。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06742">
            <w:pPr>
              <w:rPr>
                <w:rFonts w:hint="eastAsia" w:ascii="仿宋" w:hAnsi="仿宋" w:eastAsia="仿宋" w:cs="仿宋"/>
                <w:sz w:val="18"/>
                <w:szCs w:val="18"/>
                <w:lang w:val="en-US" w:eastAsia="zh-CN"/>
              </w:rPr>
            </w:pPr>
          </w:p>
        </w:tc>
      </w:tr>
      <w:tr w14:paraId="678FD5D6">
        <w:tblPrEx>
          <w:shd w:val="clear" w:color="auto" w:fill="auto"/>
          <w:tblCellMar>
            <w:top w:w="0" w:type="dxa"/>
            <w:left w:w="0" w:type="dxa"/>
            <w:bottom w:w="0" w:type="dxa"/>
            <w:right w:w="0" w:type="dxa"/>
          </w:tblCellMar>
        </w:tblPrEx>
        <w:trPr>
          <w:trHeight w:val="4768"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7F73A7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132</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DE0AF9B">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行政许可</w:t>
            </w:r>
          </w:p>
        </w:tc>
        <w:tc>
          <w:tcPr>
            <w:tcW w:w="8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949950B">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城市地下交通干线及其他地下工程兼顾人民防空需要审查</w:t>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969EF7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曲阳县行政审批局</w:t>
            </w:r>
          </w:p>
        </w:tc>
        <w:tc>
          <w:tcPr>
            <w:tcW w:w="32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5CA0A788">
            <w:pPr>
              <w:jc w:val="both"/>
              <w:rPr>
                <w:rFonts w:hint="eastAsia" w:ascii="仿宋" w:hAnsi="仿宋" w:eastAsia="仿宋" w:cs="仿宋"/>
                <w:sz w:val="18"/>
                <w:szCs w:val="18"/>
              </w:rPr>
            </w:pPr>
            <w:r>
              <w:rPr>
                <w:rFonts w:hint="eastAsia" w:ascii="仿宋" w:hAnsi="仿宋" w:eastAsia="仿宋" w:cs="仿宋"/>
                <w:sz w:val="18"/>
                <w:szCs w:val="18"/>
              </w:rPr>
              <w:t>《中华人民共和国人民防空法》（1.1996年10月29日 第八届全国人民代表大会常务委员会第二十二次会议通过 1996年10月29日中华人民共和国主席令第78号公布 自1997年1月1日起施行 2.根据2009年8月27日第十一届全国人民代表大会常务委员会第十次会议《关于修改部分法律的决定》修正）第十四条：城市的地下交通干线以及其他地下工程的建设，应当兼顾人民防空需要。《中共中央、国务院、中央军委关于加强人民防空工作的决定》（中发〔2001〕9号）第三部分第9条、第13条：人民防空主管部门负责防空地下室建设和城市地下空间开发利用兼顾人民防空要求的管理和监督检查，并和规划、计划、建设等部门搞好城市地下空间的规划、开发利用和审批工作。重要经济目标的规划和建设，要充分考虑人民防空的需求，并征求有关军事机关和人民防空主管部门的意见。</w:t>
            </w:r>
            <w:r>
              <w:rPr>
                <w:rFonts w:hint="eastAsia" w:ascii="仿宋" w:hAnsi="仿宋" w:eastAsia="仿宋" w:cs="仿宋"/>
                <w:sz w:val="18"/>
                <w:szCs w:val="18"/>
                <w:lang w:val="en-US" w:eastAsia="zh-CN"/>
              </w:rPr>
              <w:t>《国务院 中央军委关于进一步推进人民防空事业发展的若干意见》（国发〔2008〕4号）第三部分第（七）、第六部分第（十九）：城市建设要兼顾人民防空要求。城市地下空间开发利用规划，城市公共绿地、广场、地下交通干线以及其他重大基础设施的规划和建设，必须充分考虑人民防空需求，兼顾人民防空功能。完善重要经济目标防护工作机制。凡涉及人民防空要求的重要工程布局和重大项目，投资主管部门在审批、核准或备案前，要征求人民防空部门意见。</w:t>
            </w:r>
          </w:p>
          <w:p w14:paraId="17E99C31">
            <w:pPr>
              <w:jc w:val="both"/>
              <w:rPr>
                <w:rFonts w:hint="eastAsia" w:ascii="仿宋" w:hAnsi="仿宋" w:eastAsia="仿宋" w:cs="仿宋"/>
                <w:sz w:val="18"/>
                <w:szCs w:val="18"/>
                <w:lang w:val="en-US" w:eastAsia="zh-CN"/>
              </w:rPr>
            </w:pPr>
          </w:p>
        </w:tc>
        <w:tc>
          <w:tcPr>
            <w:tcW w:w="32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4B8DCA0A">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5B9F9499">
            <w:pPr>
              <w:jc w:val="both"/>
              <w:rPr>
                <w:rFonts w:hint="eastAsia" w:ascii="仿宋" w:hAnsi="仿宋" w:eastAsia="仿宋" w:cs="仿宋"/>
                <w:sz w:val="18"/>
                <w:szCs w:val="18"/>
              </w:rPr>
            </w:pPr>
            <w:r>
              <w:rPr>
                <w:rFonts w:hint="eastAsia" w:ascii="仿宋" w:hAnsi="仿宋" w:eastAsia="仿宋" w:cs="仿宋"/>
                <w:sz w:val="18"/>
                <w:szCs w:val="18"/>
              </w:rPr>
              <w:t>2、审查责任：对书面申请材料进行审查，提出是否同意建设的审核意见。</w:t>
            </w:r>
          </w:p>
          <w:p w14:paraId="46D1A591">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5C52479E">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4、送达责任：准予许可的制发送达许可证，按规定，信息公开。</w:t>
            </w:r>
          </w:p>
          <w:p w14:paraId="5F2872B0">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4A415AAF">
            <w:pPr>
              <w:jc w:val="both"/>
              <w:rPr>
                <w:rFonts w:hint="eastAsia" w:ascii="仿宋" w:hAnsi="仿宋" w:eastAsia="仿宋" w:cs="仿宋"/>
                <w:sz w:val="18"/>
                <w:szCs w:val="18"/>
                <w:lang w:val="en-US" w:eastAsia="zh-CN"/>
              </w:rPr>
            </w:pPr>
          </w:p>
        </w:tc>
        <w:tc>
          <w:tcPr>
            <w:tcW w:w="34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3CC855A7">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因不履行或不正确履行行政职责，有下列情形的，行政机关及相关工作人员应承担相应责任：</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1、对符合法定条件申请不予受理的；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2、对不符合法定条件的申请人准予行政许可或者超越法定职权作出准予行政许可决定的；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3、对符合法定条件的申请人不予行政许可或者不在法定期限内作出准予行政许可决定的；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4、其他违反法律法规规章文件规定的行为。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25581">
            <w:pPr>
              <w:rPr>
                <w:rFonts w:hint="eastAsia" w:ascii="仿宋" w:hAnsi="仿宋" w:eastAsia="仿宋" w:cs="仿宋"/>
                <w:sz w:val="18"/>
                <w:szCs w:val="18"/>
                <w:lang w:val="en-US" w:eastAsia="zh-CN"/>
              </w:rPr>
            </w:pPr>
          </w:p>
        </w:tc>
      </w:tr>
      <w:tr w14:paraId="4A1E1DD4">
        <w:tblPrEx>
          <w:shd w:val="clear" w:color="auto" w:fill="auto"/>
          <w:tblCellMar>
            <w:top w:w="0" w:type="dxa"/>
            <w:left w:w="0" w:type="dxa"/>
            <w:bottom w:w="0" w:type="dxa"/>
            <w:right w:w="0" w:type="dxa"/>
          </w:tblCellMar>
        </w:tblPrEx>
        <w:trPr>
          <w:trHeight w:val="4768"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673F6B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133</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93877C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行政许可</w:t>
            </w:r>
          </w:p>
        </w:tc>
        <w:tc>
          <w:tcPr>
            <w:tcW w:w="8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14D3DA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企业投资项目核准</w:t>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B37A1B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曲阳县行政审批局</w:t>
            </w:r>
          </w:p>
        </w:tc>
        <w:tc>
          <w:tcPr>
            <w:tcW w:w="32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47330FA7">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法律法规名称：《企业投资项目核准和备案管理办法》；依据文号：国家发展改革委2017年第2号令；条款号：第四条：条款内容：根据项目不同情况，分别实行核准管理或备案管理。对关系国家安全、涉及全国重大生产力布局、战略性资源开发和重大公共利益等项目，实行核准管理，其他项目实行备案管理。；颁布机关：国家发展改革委；实施日期：2017-04-08;</w:t>
            </w:r>
          </w:p>
          <w:p w14:paraId="130D7557">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法律法规名称：《国家发展改革委关于做好扩大对外开放和积极利用外资政策措施贯彻落实工作的通知》；依据文号：发改外资［2018]1065号；条款号：无；条款内容：全文；颁布机关：国家发展改革委；实施日期：2018-07-22;</w:t>
            </w:r>
          </w:p>
          <w:p w14:paraId="3A2BA033">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法律法规名称：《河北省人民政府关于印发河北省企业投资项目核准和备案实施办法的通知》；依据文号：黄政发［2018]4号；条款号：第四条、第七条；条款内容：第四条：区别不同情况，对企业投资项目分别实行核准或备案管理。关系国家安全、涉及重大生产力布局、战略性资源开发和重大公共利益等项目，实行核准管理。其他项目实行备案管理。第七条：依据本办法第五条第一款规定，省、市、县级政府规定具有项目核准权限的本级行政机关统称项目核准机关。《核准目录》所称省政府投资主管部门是指省发展改革委，省、市、县级政府规定具有项目备案权限的本级发展改革、工业和信息化等行政机关统称项目备案机关。；颁布机关：河北省人民政府；实施日期：2018-02-02;</w:t>
            </w:r>
          </w:p>
          <w:p w14:paraId="114AAE32">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法律法规名称：《国务院关于发布政府核准的投资项目目录（2016年本）的通知》；依据文号：国发（2016)72号；条款号：第一条条款内容：企业投资建设本目录内的固定资产投资项目，须按照规定报送有关项目核准机关核准，企业投资建设本目录外的项目，实行备案管理。事业单位、社会团体等投资建设的项目，按照本目录执行。；颁布机关：国务院：实施日期：2016-12-12;</w:t>
            </w:r>
          </w:p>
          <w:p w14:paraId="156773E0">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法律法规名称：《河北省人民政府关于发布河北省政府核准的投资项目目录（2017年本）的通知》；依据文号：黄政发［2017]8号；条款号：附件；条款内容：全文：颁布机关：河北省人民政府；实施日期：2017-06-26;</w:t>
            </w:r>
          </w:p>
          <w:p w14:paraId="12B01D09">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法律法规名称：《中共中央、国务院关于深化投融资体制改革的意见》；依据文号：中发（2016)18号；条款号：第二条第（二）项：条款内容：及时修订并公布政府核准的投资项目目录，实行企业投资项目管理负面清单制度，除目录范围内的项目外，一律实行备案制。；颁布机关；中共中央、国务院；实施日期：2016-07-05;</w:t>
            </w:r>
          </w:p>
          <w:p w14:paraId="64BA7F6C">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7:法律法规名称：《外商投资项目核准和备案管理办法》；依据文号：国家发展改革委2014年12号令；条款号：第四条：条款内容：第四条根据《核准目录》，实行核准制的外商投资项目的范围为：</w:t>
            </w:r>
          </w:p>
          <w:p w14:paraId="5D7B6686">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一）《外商投资产业指导目录》中有中方控股（含相对控股）要求的总投资（含增资）3亿美元及以上鼓励类项目，总投资（含增资）5000万美元及以上限制类（不含房地产）项目，由国家发展和改革委员会核准，</w:t>
            </w:r>
          </w:p>
          <w:p w14:paraId="07BACE5C">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（二）《外商投资产业指导目录》限制类中的房地产项目和总投资（含增资）5000万美元以下的其他限制类项目，由省级政府核准。《外商投资产业指导目录》中有</w:t>
            </w:r>
          </w:p>
          <w:p w14:paraId="128CCA26">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中方控股（含相对控股）要求的总投资（含增资）3亿美元以下鼓励类项目，由地方政府核准。</w:t>
            </w:r>
          </w:p>
          <w:p w14:paraId="5FB51510">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三）前两项规定之外的属于《核准目录》第一至十一项所列的外商投资项目，按照《核准目录》第一至十一项的规定核准。（四）由地方政府核准的项目，省级政府可以根据本地实际情况具体划分地方各级政府的核准权限。由省级政府核准的项目，核准权限不得下放。</w:t>
            </w:r>
          </w:p>
          <w:p w14:paraId="333A4F89">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本办法所称项目核准机关，是指本条规定具有项目核准权限的行政机关。；颁布机关：国家发展改革委；实施日期：2014-06-17;</w:t>
            </w:r>
          </w:p>
          <w:p w14:paraId="69D841E8">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8:法律法规名称：《外商投资准入特别管理措施（负面清单）（2019年版）》；依据文号：国家发展改革委 商务部第25号令条款号：无条款内容：全文；颁布机关；国家发展改革委商务部；实施日期：2019-07-30;</w:t>
            </w:r>
          </w:p>
          <w:p w14:paraId="39412B08">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法律法规名称：《国务院关于投资体制改革的决定》；依据文号：国发［2004]20号；条款号：第二部分第（一）款条款内容：对于企业不使用政府投资建设的项目，一律不再实行审批制，区别不同情况实行核准制和备案制。其中，政府仅对重大项目和限制类项目从维护社会公共利益角度进行核准，其他项目无论规模大小，均改为备案制。颁布机关：国务院：实施日期：2004-07-16;</w:t>
            </w:r>
          </w:p>
          <w:p w14:paraId="2F6E3AB4">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10:法律法规名称：《鼓励外商投资产业目录（2019年版）》；依据文号：国家发展改革委商务部第27号；条款号：无；条款内容：全文颁布机关：国家发展改革委商务部；实施日期：2019-07-30;</w:t>
            </w:r>
          </w:p>
          <w:p w14:paraId="2EF73B31">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法律法规名称：《企业投资项目核准和备案管理条例》；依据文号：国务院令第673号；条款号：第三条：条款内容：对关系国家安全、涉及全国重大生产力布局、战略性资源开发和重大公共利益等项目，实行核准管理，具体项目范围以及核准机关、核准权限依照政府核准的投资项目目录执行。颁布机关：国务院；实施日期：2017-02-01</w:t>
            </w:r>
          </w:p>
        </w:tc>
        <w:tc>
          <w:tcPr>
            <w:tcW w:w="32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4F23A8E0">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1、受理责任：公示应当提交的材料，一次性告知补正材料，依法受理或不予受理（不予受理应当告知理由）。</w:t>
            </w:r>
          </w:p>
          <w:p w14:paraId="34E861C7">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审查责任：按照行业发展规划和产业政策，对书面申请材料进行审查，提出是否同意筹建的审核意见，组织现场检查验收，告知申请人、利害相关人享有听证权利；涉及公共利益的重大许可，向社会公告，并举行听证。</w:t>
            </w:r>
          </w:p>
          <w:p w14:paraId="38D037FF">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3、决定责任；作出行政许可或者不予行政许可决定，法定告知（不予许可的应当书面告知理由）。</w:t>
            </w:r>
          </w:p>
          <w:p w14:paraId="392ECA95">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4、送达责任：准予许可的制发送达许可证，按规定报国家局备案，信息公开。 </w:t>
            </w:r>
          </w:p>
          <w:p w14:paraId="6EEFC1DE">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5、其他法律法规规章文件规定应履行的责任。</w:t>
            </w:r>
          </w:p>
        </w:tc>
        <w:tc>
          <w:tcPr>
            <w:tcW w:w="34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7AA35192">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因不履行或不正确履行行政职责，有下列情形的，行政机关及相关工作人员应承担相应责任：</w:t>
            </w:r>
          </w:p>
          <w:p w14:paraId="7ECD99F7">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1、对符合法定条件的许可申请不予受理的；</w:t>
            </w:r>
          </w:p>
          <w:p w14:paraId="2B662BB3">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2、对不符合法定条件的申请人准予行政许可或者超越法定职权作出准予行政许可决定的；</w:t>
            </w:r>
          </w:p>
          <w:p w14:paraId="1AE87009">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3、对符合法定条件的申请人不予行政许可或者不在法定期限内作出准予行政许可决定的；</w:t>
            </w:r>
          </w:p>
          <w:p w14:paraId="6672E450">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4、不依法履行监督职责或者监督不力；</w:t>
            </w:r>
          </w:p>
          <w:p w14:paraId="6CC141F4">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5、工作中玩忽职守、滥用职权的；</w:t>
            </w:r>
          </w:p>
          <w:p w14:paraId="25BC6129">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6、办理许可、实施监督检查，索取或者收受他人财物或者谋取其他利益的；</w:t>
            </w:r>
          </w:p>
          <w:p w14:paraId="4F403066">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7、其他违反法律法规规章文件规定的行为。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6E878">
            <w:pPr>
              <w:rPr>
                <w:rFonts w:hint="eastAsia" w:ascii="仿宋" w:hAnsi="仿宋" w:eastAsia="仿宋" w:cs="仿宋"/>
                <w:sz w:val="18"/>
                <w:szCs w:val="18"/>
                <w:lang w:val="en-US" w:eastAsia="zh-CN"/>
              </w:rPr>
            </w:pPr>
          </w:p>
        </w:tc>
      </w:tr>
      <w:tr w14:paraId="4CDBA7BC">
        <w:tblPrEx>
          <w:shd w:val="clear" w:color="auto" w:fill="auto"/>
          <w:tblCellMar>
            <w:top w:w="0" w:type="dxa"/>
            <w:left w:w="0" w:type="dxa"/>
            <w:bottom w:w="0" w:type="dxa"/>
            <w:right w:w="0" w:type="dxa"/>
          </w:tblCellMar>
        </w:tblPrEx>
        <w:trPr>
          <w:trHeight w:val="4768"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60A786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134</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1F8E2A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行政许可</w:t>
            </w:r>
          </w:p>
        </w:tc>
        <w:tc>
          <w:tcPr>
            <w:tcW w:w="8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BABF59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贮存危险废物超过一年的批准</w:t>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F33357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曲阳县行政审批局</w:t>
            </w:r>
          </w:p>
        </w:tc>
        <w:tc>
          <w:tcPr>
            <w:tcW w:w="32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3EAB1F23">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1:法律法规名称:《危险废物经营许可证管理办法》;依据文号:中华人民共和国国务院令第408号;条款号:第四条;条款内容:第四条 县级以上人民政府环境保护主管部门依照本办法的规定，负责危险废物经营许可证的审批颁发与监督管理工作。颁布机关:国务院;实施日期:2016-02-06;</w:t>
            </w:r>
          </w:p>
          <w:p w14:paraId="4A76DC1A">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2:法律法规名称:《中华人民共和国固体废物污染环境防治法》;依据文号:（1995年10月30日主席令第五十八号，2020年4月29日予以修改）;条款号:第八十一条;条款内容::第八十一条　收集、贮存危险废物，应当按照危险废物特性分类进行。禁止混合收集、贮存、运输、处置性质不相容而未经安全性处置的危险废物。贮存危险废物应当采取符合国家环境保护标准的防护措施。禁止将危险废物混入非危险废物中贮存。从事收集、贮存、利用、处置危险废物经营活动的单位，贮存危险废物不得超过一年；确需延长期限的，应当报经颁发许可证的生态环境主管部门批准；法律、行政法规另有规定的除外。;颁布机关:全国人民代表大会常务委员会;实施日期:1996-04-01; </w:t>
            </w:r>
          </w:p>
        </w:tc>
        <w:tc>
          <w:tcPr>
            <w:tcW w:w="32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0E3FB8E5">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1、受理责任：公示应当提交的材料，一次性告知补正材料，依法受理或不予受理（不予受理应当告知理由）。</w:t>
            </w:r>
          </w:p>
          <w:p w14:paraId="3A3DA544">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审查责任：按照行业发展规划和产业政策，对书面申请材料进行审查，提出是否同意筹建的审核意见，组织现场检查验收，告知申请人、利害相关人享有听证权利；涉及公共利益的重大许可，向社会公告，并举行听证。</w:t>
            </w:r>
          </w:p>
          <w:p w14:paraId="567B7080">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3、决定责任；作出行政许可或者不予行政许可决定，法定告知（不予许可的应当书面告知理由）。</w:t>
            </w:r>
          </w:p>
          <w:p w14:paraId="4543F761">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4、送达责任：准予许可的制发送达许可证，按规定报国家局备案，信息公开。 </w:t>
            </w:r>
          </w:p>
          <w:p w14:paraId="300380DC">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5、其他法律法规规章文件规定应履行的责任。</w:t>
            </w:r>
          </w:p>
        </w:tc>
        <w:tc>
          <w:tcPr>
            <w:tcW w:w="34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31BEE7E8">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因不履行或不正确履行行政职责，有下列情形的，行政机关及相关工作人员应承担相应责任：</w:t>
            </w:r>
          </w:p>
          <w:p w14:paraId="6BA96144">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1、对符合法定条件的许可申请不予受理的；</w:t>
            </w:r>
          </w:p>
          <w:p w14:paraId="0CDFAD7D">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2、对不符合法定条件的申请人准予行政许可或者超越法定职权作出准予行政许可决定的；</w:t>
            </w:r>
          </w:p>
          <w:p w14:paraId="24345BFB">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3、对符合法定条件的申请人不予行政许可或者不在法定期限内作出准予行政许可决定的；</w:t>
            </w:r>
          </w:p>
          <w:p w14:paraId="7232C921">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4、不依法履行监督职责或者监督不力；</w:t>
            </w:r>
          </w:p>
          <w:p w14:paraId="3C2BBEF9">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5、违反法定程序实施行政许可的；</w:t>
            </w:r>
          </w:p>
          <w:p w14:paraId="382B2536">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6、应当举行听证而不举行听证的；</w:t>
            </w:r>
          </w:p>
          <w:p w14:paraId="6195600B">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7、工作中玩忽职守、滥用职权的；</w:t>
            </w:r>
          </w:p>
          <w:p w14:paraId="6602F334">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8、在办理许可、实施监督检查，索取或者收受他人财物或者谋取其他利益的；</w:t>
            </w:r>
          </w:p>
          <w:p w14:paraId="766A0FE6">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9、其他违反法律法规规章文件规定的行为。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4D8CC">
            <w:pPr>
              <w:rPr>
                <w:rFonts w:hint="eastAsia" w:ascii="仿宋" w:hAnsi="仿宋" w:eastAsia="仿宋" w:cs="仿宋"/>
                <w:sz w:val="18"/>
                <w:szCs w:val="18"/>
                <w:lang w:val="en-US" w:eastAsia="zh-CN"/>
              </w:rPr>
            </w:pPr>
          </w:p>
        </w:tc>
      </w:tr>
      <w:tr w14:paraId="5BEEEB4C">
        <w:tblPrEx>
          <w:shd w:val="clear" w:color="auto" w:fill="auto"/>
          <w:tblCellMar>
            <w:top w:w="0" w:type="dxa"/>
            <w:left w:w="0" w:type="dxa"/>
            <w:bottom w:w="0" w:type="dxa"/>
            <w:right w:w="0" w:type="dxa"/>
          </w:tblCellMar>
        </w:tblPrEx>
        <w:trPr>
          <w:trHeight w:val="4768"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DCD4F5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135</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426098B">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行政许可</w:t>
            </w:r>
          </w:p>
        </w:tc>
        <w:tc>
          <w:tcPr>
            <w:tcW w:w="8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9A39DF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《药品零售企业许可》</w:t>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64FA3D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曲阳行政审批局</w:t>
            </w:r>
          </w:p>
        </w:tc>
        <w:tc>
          <w:tcPr>
            <w:tcW w:w="32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07D53021">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《药品经营许可证管理办法》第五条 开办药品零售企业，应符合当地常住人口数量、地域、交通状况和实际需要的要求，符合方便群众购药的原则，并符合以下设置规定:(一)具有保证所经营药品质量的规章制度;(二)具有依法经过资格认定的药学技术人员。(三)企业、企业法定代表人、企业负责人、质量负责人无《中华人民共和国药品管理法》第75条、第82条规定情形的;(四)具有与所经营药品相适应的营业场所、设备、仓储设施以及卫生环境。(五)具有能够配备满足当地消费者所需药品的能力，并能保证24小时供应。药品零售企业应备有的国家基本药物品种数量由各省、自治区、直辖市食品药品监督管理部门结合当地具体情况确定。</w:t>
            </w:r>
          </w:p>
        </w:tc>
        <w:tc>
          <w:tcPr>
            <w:tcW w:w="32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40B419B4">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1、受理责任：公示应当提交的材料，一次性告知补正材料，依法受理或不予受理（不予受理应当告知理由）。</w:t>
            </w:r>
          </w:p>
          <w:p w14:paraId="613EEDC9">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审查责任：按照药品行业发展规划和产业政策，对书面申请材料进行审查，提出是否同意筹建的审核意见，组织现场检查验收，告知申请人、利害相关人享有听证权利；涉及公共利益的重大许可，向社会公告，并举行听证。</w:t>
            </w:r>
          </w:p>
          <w:p w14:paraId="718632C8">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3、决定责任；作出行政许可或者不予行政许可决定，法定告知（不予许可的应当书面告知理由）。</w:t>
            </w:r>
          </w:p>
          <w:p w14:paraId="59F31B88">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4、送达责任：准予许可的制发送达许可证，按规定报国家局备案，信息公开。 </w:t>
            </w:r>
          </w:p>
          <w:p w14:paraId="2F8D8B3A">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5、其他法律法规规章文件规定应履行的责任。</w:t>
            </w:r>
          </w:p>
        </w:tc>
        <w:tc>
          <w:tcPr>
            <w:tcW w:w="34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3424342A">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因不履行或不正确履行行政职责，有下列情形的，行政机关及相关工作人员应承担相应责任：</w:t>
            </w:r>
          </w:p>
          <w:p w14:paraId="36C24AE6">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1、对符合法定条件的药品生产许可申请不予受理的；</w:t>
            </w:r>
          </w:p>
          <w:p w14:paraId="74BF2A85">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2、对不符合法定条件的申请人准予行政许可或者超越法定职权作出准予行政许可决定的；</w:t>
            </w:r>
          </w:p>
          <w:p w14:paraId="7141FC1B">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3、对符合法定条件的申请人不予行政许可或者不在法定期限内作出准予行政许可决定的；</w:t>
            </w:r>
          </w:p>
          <w:p w14:paraId="527FEAE1">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4、不依法履行监督职责或者监督不力，许可企业生产假药、劣药的；</w:t>
            </w:r>
          </w:p>
          <w:p w14:paraId="5F325789">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5、违反法定程序实施行政许可的；</w:t>
            </w:r>
          </w:p>
          <w:p w14:paraId="4E028FD7">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6、应当举行听证而不举行听证的；</w:t>
            </w:r>
          </w:p>
          <w:p w14:paraId="35BE5A83">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7、工作中玩忽职守、滥用职权的；</w:t>
            </w:r>
          </w:p>
          <w:p w14:paraId="677E4F51">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8、办理药品生产许可、实施监督检查，索取或者收受他人财物或者谋取其他利益的；</w:t>
            </w:r>
          </w:p>
          <w:p w14:paraId="680DC8FC">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9、其他违反法律法规规章文件规定的行为。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3D772">
            <w:pPr>
              <w:rPr>
                <w:rFonts w:hint="eastAsia" w:ascii="仿宋" w:hAnsi="仿宋" w:eastAsia="仿宋" w:cs="仿宋"/>
                <w:sz w:val="18"/>
                <w:szCs w:val="18"/>
                <w:lang w:val="en-US" w:eastAsia="zh-CN"/>
              </w:rPr>
            </w:pPr>
          </w:p>
        </w:tc>
      </w:tr>
      <w:tr w14:paraId="0A77611A">
        <w:tblPrEx>
          <w:shd w:val="clear" w:color="auto" w:fill="auto"/>
          <w:tblCellMar>
            <w:top w:w="0" w:type="dxa"/>
            <w:left w:w="0" w:type="dxa"/>
            <w:bottom w:w="0" w:type="dxa"/>
            <w:right w:w="0" w:type="dxa"/>
          </w:tblCellMar>
        </w:tblPrEx>
        <w:trPr>
          <w:trHeight w:val="4768"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97D7DA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136</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ACCBCF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行政许可</w:t>
            </w:r>
          </w:p>
        </w:tc>
        <w:tc>
          <w:tcPr>
            <w:tcW w:w="8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0D490E3">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食品（含保健食品）生产许可</w:t>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02A431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曲阳行政审批局</w:t>
            </w:r>
          </w:p>
        </w:tc>
        <w:tc>
          <w:tcPr>
            <w:tcW w:w="32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1EE531BC">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食品生产许可管理办法》第十二条 申请食品生产许可，应当符合下列条件： （一）具有与生产的食品品种、数量相适应的食品原料处理和食品加工、包装、贮存等场所，保持该场所环境整洁，并与有毒、有害场所以及其他污染源保持规定的距离； （二）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 （三）有专职或者兼职的食品安全专业技术人员、食品安全管理人员和保证食品安全的规章制度； （四）具有合理的设备布局和工艺流程，防止待加工食品与直接入口食品、原料与成品交叉污染，避免食品接触有毒物、不洁物； （五）法律、法规规定的其他条件。。</w:t>
            </w:r>
          </w:p>
        </w:tc>
        <w:tc>
          <w:tcPr>
            <w:tcW w:w="32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111FB8F6">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1、受理责任：公示应当提交的材料，一次性告知补正材料，依法受理或不予受理（不予受理应当告知理由）。</w:t>
            </w:r>
          </w:p>
          <w:p w14:paraId="0719C4AF">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审查责任：按照《食品生产许可证管理办法》对书面申请材料进行审查，提出是否同意筹建的审核意见，组织现场检查验收，告知申请人、利害相关人享有听证权利；涉及公共利益的重大许可，向社会公告，并举行听证。</w:t>
            </w:r>
          </w:p>
          <w:p w14:paraId="7B906793">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3、决定责任；作出行政许可或者不予行政许可决定，法定告知（不予许可的应当书面告知理由）。</w:t>
            </w:r>
          </w:p>
          <w:p w14:paraId="72530B3B">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4、送达责任：准予许可的制发送达许可证，按规定报市场监管局备案。 </w:t>
            </w:r>
          </w:p>
          <w:p w14:paraId="4AF8A0C8">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5、其他法律法规规章文件规定应履行的责任。。</w:t>
            </w:r>
          </w:p>
          <w:p w14:paraId="7279C6D2">
            <w:pPr>
              <w:jc w:val="both"/>
              <w:rPr>
                <w:rFonts w:hint="eastAsia" w:ascii="仿宋" w:hAnsi="仿宋" w:eastAsia="仿宋" w:cs="仿宋"/>
                <w:sz w:val="18"/>
                <w:szCs w:val="18"/>
                <w:lang w:val="en-US" w:eastAsia="zh-CN"/>
              </w:rPr>
            </w:pPr>
          </w:p>
          <w:p w14:paraId="78BB102D">
            <w:pPr>
              <w:jc w:val="both"/>
              <w:rPr>
                <w:rFonts w:hint="eastAsia" w:ascii="仿宋" w:hAnsi="仿宋" w:eastAsia="仿宋" w:cs="仿宋"/>
                <w:sz w:val="18"/>
                <w:szCs w:val="18"/>
                <w:lang w:val="en-US" w:eastAsia="zh-CN"/>
              </w:rPr>
            </w:pPr>
          </w:p>
        </w:tc>
        <w:tc>
          <w:tcPr>
            <w:tcW w:w="34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7389BEC6">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因不履行或不正确履行行政职责，有下列情形的，行政机关及相关工作人员应承担相应责任：</w:t>
            </w:r>
          </w:p>
          <w:p w14:paraId="09EFE2C0">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1、对不符合法定条件的申请人准予行政许可或者超越法定职权作出准予行政许可决定的；</w:t>
            </w:r>
          </w:p>
          <w:p w14:paraId="5F886665">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2、对符合法定条件的申请人不予行政许可或者不在法定期限内作出准予行政许可决定的；</w:t>
            </w:r>
          </w:p>
          <w:p w14:paraId="020C2B24">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3、违反法定程序实施行政许可的；</w:t>
            </w:r>
          </w:p>
          <w:p w14:paraId="516F6EC6">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4、应当举行听证而不举行听证的；</w:t>
            </w:r>
          </w:p>
          <w:p w14:paraId="0AB477FE">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5、办理行政许可、实施监督检查，索取或者收受他人财物或者谋取其他利益的；</w:t>
            </w:r>
          </w:p>
          <w:p w14:paraId="33F7C9CE">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6、其他违反法律法规规章文件规定的行为。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E86F4">
            <w:pPr>
              <w:rPr>
                <w:rFonts w:hint="eastAsia" w:ascii="仿宋" w:hAnsi="仿宋" w:eastAsia="仿宋" w:cs="仿宋"/>
                <w:sz w:val="18"/>
                <w:szCs w:val="18"/>
                <w:lang w:val="en-US" w:eastAsia="zh-CN"/>
              </w:rPr>
            </w:pPr>
          </w:p>
        </w:tc>
      </w:tr>
      <w:tr w14:paraId="2FA057E1">
        <w:tblPrEx>
          <w:shd w:val="clear" w:color="auto" w:fill="auto"/>
          <w:tblCellMar>
            <w:top w:w="0" w:type="dxa"/>
            <w:left w:w="0" w:type="dxa"/>
            <w:bottom w:w="0" w:type="dxa"/>
            <w:right w:w="0" w:type="dxa"/>
          </w:tblCellMar>
        </w:tblPrEx>
        <w:trPr>
          <w:trHeight w:val="4768"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2989AA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137</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BFEE000">
            <w:pPr>
              <w:jc w:val="center"/>
              <w:rPr>
                <w:rFonts w:hint="eastAsia" w:ascii="仿宋" w:hAnsi="仿宋" w:eastAsia="仿宋" w:cs="仿宋"/>
                <w:sz w:val="18"/>
                <w:szCs w:val="18"/>
                <w:lang w:val="en-US" w:eastAsia="zh-CN"/>
              </w:rPr>
            </w:pPr>
            <w:r>
              <w:rPr>
                <w:rFonts w:hint="eastAsia" w:ascii="仿宋" w:hAnsi="仿宋" w:eastAsia="仿宋" w:cs="仿宋"/>
                <w:sz w:val="18"/>
                <w:szCs w:val="18"/>
              </w:rPr>
              <w:t>行政许可</w:t>
            </w:r>
          </w:p>
        </w:tc>
        <w:tc>
          <w:tcPr>
            <w:tcW w:w="8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2621BE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人力资源服务许可</w:t>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A3B946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曲阳县行政审批局</w:t>
            </w:r>
          </w:p>
        </w:tc>
        <w:tc>
          <w:tcPr>
            <w:tcW w:w="32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164F77BA">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人力资源社会保障部关于修改部分规章的决定中华人民共和国人力资源和社会保障部令第43号第三条对《中外合资中外合作职业介绍机构设立管理暂行规定》作出修改：将规章中涉及“中外合资人才中介机构”、“中外合资中外合作职业介绍机构”的表述均修改为“外商投资人才中介机构”、“外商投资职业介绍机构”；对涉及外商投资人才中介机构、外商投资职业介绍机构设立审批、监督管理权限的规定，均由省级劳动人事行政部门调整为县级以上劳动人事行政部门。</w:t>
            </w:r>
          </w:p>
          <w:p w14:paraId="06AA3F7C">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《国务院对确需保留的行政审批项目设定行政许可的决定》</w:t>
            </w:r>
          </w:p>
          <w:p w14:paraId="58257649">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中华人民共和国国务院令第412号第86项“设立人才中介服务机构及其业务范围审批”规定由县级以上人民政府人事行政主管部门实施。《中华人民共和国就业促进法》2007年8月30日第十届全国人民代表大会常务委员会第二十九次会议通过。第四十条 设立职业中介机构应当具备下列条件: (一)有明确的章程和管理制度; (二)有开展业务必备的固定场所、办公设施和一定数额的开办资金; (三)有一定数量具备相应职业资格的专职工作人员; (四)法律、法规规定的其他条件。 设立职业中介机构，应当依法办理行政许可。经许可的职业中介机构，应当向工商行政部门办理登记。 未经依法许可和登记的机构，不得从事职业中介活动。 国家对外商投资职业中介机构和向劳动者提供境外就业服务的职业中介机构另有规定的，依照其规定。《人力资源市场暂行条例》中华人民共和国国务院令第700号。第十八条　经营性人力资源服务机构从事职业中介活动的，应当依法向人力资源社会保障行政部门申请行政许可，取得人力资源服务许可证。经营性人力资源服务机构开展人力资源供求信息的收集和发布、就业和创业指导、人力资源管理咨询、人力资源测评、人力资源培训、承接人力资源服务外包等人力资源服务业务的，应当自开展业务之日起15日内向人力资源社会保障行政部门备案。经营性人力资源服务机构从事劳务派遣业务的，执行国家有关劳务派遣的规定。</w:t>
            </w:r>
          </w:p>
          <w:p w14:paraId="6A3FD576">
            <w:pPr>
              <w:jc w:val="both"/>
              <w:rPr>
                <w:rFonts w:hint="eastAsia" w:ascii="仿宋" w:hAnsi="仿宋" w:eastAsia="仿宋" w:cs="仿宋"/>
                <w:sz w:val="18"/>
                <w:szCs w:val="18"/>
                <w:lang w:val="en-US" w:eastAsia="zh-CN"/>
              </w:rPr>
            </w:pPr>
          </w:p>
        </w:tc>
        <w:tc>
          <w:tcPr>
            <w:tcW w:w="32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26FD709C">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720F189D">
            <w:pPr>
              <w:jc w:val="both"/>
              <w:rPr>
                <w:rFonts w:hint="eastAsia" w:ascii="仿宋" w:hAnsi="仿宋" w:eastAsia="仿宋" w:cs="仿宋"/>
                <w:sz w:val="18"/>
                <w:szCs w:val="18"/>
              </w:rPr>
            </w:pPr>
            <w:r>
              <w:rPr>
                <w:rFonts w:hint="eastAsia" w:ascii="仿宋" w:hAnsi="仿宋" w:eastAsia="仿宋" w:cs="仿宋"/>
                <w:sz w:val="18"/>
                <w:szCs w:val="18"/>
              </w:rPr>
              <w:t>2、审查责任：申请人提交的申请材料齐全、符合法定形式，行政机关能够当场作出决定的，应当当场作出书面的行政许可决定。根据法定条件和程序，需要对申请材料的实质内容进行核实的，行政机关应当指派两名以上工作人员进行核查。行政机关对行政许可申请进行审查时，发现行政许可事项直接关系他人重大利益的，应当告知该利害关系人。申请人、利害关系人有权进行陈述和申辩。行政机关应当听取申请人、利害关系人的意见。</w:t>
            </w:r>
          </w:p>
          <w:p w14:paraId="4FC5328C">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17D455D7">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    </w:t>
            </w:r>
          </w:p>
          <w:p w14:paraId="248ADE07">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4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602B8150">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20A92A33">
            <w:pPr>
              <w:jc w:val="both"/>
              <w:rPr>
                <w:rFonts w:hint="eastAsia" w:ascii="仿宋" w:hAnsi="仿宋" w:eastAsia="仿宋" w:cs="仿宋"/>
                <w:sz w:val="18"/>
                <w:szCs w:val="18"/>
              </w:rPr>
            </w:pPr>
            <w:r>
              <w:rPr>
                <w:rFonts w:hint="eastAsia" w:ascii="仿宋" w:hAnsi="仿宋" w:eastAsia="仿宋" w:cs="仿宋"/>
                <w:sz w:val="18"/>
                <w:szCs w:val="18"/>
              </w:rPr>
              <w:t>1、对不符合法定条件的申请人准予行政许可或者超越法定职权作出准予行政许可决定的；</w:t>
            </w:r>
          </w:p>
          <w:p w14:paraId="12B47A0B">
            <w:pPr>
              <w:jc w:val="both"/>
              <w:rPr>
                <w:rFonts w:hint="eastAsia" w:ascii="仿宋" w:hAnsi="仿宋" w:eastAsia="仿宋" w:cs="仿宋"/>
                <w:sz w:val="18"/>
                <w:szCs w:val="18"/>
              </w:rPr>
            </w:pPr>
            <w:r>
              <w:rPr>
                <w:rFonts w:hint="eastAsia" w:ascii="仿宋" w:hAnsi="仿宋" w:eastAsia="仿宋" w:cs="仿宋"/>
                <w:sz w:val="18"/>
                <w:szCs w:val="18"/>
              </w:rPr>
              <w:t>2、对符合法定条件的申请人不予行政许可或者不在法定期限内作出准予行政许可决定的；</w:t>
            </w:r>
          </w:p>
          <w:p w14:paraId="5320CAA4">
            <w:pPr>
              <w:jc w:val="both"/>
              <w:rPr>
                <w:rFonts w:hint="eastAsia" w:ascii="仿宋" w:hAnsi="仿宋" w:eastAsia="仿宋" w:cs="仿宋"/>
                <w:sz w:val="18"/>
                <w:szCs w:val="18"/>
              </w:rPr>
            </w:pPr>
            <w:r>
              <w:rPr>
                <w:rFonts w:hint="eastAsia" w:ascii="仿宋" w:hAnsi="仿宋" w:eastAsia="仿宋" w:cs="仿宋"/>
                <w:sz w:val="18"/>
                <w:szCs w:val="18"/>
              </w:rPr>
              <w:t>3、违反法定程序实施行政许可的；</w:t>
            </w:r>
          </w:p>
          <w:p w14:paraId="44F142B1">
            <w:pPr>
              <w:jc w:val="both"/>
              <w:rPr>
                <w:rFonts w:hint="eastAsia" w:ascii="仿宋" w:hAnsi="仿宋" w:eastAsia="仿宋" w:cs="仿宋"/>
                <w:sz w:val="18"/>
                <w:szCs w:val="18"/>
              </w:rPr>
            </w:pPr>
            <w:r>
              <w:rPr>
                <w:rFonts w:hint="eastAsia" w:ascii="仿宋" w:hAnsi="仿宋" w:eastAsia="仿宋" w:cs="仿宋"/>
                <w:sz w:val="18"/>
                <w:szCs w:val="18"/>
              </w:rPr>
              <w:t>4、应当举行听证而不举行听证的；</w:t>
            </w:r>
          </w:p>
          <w:p w14:paraId="1002CFDA">
            <w:pPr>
              <w:jc w:val="both"/>
              <w:rPr>
                <w:rFonts w:hint="eastAsia" w:ascii="仿宋" w:hAnsi="仿宋" w:eastAsia="仿宋" w:cs="仿宋"/>
                <w:sz w:val="18"/>
                <w:szCs w:val="18"/>
              </w:rPr>
            </w:pPr>
            <w:r>
              <w:rPr>
                <w:rFonts w:hint="eastAsia" w:ascii="仿宋" w:hAnsi="仿宋" w:eastAsia="仿宋" w:cs="仿宋"/>
                <w:sz w:val="18"/>
                <w:szCs w:val="18"/>
              </w:rPr>
              <w:t>5、办理行政许可、实施监督检查，索取或者收受他人财物或者谋取其他利益的；</w:t>
            </w:r>
          </w:p>
          <w:p w14:paraId="398037A8">
            <w:pPr>
              <w:jc w:val="both"/>
              <w:rPr>
                <w:rFonts w:hint="eastAsia" w:ascii="仿宋" w:hAnsi="仿宋" w:eastAsia="仿宋" w:cs="仿宋"/>
                <w:sz w:val="18"/>
                <w:szCs w:val="18"/>
              </w:rPr>
            </w:pPr>
            <w:r>
              <w:rPr>
                <w:rFonts w:hint="eastAsia" w:ascii="仿宋" w:hAnsi="仿宋" w:eastAsia="仿宋" w:cs="仿宋"/>
                <w:sz w:val="18"/>
                <w:szCs w:val="18"/>
              </w:rPr>
              <w:t>6、其他违反法律法规规章文件规定的行为。</w:t>
            </w:r>
          </w:p>
          <w:p w14:paraId="14A9B0EA">
            <w:pPr>
              <w:jc w:val="both"/>
              <w:rPr>
                <w:rFonts w:hint="eastAsia" w:ascii="仿宋" w:hAnsi="仿宋" w:eastAsia="仿宋" w:cs="仿宋"/>
                <w:sz w:val="18"/>
                <w:szCs w:val="18"/>
                <w:lang w:val="en-US" w:eastAsia="zh-CN"/>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46C11">
            <w:pPr>
              <w:rPr>
                <w:rFonts w:hint="eastAsia" w:ascii="仿宋" w:hAnsi="仿宋" w:eastAsia="仿宋" w:cs="仿宋"/>
                <w:sz w:val="18"/>
                <w:szCs w:val="18"/>
                <w:lang w:val="en-US" w:eastAsia="zh-CN"/>
              </w:rPr>
            </w:pPr>
          </w:p>
        </w:tc>
      </w:tr>
      <w:tr w14:paraId="69E15DFE">
        <w:tblPrEx>
          <w:shd w:val="clear" w:color="auto" w:fill="auto"/>
          <w:tblCellMar>
            <w:top w:w="0" w:type="dxa"/>
            <w:left w:w="0" w:type="dxa"/>
            <w:bottom w:w="0" w:type="dxa"/>
            <w:right w:w="0" w:type="dxa"/>
          </w:tblCellMar>
        </w:tblPrEx>
        <w:trPr>
          <w:trHeight w:val="6935"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032499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138</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6E64D43">
            <w:pPr>
              <w:jc w:val="center"/>
              <w:rPr>
                <w:rFonts w:hint="eastAsia" w:ascii="仿宋" w:hAnsi="仿宋" w:eastAsia="仿宋" w:cs="仿宋"/>
                <w:sz w:val="18"/>
                <w:szCs w:val="18"/>
                <w:lang w:val="en-US" w:eastAsia="zh-CN"/>
              </w:rPr>
            </w:pPr>
            <w:r>
              <w:rPr>
                <w:rFonts w:hint="eastAsia" w:ascii="仿宋" w:hAnsi="仿宋" w:eastAsia="仿宋" w:cs="仿宋"/>
                <w:sz w:val="18"/>
                <w:szCs w:val="18"/>
              </w:rPr>
              <w:t>行政许可</w:t>
            </w:r>
          </w:p>
        </w:tc>
        <w:tc>
          <w:tcPr>
            <w:tcW w:w="8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E1DAB5D">
            <w:pPr>
              <w:jc w:val="center"/>
              <w:rPr>
                <w:rFonts w:hint="eastAsia" w:ascii="仿宋" w:hAnsi="仿宋" w:eastAsia="仿宋" w:cs="仿宋"/>
                <w:sz w:val="18"/>
                <w:szCs w:val="18"/>
              </w:rPr>
            </w:pPr>
            <w:r>
              <w:rPr>
                <w:rFonts w:hint="eastAsia" w:ascii="仿宋" w:hAnsi="仿宋" w:eastAsia="仿宋" w:cs="仿宋"/>
                <w:sz w:val="18"/>
                <w:szCs w:val="18"/>
                <w:lang w:val="en-US" w:eastAsia="zh-CN"/>
              </w:rPr>
              <w:t>农药经营许可</w:t>
            </w:r>
          </w:p>
          <w:p w14:paraId="482F20A0">
            <w:pPr>
              <w:jc w:val="center"/>
              <w:rPr>
                <w:rFonts w:hint="eastAsia" w:ascii="仿宋" w:hAnsi="仿宋" w:eastAsia="仿宋" w:cs="仿宋"/>
                <w:sz w:val="18"/>
                <w:szCs w:val="18"/>
                <w:lang w:val="en-US" w:eastAsia="zh-CN"/>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9B6C38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曲阳县</w:t>
            </w:r>
            <w:r>
              <w:rPr>
                <w:rFonts w:hint="eastAsia" w:ascii="仿宋" w:hAnsi="仿宋" w:eastAsia="仿宋" w:cs="仿宋"/>
                <w:sz w:val="18"/>
                <w:szCs w:val="18"/>
              </w:rPr>
              <w:t>行政审批局</w:t>
            </w:r>
          </w:p>
        </w:tc>
        <w:tc>
          <w:tcPr>
            <w:tcW w:w="32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55C822A2">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农药管理条例》第二十四条，国家实行农药经营许可制度，但经营卫生用农药的除外。农药经营者应当具备下列条件，并按照国务院农业主管部门的规定向县级以上地方人民政府农业主管部门申请农药经营许可证：经营限制使用农药的，还应当配备相应的用药指导和病虫害防治专业技术人员，并按照所在地省、自治区、直辖市人民政府农业主管部门的规定实行定点经营。 县级以上地方人民政府农业主管部门应当自受理申请之日起20个工作日内作出审批决定。符合条件的，核发农药经营许可证；不符合条件的，书面通知申请人并说明理由；《农药经营许可管理办法》第三条，在中华人民共和国境内销售农药的，应当取得农药经营许可证。《农药经营许可管理办法》2017年农业部令第5号，第四条，农业部负责监督指导全国农药经营许可管理工作。 限制使用农药经营许可由省级人民政府农业主管部门（以下简称省级农业部门）核发；其他农药经营许可由县级以上地方人民政府农业主管部门（以下简称县级以上地方农业部门）根据农药经营者的申请分别核发。</w:t>
            </w:r>
          </w:p>
          <w:p w14:paraId="0F39985C">
            <w:pPr>
              <w:jc w:val="both"/>
              <w:rPr>
                <w:rFonts w:hint="eastAsia" w:ascii="仿宋" w:hAnsi="仿宋" w:eastAsia="仿宋" w:cs="仿宋"/>
                <w:sz w:val="18"/>
                <w:szCs w:val="18"/>
                <w:lang w:val="en-US" w:eastAsia="zh-CN"/>
              </w:rPr>
            </w:pPr>
          </w:p>
          <w:p w14:paraId="03958E2E">
            <w:pPr>
              <w:jc w:val="both"/>
              <w:rPr>
                <w:rFonts w:hint="eastAsia" w:ascii="仿宋" w:hAnsi="仿宋" w:eastAsia="仿宋" w:cs="仿宋"/>
                <w:sz w:val="18"/>
                <w:szCs w:val="18"/>
                <w:lang w:val="en-US" w:eastAsia="zh-CN"/>
              </w:rPr>
            </w:pPr>
          </w:p>
        </w:tc>
        <w:tc>
          <w:tcPr>
            <w:tcW w:w="32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0FE83047">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1受理责任：公示应当提交的材料，一次性告知补正材料，依法受理或不予受理（不予受理应当告知理由）。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审查责任：按照《农药管理条例》《农药经营许可管理办法》相关法律法规，对书面申请材料进行审查，提出是否同意筹建的审核意见，组织现场检查验收，告知申请人、利害相关人享有听证权利；涉及公共利益的重大许可，向社会公告，并举行听证。</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3、决定责任；作出行政许可或者不予行政许可决定，法定告知（不予许可的应当书面告知理由）。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 xml:space="preserve">4、送达责任：准予许可的制发送达许可证，按规定报国家局备案，信息公开。 </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5、其他法律法规规章文件规定应履行的责任。</w:t>
            </w:r>
          </w:p>
          <w:p w14:paraId="08EE124B">
            <w:pPr>
              <w:jc w:val="both"/>
              <w:rPr>
                <w:rFonts w:hint="eastAsia" w:ascii="仿宋" w:hAnsi="仿宋" w:eastAsia="仿宋" w:cs="仿宋"/>
                <w:sz w:val="18"/>
                <w:szCs w:val="18"/>
                <w:lang w:val="en-US" w:eastAsia="zh-CN"/>
              </w:rPr>
            </w:pPr>
          </w:p>
        </w:tc>
        <w:tc>
          <w:tcPr>
            <w:tcW w:w="34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16DF446C">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因不履行或不正确履行行政职责，有下列情形的，行政机关及相关工作人员应承担相应责任：</w:t>
            </w:r>
          </w:p>
          <w:p w14:paraId="0137AD58">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1、对符合法定条件的农药经营许可申请不予受理的；</w:t>
            </w:r>
          </w:p>
          <w:p w14:paraId="21E2BB24">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2、对不符合法定条件的申请人准予行政许可或者超越法定职权作出准予行政许可决定的；</w:t>
            </w:r>
          </w:p>
          <w:p w14:paraId="19A56D23">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3、对符合法定条件的申请人不予行政许可或者不在法定期限内作出准予行政许可决定的；</w:t>
            </w:r>
          </w:p>
          <w:p w14:paraId="00D5FF3F">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4、违反法定程序实施行政许可的；</w:t>
            </w:r>
          </w:p>
          <w:p w14:paraId="31E47611">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5、应当举行听证而不举行听证的；</w:t>
            </w:r>
          </w:p>
          <w:p w14:paraId="7464C7D8">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6、工作中玩忽职守、滥用职权的；</w:t>
            </w:r>
          </w:p>
          <w:p w14:paraId="79CFBB6E">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7、办理农药经营许可</w:t>
            </w:r>
          </w:p>
          <w:p w14:paraId="1B581E44">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、实施验收检查，索取或者收受他人财物或者谋取其他利益的；</w:t>
            </w:r>
          </w:p>
          <w:p w14:paraId="147B2279">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8、其他违反法律法规规章文件规定的行为。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0CB2B">
            <w:pPr>
              <w:rPr>
                <w:rFonts w:hint="eastAsia" w:ascii="仿宋" w:hAnsi="仿宋" w:eastAsia="仿宋" w:cs="仿宋"/>
                <w:sz w:val="18"/>
                <w:szCs w:val="18"/>
                <w:lang w:val="en-US" w:eastAsia="zh-CN"/>
              </w:rPr>
            </w:pPr>
          </w:p>
        </w:tc>
      </w:tr>
      <w:tr w14:paraId="391E0472">
        <w:tblPrEx>
          <w:shd w:val="clear" w:color="auto" w:fill="auto"/>
          <w:tblCellMar>
            <w:top w:w="0" w:type="dxa"/>
            <w:left w:w="0" w:type="dxa"/>
            <w:bottom w:w="0" w:type="dxa"/>
            <w:right w:w="0" w:type="dxa"/>
          </w:tblCellMar>
        </w:tblPrEx>
        <w:trPr>
          <w:trHeight w:val="4768"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87305AB">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139</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77AF80E">
            <w:pPr>
              <w:jc w:val="center"/>
              <w:rPr>
                <w:rFonts w:hint="eastAsia" w:ascii="仿宋" w:hAnsi="仿宋" w:eastAsia="仿宋" w:cs="仿宋"/>
                <w:sz w:val="18"/>
                <w:szCs w:val="18"/>
                <w:lang w:val="en-US" w:eastAsia="zh-CN"/>
              </w:rPr>
            </w:pPr>
            <w:r>
              <w:rPr>
                <w:rFonts w:hint="eastAsia" w:ascii="仿宋" w:hAnsi="仿宋" w:eastAsia="仿宋" w:cs="仿宋"/>
                <w:sz w:val="18"/>
                <w:szCs w:val="18"/>
              </w:rPr>
              <w:t>行政许可</w:t>
            </w:r>
          </w:p>
        </w:tc>
        <w:tc>
          <w:tcPr>
            <w:tcW w:w="8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3753E1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拖拉机、联合收割机驾驶证核发</w:t>
            </w:r>
          </w:p>
          <w:p w14:paraId="4DA8761F">
            <w:pPr>
              <w:jc w:val="center"/>
              <w:rPr>
                <w:rFonts w:hint="eastAsia" w:ascii="仿宋" w:hAnsi="仿宋" w:eastAsia="仿宋" w:cs="仿宋"/>
                <w:sz w:val="18"/>
                <w:szCs w:val="18"/>
                <w:lang w:val="en-US" w:eastAsia="zh-CN"/>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AACAE8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曲阳县</w:t>
            </w:r>
            <w:r>
              <w:rPr>
                <w:rFonts w:hint="eastAsia" w:ascii="仿宋" w:hAnsi="仿宋" w:eastAsia="仿宋" w:cs="仿宋"/>
                <w:sz w:val="18"/>
                <w:szCs w:val="18"/>
              </w:rPr>
              <w:t>行政审批局</w:t>
            </w:r>
          </w:p>
        </w:tc>
        <w:tc>
          <w:tcPr>
            <w:tcW w:w="32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1FD634A8">
            <w:pPr>
              <w:jc w:val="both"/>
              <w:rPr>
                <w:rFonts w:hint="eastAsia" w:ascii="仿宋" w:hAnsi="仿宋" w:eastAsia="仿宋" w:cs="仿宋"/>
                <w:sz w:val="18"/>
                <w:szCs w:val="18"/>
              </w:rPr>
            </w:pPr>
            <w:r>
              <w:rPr>
                <w:rFonts w:hint="eastAsia" w:ascii="仿宋" w:hAnsi="仿宋" w:eastAsia="仿宋" w:cs="仿宋"/>
                <w:sz w:val="18"/>
                <w:szCs w:val="18"/>
                <w:lang w:val="en-US" w:eastAsia="zh-CN"/>
              </w:rPr>
              <w:t>《拖拉机和联合收割机驾驶证管理规定》（中华人民共和国农业部令2018年 第1号）第三条，县级人民政府农业机械化主管部门负责本行政区域内拖拉机和联合收割机驾驶证的管理，其所属的农机安全监理机构（以下简称农机监理机构）承担驾驶证申请受理、考试、发证等具体工作。</w:t>
            </w:r>
          </w:p>
          <w:p w14:paraId="1EB7B7B8">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农业机械安全监督管理条例，第二十二条，拖拉机、联合收割机操作人员经过培训后，应当按照国务院农业机械化主管部门的规定，参加县级人民政府农业机械化主管部门的考试。考试合格的，农业机械化主管部门应当在2个工作日内核发相应的操作证件。</w:t>
            </w:r>
          </w:p>
          <w:p w14:paraId="67B3B6C4">
            <w:pPr>
              <w:jc w:val="both"/>
              <w:rPr>
                <w:rFonts w:hint="eastAsia" w:ascii="仿宋" w:hAnsi="仿宋" w:eastAsia="仿宋" w:cs="仿宋"/>
                <w:sz w:val="18"/>
                <w:szCs w:val="18"/>
              </w:rPr>
            </w:pPr>
            <w:r>
              <w:rPr>
                <w:rFonts w:hint="eastAsia" w:ascii="仿宋" w:hAnsi="仿宋" w:eastAsia="仿宋" w:cs="仿宋"/>
                <w:sz w:val="18"/>
                <w:szCs w:val="18"/>
                <w:lang w:val="en-US" w:eastAsia="zh-CN"/>
              </w:rPr>
              <w:t>中华人民共和国道路交通安全法，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第一百二十一条；对上道路行驶的拖拉机，由农业（农业机械）主管部门行使本法第八条、第九条、第十三条、第十九条、第二十三条规定的公安机关交通管理部门的管理职权。</w:t>
            </w:r>
          </w:p>
          <w:p w14:paraId="037A56AF">
            <w:pPr>
              <w:jc w:val="both"/>
              <w:rPr>
                <w:rFonts w:hint="eastAsia" w:ascii="仿宋" w:hAnsi="仿宋" w:eastAsia="仿宋" w:cs="仿宋"/>
                <w:sz w:val="18"/>
                <w:szCs w:val="18"/>
              </w:rPr>
            </w:pPr>
            <w:r>
              <w:rPr>
                <w:rFonts w:hint="eastAsia" w:ascii="仿宋" w:hAnsi="仿宋" w:eastAsia="仿宋" w:cs="仿宋"/>
                <w:sz w:val="18"/>
                <w:szCs w:val="18"/>
                <w:lang w:val="en-US" w:eastAsia="zh-CN"/>
              </w:rPr>
              <w:t>国务院对确需保留的行政审批项目设定行政许可的决定</w:t>
            </w:r>
          </w:p>
          <w:p w14:paraId="2845AC4A">
            <w:pPr>
              <w:jc w:val="both"/>
              <w:rPr>
                <w:rFonts w:hint="eastAsia" w:ascii="仿宋" w:hAnsi="仿宋" w:eastAsia="仿宋" w:cs="仿宋"/>
                <w:sz w:val="18"/>
                <w:szCs w:val="18"/>
              </w:rPr>
            </w:pPr>
            <w:r>
              <w:rPr>
                <w:rFonts w:hint="eastAsia" w:ascii="仿宋" w:hAnsi="仿宋" w:eastAsia="仿宋" w:cs="仿宋"/>
                <w:sz w:val="18"/>
                <w:szCs w:val="18"/>
                <w:lang w:val="en-US" w:eastAsia="zh-CN"/>
              </w:rPr>
              <w:t>附件第176项，联合收割机及驾驶员牌照证照核发。实施机关：县级以上地方人民政府农业机械行政主管部门。</w:t>
            </w:r>
          </w:p>
          <w:p w14:paraId="704C3AB3">
            <w:pPr>
              <w:jc w:val="both"/>
              <w:rPr>
                <w:rFonts w:hint="eastAsia" w:ascii="仿宋" w:hAnsi="仿宋" w:eastAsia="仿宋" w:cs="仿宋"/>
                <w:sz w:val="18"/>
                <w:szCs w:val="18"/>
              </w:rPr>
            </w:pPr>
          </w:p>
          <w:p w14:paraId="13EDC7A9">
            <w:pPr>
              <w:jc w:val="both"/>
              <w:rPr>
                <w:rFonts w:hint="eastAsia" w:ascii="仿宋" w:hAnsi="仿宋" w:eastAsia="仿宋" w:cs="仿宋"/>
                <w:sz w:val="18"/>
                <w:szCs w:val="18"/>
              </w:rPr>
            </w:pPr>
          </w:p>
          <w:p w14:paraId="66D6437D">
            <w:pPr>
              <w:jc w:val="both"/>
              <w:rPr>
                <w:rFonts w:hint="eastAsia" w:ascii="仿宋" w:hAnsi="仿宋" w:eastAsia="仿宋" w:cs="仿宋"/>
                <w:sz w:val="18"/>
                <w:szCs w:val="18"/>
              </w:rPr>
            </w:pPr>
          </w:p>
          <w:p w14:paraId="4C19D1F1">
            <w:pPr>
              <w:jc w:val="both"/>
              <w:rPr>
                <w:rFonts w:hint="eastAsia" w:ascii="仿宋" w:hAnsi="仿宋" w:eastAsia="仿宋" w:cs="仿宋"/>
                <w:sz w:val="18"/>
                <w:szCs w:val="18"/>
              </w:rPr>
            </w:pPr>
          </w:p>
          <w:p w14:paraId="6EF2D0D1">
            <w:pPr>
              <w:jc w:val="both"/>
              <w:rPr>
                <w:rFonts w:hint="eastAsia" w:ascii="仿宋" w:hAnsi="仿宋" w:eastAsia="仿宋" w:cs="仿宋"/>
                <w:sz w:val="18"/>
                <w:szCs w:val="18"/>
              </w:rPr>
            </w:pPr>
          </w:p>
          <w:p w14:paraId="0CD89816">
            <w:pPr>
              <w:jc w:val="both"/>
              <w:rPr>
                <w:rFonts w:hint="eastAsia" w:ascii="仿宋" w:hAnsi="仿宋" w:eastAsia="仿宋" w:cs="仿宋"/>
                <w:sz w:val="18"/>
                <w:szCs w:val="18"/>
                <w:lang w:val="en-US" w:eastAsia="zh-CN"/>
              </w:rPr>
            </w:pPr>
          </w:p>
        </w:tc>
        <w:tc>
          <w:tcPr>
            <w:tcW w:w="32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68155E86">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4A74603A">
            <w:pPr>
              <w:jc w:val="both"/>
              <w:rPr>
                <w:rFonts w:hint="eastAsia" w:ascii="仿宋" w:hAnsi="仿宋" w:eastAsia="仿宋" w:cs="仿宋"/>
                <w:sz w:val="18"/>
                <w:szCs w:val="18"/>
              </w:rPr>
            </w:pPr>
            <w:r>
              <w:rPr>
                <w:rFonts w:hint="eastAsia" w:ascii="仿宋" w:hAnsi="仿宋" w:eastAsia="仿宋" w:cs="仿宋"/>
                <w:sz w:val="18"/>
                <w:szCs w:val="18"/>
              </w:rPr>
              <w:t>2、审查责任：申请人提交的申请材料齐全、符合法定形式，行政机关能够当场作出决定的，应当当场作出书面的行政许可决定。根据法定条件和程序，需要对申请材料的实质内容进行核实的，行政机关应当指派两名以上工作人员进行核查。行政机关对行政许可申请进行审查时，发现行政许可事项直接关系他人重大利益的，应当告知该利害关系人。申请人、利害关系人有权进行陈述和申辩。行政机关应当听取申请人、利害关系人的意见。</w:t>
            </w:r>
          </w:p>
          <w:p w14:paraId="37EC417C">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16AB15A9">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7B05173C">
            <w:pPr>
              <w:jc w:val="both"/>
              <w:rPr>
                <w:rFonts w:hint="eastAsia" w:ascii="仿宋" w:hAnsi="仿宋" w:eastAsia="仿宋" w:cs="仿宋"/>
                <w:sz w:val="18"/>
                <w:szCs w:val="18"/>
              </w:rPr>
            </w:pPr>
            <w:r>
              <w:rPr>
                <w:rFonts w:hint="eastAsia" w:ascii="仿宋" w:hAnsi="仿宋" w:eastAsia="仿宋" w:cs="仿宋"/>
                <w:sz w:val="18"/>
                <w:szCs w:val="18"/>
              </w:rPr>
              <w:t>5、其他法律法规规章文件规定应履行的责任。</w:t>
            </w:r>
          </w:p>
          <w:p w14:paraId="74D008AF">
            <w:pPr>
              <w:jc w:val="both"/>
              <w:rPr>
                <w:rFonts w:hint="eastAsia" w:ascii="仿宋" w:hAnsi="仿宋" w:eastAsia="仿宋" w:cs="仿宋"/>
                <w:sz w:val="18"/>
                <w:szCs w:val="18"/>
                <w:lang w:val="en-US" w:eastAsia="zh-CN"/>
              </w:rPr>
            </w:pPr>
          </w:p>
        </w:tc>
        <w:tc>
          <w:tcPr>
            <w:tcW w:w="34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0BA51B1A">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0A6E86EB">
            <w:pPr>
              <w:jc w:val="both"/>
              <w:rPr>
                <w:rFonts w:hint="eastAsia" w:ascii="仿宋" w:hAnsi="仿宋" w:eastAsia="仿宋" w:cs="仿宋"/>
                <w:sz w:val="18"/>
                <w:szCs w:val="18"/>
              </w:rPr>
            </w:pPr>
            <w:r>
              <w:rPr>
                <w:rFonts w:hint="eastAsia" w:ascii="仿宋" w:hAnsi="仿宋" w:eastAsia="仿宋" w:cs="仿宋"/>
                <w:sz w:val="18"/>
                <w:szCs w:val="18"/>
              </w:rPr>
              <w:t>1、对不符合法定条件的申请人准予行政许可或者超越法定职权作出准予行政许可决定的；</w:t>
            </w:r>
          </w:p>
          <w:p w14:paraId="5DB36E56">
            <w:pPr>
              <w:jc w:val="both"/>
              <w:rPr>
                <w:rFonts w:hint="eastAsia" w:ascii="仿宋" w:hAnsi="仿宋" w:eastAsia="仿宋" w:cs="仿宋"/>
                <w:sz w:val="18"/>
                <w:szCs w:val="18"/>
              </w:rPr>
            </w:pPr>
            <w:r>
              <w:rPr>
                <w:rFonts w:hint="eastAsia" w:ascii="仿宋" w:hAnsi="仿宋" w:eastAsia="仿宋" w:cs="仿宋"/>
                <w:sz w:val="18"/>
                <w:szCs w:val="18"/>
              </w:rPr>
              <w:t>2、对符合法定条件的申请人不予行政许可或者不在法定期限内作出准予行政许可决定的；</w:t>
            </w:r>
          </w:p>
          <w:p w14:paraId="1804D28E">
            <w:pPr>
              <w:jc w:val="both"/>
              <w:rPr>
                <w:rFonts w:hint="eastAsia" w:ascii="仿宋" w:hAnsi="仿宋" w:eastAsia="仿宋" w:cs="仿宋"/>
                <w:sz w:val="18"/>
                <w:szCs w:val="18"/>
              </w:rPr>
            </w:pPr>
            <w:r>
              <w:rPr>
                <w:rFonts w:hint="eastAsia" w:ascii="仿宋" w:hAnsi="仿宋" w:eastAsia="仿宋" w:cs="仿宋"/>
                <w:sz w:val="18"/>
                <w:szCs w:val="18"/>
              </w:rPr>
              <w:t>3、违反法定程序实施行政许可的；</w:t>
            </w:r>
          </w:p>
          <w:p w14:paraId="6C1D8FD2">
            <w:pPr>
              <w:jc w:val="both"/>
              <w:rPr>
                <w:rFonts w:hint="eastAsia" w:ascii="仿宋" w:hAnsi="仿宋" w:eastAsia="仿宋" w:cs="仿宋"/>
                <w:sz w:val="18"/>
                <w:szCs w:val="18"/>
              </w:rPr>
            </w:pPr>
            <w:r>
              <w:rPr>
                <w:rFonts w:hint="eastAsia" w:ascii="仿宋" w:hAnsi="仿宋" w:eastAsia="仿宋" w:cs="仿宋"/>
                <w:sz w:val="18"/>
                <w:szCs w:val="18"/>
              </w:rPr>
              <w:t>4、应当举行听证而不举行听证的；</w:t>
            </w:r>
          </w:p>
          <w:p w14:paraId="3570B845">
            <w:pPr>
              <w:jc w:val="both"/>
              <w:rPr>
                <w:rFonts w:hint="eastAsia" w:ascii="仿宋" w:hAnsi="仿宋" w:eastAsia="仿宋" w:cs="仿宋"/>
                <w:sz w:val="18"/>
                <w:szCs w:val="18"/>
              </w:rPr>
            </w:pPr>
            <w:r>
              <w:rPr>
                <w:rFonts w:hint="eastAsia" w:ascii="仿宋" w:hAnsi="仿宋" w:eastAsia="仿宋" w:cs="仿宋"/>
                <w:sz w:val="18"/>
                <w:szCs w:val="18"/>
              </w:rPr>
              <w:t>5、办理行政许可、实施监督检查，索取或者收受他人财物或者谋取其他利益的；</w:t>
            </w:r>
          </w:p>
          <w:p w14:paraId="1638DA32">
            <w:pPr>
              <w:jc w:val="both"/>
              <w:rPr>
                <w:rFonts w:hint="eastAsia" w:ascii="仿宋" w:hAnsi="仿宋" w:eastAsia="仿宋" w:cs="仿宋"/>
                <w:sz w:val="18"/>
                <w:szCs w:val="18"/>
              </w:rPr>
            </w:pPr>
            <w:r>
              <w:rPr>
                <w:rFonts w:hint="eastAsia" w:ascii="仿宋" w:hAnsi="仿宋" w:eastAsia="仿宋" w:cs="仿宋"/>
                <w:sz w:val="18"/>
                <w:szCs w:val="18"/>
              </w:rPr>
              <w:t>6、其他违反法律法规规章文件规定的行为。</w:t>
            </w:r>
          </w:p>
          <w:p w14:paraId="5E5AA4D1">
            <w:pPr>
              <w:jc w:val="both"/>
              <w:rPr>
                <w:rFonts w:hint="eastAsia" w:ascii="仿宋" w:hAnsi="仿宋" w:eastAsia="仿宋" w:cs="仿宋"/>
                <w:sz w:val="18"/>
                <w:szCs w:val="18"/>
                <w:lang w:val="en-US" w:eastAsia="zh-CN"/>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77538">
            <w:pPr>
              <w:rPr>
                <w:rFonts w:hint="eastAsia" w:ascii="仿宋" w:hAnsi="仿宋" w:eastAsia="仿宋" w:cs="仿宋"/>
                <w:sz w:val="18"/>
                <w:szCs w:val="18"/>
                <w:lang w:val="en-US" w:eastAsia="zh-CN"/>
              </w:rPr>
            </w:pPr>
          </w:p>
        </w:tc>
      </w:tr>
      <w:tr w14:paraId="722CC138">
        <w:tblPrEx>
          <w:shd w:val="clear" w:color="auto" w:fill="auto"/>
          <w:tblCellMar>
            <w:top w:w="0" w:type="dxa"/>
            <w:left w:w="0" w:type="dxa"/>
            <w:bottom w:w="0" w:type="dxa"/>
            <w:right w:w="0" w:type="dxa"/>
          </w:tblCellMar>
        </w:tblPrEx>
        <w:trPr>
          <w:trHeight w:val="4768"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9A81B2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140</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1435861">
            <w:pPr>
              <w:jc w:val="center"/>
              <w:rPr>
                <w:rFonts w:hint="eastAsia" w:ascii="仿宋" w:hAnsi="仿宋" w:eastAsia="仿宋" w:cs="仿宋"/>
                <w:sz w:val="18"/>
                <w:szCs w:val="18"/>
                <w:lang w:val="en-US" w:eastAsia="zh-CN"/>
              </w:rPr>
            </w:pPr>
            <w:r>
              <w:rPr>
                <w:rFonts w:hint="eastAsia" w:ascii="仿宋" w:hAnsi="仿宋" w:eastAsia="仿宋" w:cs="仿宋"/>
                <w:sz w:val="18"/>
                <w:szCs w:val="18"/>
              </w:rPr>
              <w:t>行政许可</w:t>
            </w:r>
          </w:p>
        </w:tc>
        <w:tc>
          <w:tcPr>
            <w:tcW w:w="8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708F67F">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草种经营许可证核发</w:t>
            </w:r>
          </w:p>
          <w:p w14:paraId="17B8FA99">
            <w:pPr>
              <w:jc w:val="center"/>
              <w:rPr>
                <w:rFonts w:hint="eastAsia" w:ascii="仿宋" w:hAnsi="仿宋" w:eastAsia="仿宋" w:cs="仿宋"/>
                <w:sz w:val="18"/>
                <w:szCs w:val="18"/>
                <w:lang w:val="en-US" w:eastAsia="zh-CN"/>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67F72E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曲阳县</w:t>
            </w:r>
            <w:r>
              <w:rPr>
                <w:rFonts w:hint="eastAsia" w:ascii="仿宋" w:hAnsi="仿宋" w:eastAsia="仿宋" w:cs="仿宋"/>
                <w:sz w:val="18"/>
                <w:szCs w:val="18"/>
              </w:rPr>
              <w:t>行政审批局</w:t>
            </w:r>
          </w:p>
        </w:tc>
        <w:tc>
          <w:tcPr>
            <w:tcW w:w="32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40B4D7A7">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中华人民共和国种子法第三十一条，从事种子进出口业务的种子生产经营许可证，由省、自治区、直辖市人民政府农业、林业主管部门审核，国务院农业、林业主管部门核发。《中华人民共和国种子法》第九十三条，草种、烟草种、中药材种、食用菌菌种的种质资源管理和选育、生产经营、管理等活动，参照本法执行。《草种管理办法》第二十六条，草种经营实行许可制度。草种经营单位和个人应当先取得草种经营许可证后，凭草种经营许可证向工商行政管理机关申请办理或者变更营业执照，但依照《中华人民共和国种子法》规定不需要办理草种经营许可证的除外。 主要草种杂交种子及其亲本种子、常规原种种子的经营许可证，由草种经营单位和个人所在地县级人民政府草原行政主管部门审核，省级人民政府草原行政主管部门核发。 从事草种进出口业务的，草种经营许可证由草种经营单位或个人所在地省级人民政府草原行政主管部门审核，农业部核发。 其他草种经营许可证，由草种经营单位或个人所在地县级人民政府草原行政主管部门核发。</w:t>
            </w:r>
          </w:p>
          <w:p w14:paraId="389892C4">
            <w:pPr>
              <w:jc w:val="both"/>
              <w:rPr>
                <w:rFonts w:hint="eastAsia" w:ascii="仿宋" w:hAnsi="仿宋" w:eastAsia="仿宋" w:cs="仿宋"/>
                <w:sz w:val="18"/>
                <w:szCs w:val="18"/>
                <w:lang w:val="en-US" w:eastAsia="zh-CN"/>
              </w:rPr>
            </w:pPr>
          </w:p>
        </w:tc>
        <w:tc>
          <w:tcPr>
            <w:tcW w:w="32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7BE5DA97">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受理责任：公示应当提交的材料，一次性告知补正材料，依法受理或不予受理（不予受理应当告知理由）。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审查责任：按照《中华人民共和国种子法》《草种管理办法》相关法律法规，对书面申请材料进行审查，提出是否同意筹建的审核意见，组织现场检查验收，告知申请人、利害相关人享有听证权利；涉及公共利益的重大许可，向社会公告，并举行听证。</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3、决定责任；作出行政许可或者不予行政许可决定，法定告知（不予许可的应当书面告知理由）。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 xml:space="preserve">4、送达责任：准予许可的制发送达许可证，按规定报国家局备案，信息公开。 </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5、其他法律法规规章文件规定应履行的责任。</w:t>
            </w:r>
          </w:p>
          <w:p w14:paraId="72D7B664">
            <w:pPr>
              <w:jc w:val="both"/>
              <w:rPr>
                <w:rFonts w:hint="eastAsia" w:ascii="仿宋" w:hAnsi="仿宋" w:eastAsia="仿宋" w:cs="仿宋"/>
                <w:sz w:val="18"/>
                <w:szCs w:val="18"/>
                <w:lang w:val="en-US" w:eastAsia="zh-CN"/>
              </w:rPr>
            </w:pPr>
          </w:p>
        </w:tc>
        <w:tc>
          <w:tcPr>
            <w:tcW w:w="34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456A9548">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因不履行或不正确履行行政职责，有下列情形的，行政机关及相关工作人员应承担相应责任：</w:t>
            </w:r>
          </w:p>
          <w:p w14:paraId="44B47681">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1、对符合法定条件的草种经营许可申请不予受理的；</w:t>
            </w:r>
          </w:p>
          <w:p w14:paraId="2BEE97A5">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2、对不符合法定条件的申请人准予行政许可或者超越法定职权作出准予行政许可决定的；</w:t>
            </w:r>
          </w:p>
          <w:p w14:paraId="5ABDD569">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3、对符合法定条件的申请人不予行政许可或者不在法定期限内作出准予行政许可决定的；</w:t>
            </w:r>
          </w:p>
          <w:p w14:paraId="7AC22AE2">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4、违反法定程序实施行政许可的；</w:t>
            </w:r>
          </w:p>
          <w:p w14:paraId="1B836575">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5、应当举行听证而不举行听证的；</w:t>
            </w:r>
          </w:p>
          <w:p w14:paraId="184DA160">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6、工作中玩忽职守、滥用职权的；</w:t>
            </w:r>
          </w:p>
          <w:p w14:paraId="27D02E99">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7、办理草种经营许可证、实施验收检查，索取或者收受他人财物或者谋取其他利益的；</w:t>
            </w:r>
          </w:p>
          <w:p w14:paraId="70941234">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8、其他违反法律法规规章文件规定的行为。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4BD33">
            <w:pPr>
              <w:rPr>
                <w:rFonts w:hint="eastAsia" w:ascii="仿宋" w:hAnsi="仿宋" w:eastAsia="仿宋" w:cs="仿宋"/>
                <w:sz w:val="18"/>
                <w:szCs w:val="18"/>
                <w:lang w:val="en-US" w:eastAsia="zh-CN"/>
              </w:rPr>
            </w:pPr>
          </w:p>
        </w:tc>
      </w:tr>
      <w:tr w14:paraId="07754C5C">
        <w:tblPrEx>
          <w:shd w:val="clear" w:color="auto" w:fill="auto"/>
          <w:tblCellMar>
            <w:top w:w="0" w:type="dxa"/>
            <w:left w:w="0" w:type="dxa"/>
            <w:bottom w:w="0" w:type="dxa"/>
            <w:right w:w="0" w:type="dxa"/>
          </w:tblCellMar>
        </w:tblPrEx>
        <w:trPr>
          <w:trHeight w:val="4768"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A9C2B3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141</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69BF468">
            <w:pPr>
              <w:jc w:val="center"/>
              <w:rPr>
                <w:rFonts w:hint="eastAsia" w:ascii="仿宋" w:hAnsi="仿宋" w:eastAsia="仿宋" w:cs="仿宋"/>
                <w:sz w:val="18"/>
                <w:szCs w:val="18"/>
                <w:lang w:val="en-US" w:eastAsia="zh-CN"/>
              </w:rPr>
            </w:pPr>
            <w:r>
              <w:rPr>
                <w:rFonts w:hint="eastAsia" w:ascii="仿宋" w:hAnsi="仿宋" w:eastAsia="仿宋" w:cs="仿宋"/>
                <w:sz w:val="18"/>
                <w:szCs w:val="18"/>
                <w:lang w:eastAsia="zh-CN"/>
              </w:rPr>
              <w:t>行政许可</w:t>
            </w:r>
          </w:p>
        </w:tc>
        <w:tc>
          <w:tcPr>
            <w:tcW w:w="8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E0B9CB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公路工程施工图设计文件审查</w:t>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9EBF7DE">
            <w:pPr>
              <w:jc w:val="center"/>
              <w:rPr>
                <w:rFonts w:hint="eastAsia" w:ascii="仿宋" w:hAnsi="仿宋" w:eastAsia="仿宋" w:cs="仿宋"/>
                <w:sz w:val="18"/>
                <w:szCs w:val="18"/>
                <w:lang w:val="en-US" w:eastAsia="zh-CN"/>
              </w:rPr>
            </w:pPr>
            <w:r>
              <w:rPr>
                <w:rFonts w:hint="eastAsia" w:ascii="仿宋" w:hAnsi="仿宋" w:eastAsia="仿宋" w:cs="仿宋"/>
                <w:sz w:val="18"/>
                <w:szCs w:val="18"/>
              </w:rPr>
              <w:t>曲阳县行政审批局</w:t>
            </w:r>
          </w:p>
        </w:tc>
        <w:tc>
          <w:tcPr>
            <w:tcW w:w="32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5EC603D6">
            <w:pPr>
              <w:numPr>
                <w:ilvl w:val="0"/>
                <w:numId w:val="5"/>
              </w:numPr>
              <w:jc w:val="both"/>
              <w:rPr>
                <w:rFonts w:hint="eastAsia" w:ascii="仿宋" w:hAnsi="仿宋" w:eastAsia="仿宋" w:cs="仿宋"/>
                <w:sz w:val="18"/>
                <w:szCs w:val="18"/>
              </w:rPr>
            </w:pPr>
            <w:r>
              <w:rPr>
                <w:rFonts w:hint="eastAsia" w:ascii="仿宋" w:hAnsi="仿宋" w:eastAsia="仿宋" w:cs="仿宋"/>
                <w:sz w:val="18"/>
                <w:szCs w:val="18"/>
              </w:rPr>
              <w:t>《公路建设市场管理办法》第十八条公路建设项目法人应当按照项目管理隶属关系将施工图设计文件报交通运输主管部门审批。施工图设计文件未经审批的，不得使用。</w:t>
            </w:r>
          </w:p>
          <w:p w14:paraId="1016B602">
            <w:pPr>
              <w:numPr>
                <w:ilvl w:val="0"/>
                <w:numId w:val="5"/>
              </w:numPr>
              <w:ind w:left="0" w:leftChars="0" w:firstLine="0" w:firstLineChars="0"/>
              <w:jc w:val="both"/>
              <w:rPr>
                <w:rFonts w:hint="eastAsia" w:ascii="仿宋" w:hAnsi="仿宋" w:eastAsia="仿宋" w:cs="仿宋"/>
                <w:sz w:val="18"/>
                <w:szCs w:val="18"/>
              </w:rPr>
            </w:pPr>
            <w:r>
              <w:rPr>
                <w:rFonts w:hint="eastAsia" w:ascii="仿宋" w:hAnsi="仿宋" w:eastAsia="仿宋" w:cs="仿宋"/>
                <w:sz w:val="18"/>
                <w:szCs w:val="18"/>
              </w:rPr>
              <w:t>《公路建设监督管理办法》第八条公路建设应当按照国家规定的建设程序和有关规定进行。 政府投资公路建设项目实行审批制，企业投资公路建设项目实行核准制。县级以上人民政府交通主管部门应当按职责权限审批或核准公路建设项目，不得越权审批、核准项目或擅自简化建设程序。第九条政府投资公路建设项目的实施，应当按照下列程序进行：（一）根据规划，编制项目建议书；（二）根据批准的项目建议书，进行工程可行性研究，编制可行性研究报告；（三）根据批准的可行性研究报告，编制初步设计文件；</w:t>
            </w:r>
            <w:r>
              <w:rPr>
                <w:rFonts w:hint="eastAsia" w:ascii="仿宋" w:hAnsi="仿宋" w:eastAsia="仿宋" w:cs="仿宋"/>
                <w:sz w:val="18"/>
                <w:szCs w:val="18"/>
                <w:lang w:eastAsia="zh-CN"/>
              </w:rPr>
              <w:t>（四）</w:t>
            </w:r>
            <w:r>
              <w:rPr>
                <w:rFonts w:hint="eastAsia" w:ascii="仿宋" w:hAnsi="仿宋" w:eastAsia="仿宋" w:cs="仿宋"/>
                <w:sz w:val="18"/>
                <w:szCs w:val="18"/>
              </w:rPr>
              <w:t>根据批准的初步设计文件，编制施工图设计文件；</w:t>
            </w:r>
            <w:r>
              <w:rPr>
                <w:rFonts w:hint="eastAsia" w:ascii="仿宋" w:hAnsi="仿宋" w:eastAsia="仿宋" w:cs="仿宋"/>
                <w:sz w:val="18"/>
                <w:szCs w:val="18"/>
                <w:lang w:eastAsia="zh-CN"/>
              </w:rPr>
              <w:t>（五）</w:t>
            </w:r>
            <w:r>
              <w:rPr>
                <w:rFonts w:hint="eastAsia" w:ascii="仿宋" w:hAnsi="仿宋" w:eastAsia="仿宋" w:cs="仿宋"/>
                <w:sz w:val="18"/>
                <w:szCs w:val="18"/>
              </w:rPr>
              <w:t>根据批准的施工图设计文件，组织项目招标；</w:t>
            </w:r>
            <w:r>
              <w:rPr>
                <w:rFonts w:hint="eastAsia" w:ascii="仿宋" w:hAnsi="仿宋" w:eastAsia="仿宋" w:cs="仿宋"/>
                <w:sz w:val="18"/>
                <w:szCs w:val="18"/>
                <w:lang w:eastAsia="zh-CN"/>
              </w:rPr>
              <w:t>（六）</w:t>
            </w:r>
            <w:r>
              <w:rPr>
                <w:rFonts w:hint="eastAsia" w:ascii="仿宋" w:hAnsi="仿宋" w:eastAsia="仿宋" w:cs="仿宋"/>
                <w:sz w:val="18"/>
                <w:szCs w:val="18"/>
              </w:rPr>
              <w:t>根据国家有关规定，进行征地拆迁等施工前准备工作，并向交通主管部门申报施工许可；</w:t>
            </w:r>
            <w:r>
              <w:rPr>
                <w:rFonts w:hint="eastAsia" w:ascii="仿宋" w:hAnsi="仿宋" w:eastAsia="仿宋" w:cs="仿宋"/>
                <w:sz w:val="18"/>
                <w:szCs w:val="18"/>
                <w:lang w:eastAsia="zh-CN"/>
              </w:rPr>
              <w:t>（七）</w:t>
            </w:r>
            <w:r>
              <w:rPr>
                <w:rFonts w:hint="eastAsia" w:ascii="仿宋" w:hAnsi="仿宋" w:eastAsia="仿宋" w:cs="仿宋"/>
                <w:sz w:val="18"/>
                <w:szCs w:val="18"/>
              </w:rPr>
              <w:t>根据批准的项目施工许可，组织项目实施； 　　</w:t>
            </w:r>
            <w:r>
              <w:rPr>
                <w:rFonts w:hint="eastAsia" w:ascii="仿宋" w:hAnsi="仿宋" w:eastAsia="仿宋" w:cs="仿宋"/>
                <w:sz w:val="18"/>
                <w:szCs w:val="18"/>
                <w:lang w:eastAsia="zh-CN"/>
              </w:rPr>
              <w:t>（八）</w:t>
            </w:r>
            <w:r>
              <w:rPr>
                <w:rFonts w:hint="eastAsia" w:ascii="仿宋" w:hAnsi="仿宋" w:eastAsia="仿宋" w:cs="仿宋"/>
                <w:sz w:val="18"/>
                <w:szCs w:val="18"/>
              </w:rPr>
              <w:t>项目完工后，编制竣工图表、工程决算和竣工财务决算，办理项目交、竣工验收和财产移交手续；</w:t>
            </w:r>
            <w:r>
              <w:rPr>
                <w:rFonts w:hint="eastAsia" w:ascii="仿宋" w:hAnsi="仿宋" w:eastAsia="仿宋" w:cs="仿宋"/>
                <w:sz w:val="18"/>
                <w:szCs w:val="18"/>
                <w:lang w:eastAsia="zh-CN"/>
              </w:rPr>
              <w:t>（九）</w:t>
            </w:r>
            <w:r>
              <w:rPr>
                <w:rFonts w:hint="eastAsia" w:ascii="仿宋" w:hAnsi="仿宋" w:eastAsia="仿宋" w:cs="仿宋"/>
                <w:sz w:val="18"/>
                <w:szCs w:val="18"/>
              </w:rPr>
              <w:t>竣工验收合格后，组织项目后评价。国务院对政府投资公路建设项目建设程序另有简化规定的，依照其规定执行。</w:t>
            </w:r>
          </w:p>
          <w:p w14:paraId="3D9F59AE">
            <w:pPr>
              <w:numPr>
                <w:ilvl w:val="0"/>
                <w:numId w:val="0"/>
              </w:numPr>
              <w:ind w:leftChars="0"/>
              <w:jc w:val="both"/>
              <w:rPr>
                <w:rFonts w:hint="eastAsia" w:ascii="仿宋" w:hAnsi="仿宋" w:eastAsia="仿宋" w:cs="仿宋"/>
                <w:sz w:val="18"/>
                <w:szCs w:val="18"/>
                <w:lang w:val="en-US" w:eastAsia="zh-CN"/>
              </w:rPr>
            </w:pPr>
            <w:r>
              <w:rPr>
                <w:rFonts w:hint="eastAsia" w:ascii="仿宋" w:hAnsi="仿宋" w:eastAsia="仿宋" w:cs="仿宋"/>
                <w:sz w:val="18"/>
                <w:szCs w:val="18"/>
              </w:rPr>
              <w:t>3、《建设工程质量管理条例》第十一条施工图设计文件审查的具体办法，由国务院建设行政主管部门、国务院其他有关部门制定。 施工图设计文件未经审查批准的，不得使用。</w:t>
            </w:r>
          </w:p>
        </w:tc>
        <w:tc>
          <w:tcPr>
            <w:tcW w:w="32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2504F165">
            <w:pPr>
              <w:jc w:val="both"/>
              <w:rPr>
                <w:rFonts w:hint="eastAsia" w:ascii="仿宋" w:hAnsi="仿宋" w:eastAsia="仿宋" w:cs="仿宋"/>
                <w:sz w:val="18"/>
                <w:szCs w:val="18"/>
              </w:rPr>
            </w:pPr>
            <w:r>
              <w:rPr>
                <w:rFonts w:hint="eastAsia" w:ascii="仿宋" w:hAnsi="仿宋" w:eastAsia="仿宋" w:cs="仿宋"/>
                <w:sz w:val="18"/>
                <w:szCs w:val="18"/>
              </w:rPr>
              <w:t>1、受理</w:t>
            </w:r>
            <w:r>
              <w:rPr>
                <w:rFonts w:hint="eastAsia" w:ascii="仿宋" w:hAnsi="仿宋" w:eastAsia="仿宋" w:cs="仿宋"/>
                <w:sz w:val="18"/>
                <w:szCs w:val="18"/>
                <w:lang w:val="en-US" w:eastAsia="zh-CN"/>
              </w:rPr>
              <w:t>责任</w:t>
            </w:r>
            <w:r>
              <w:rPr>
                <w:rFonts w:hint="eastAsia" w:ascii="仿宋" w:hAnsi="仿宋" w:eastAsia="仿宋" w:cs="仿宋"/>
                <w:sz w:val="18"/>
                <w:szCs w:val="18"/>
              </w:rPr>
              <w:t>：公示应当提交的材料，一次性告知补正材料，依法受理或不予受理（不予受理应当告知理由）。</w:t>
            </w:r>
          </w:p>
          <w:p w14:paraId="2C562877">
            <w:pPr>
              <w:jc w:val="both"/>
              <w:rPr>
                <w:rFonts w:hint="eastAsia" w:ascii="仿宋" w:hAnsi="仿宋" w:eastAsia="仿宋" w:cs="仿宋"/>
                <w:sz w:val="18"/>
                <w:szCs w:val="18"/>
              </w:rPr>
            </w:pPr>
            <w:r>
              <w:rPr>
                <w:rFonts w:hint="eastAsia" w:ascii="仿宋" w:hAnsi="仿宋" w:eastAsia="仿宋" w:cs="仿宋"/>
                <w:sz w:val="18"/>
                <w:szCs w:val="18"/>
              </w:rPr>
              <w:t>2、审查</w:t>
            </w:r>
            <w:r>
              <w:rPr>
                <w:rFonts w:hint="eastAsia" w:ascii="仿宋" w:hAnsi="仿宋" w:eastAsia="仿宋" w:cs="仿宋"/>
                <w:sz w:val="18"/>
                <w:szCs w:val="18"/>
                <w:lang w:val="en-US" w:eastAsia="zh-CN"/>
              </w:rPr>
              <w:t>责任</w:t>
            </w:r>
            <w:r>
              <w:rPr>
                <w:rFonts w:hint="eastAsia" w:ascii="仿宋" w:hAnsi="仿宋" w:eastAsia="仿宋" w:cs="仿宋"/>
                <w:sz w:val="18"/>
                <w:szCs w:val="18"/>
              </w:rPr>
              <w:t>：按照公路工程施工图设计文件审查相关文件政策，对书面申请材料进行审查，提出是否同意审批的审核意见。</w:t>
            </w:r>
          </w:p>
          <w:p w14:paraId="295997EE">
            <w:pPr>
              <w:jc w:val="both"/>
              <w:rPr>
                <w:rFonts w:hint="eastAsia" w:ascii="仿宋" w:hAnsi="仿宋" w:eastAsia="仿宋" w:cs="仿宋"/>
                <w:sz w:val="18"/>
                <w:szCs w:val="18"/>
              </w:rPr>
            </w:pPr>
            <w:r>
              <w:rPr>
                <w:rFonts w:hint="eastAsia" w:ascii="仿宋" w:hAnsi="仿宋" w:eastAsia="仿宋" w:cs="仿宋"/>
                <w:sz w:val="18"/>
                <w:szCs w:val="18"/>
              </w:rPr>
              <w:t>3、决定</w:t>
            </w:r>
            <w:r>
              <w:rPr>
                <w:rFonts w:hint="eastAsia" w:ascii="仿宋" w:hAnsi="仿宋" w:eastAsia="仿宋" w:cs="仿宋"/>
                <w:sz w:val="18"/>
                <w:szCs w:val="18"/>
                <w:lang w:val="en-US" w:eastAsia="zh-CN"/>
              </w:rPr>
              <w:t>责任</w:t>
            </w:r>
            <w:r>
              <w:rPr>
                <w:rFonts w:hint="eastAsia" w:ascii="仿宋" w:hAnsi="仿宋" w:eastAsia="仿宋" w:cs="仿宋"/>
                <w:sz w:val="18"/>
                <w:szCs w:val="18"/>
              </w:rPr>
              <w:t>；作出行政许可或者不予行政许可决定，法定告知（不予许可的应当书面告知理由）。</w:t>
            </w:r>
          </w:p>
          <w:p w14:paraId="7F262912">
            <w:pPr>
              <w:jc w:val="both"/>
              <w:rPr>
                <w:rFonts w:hint="eastAsia" w:ascii="仿宋" w:hAnsi="仿宋" w:eastAsia="仿宋" w:cs="仿宋"/>
                <w:sz w:val="18"/>
                <w:szCs w:val="18"/>
              </w:rPr>
            </w:pPr>
            <w:r>
              <w:rPr>
                <w:rFonts w:hint="eastAsia" w:ascii="仿宋" w:hAnsi="仿宋" w:eastAsia="仿宋" w:cs="仿宋"/>
                <w:sz w:val="18"/>
                <w:szCs w:val="18"/>
              </w:rPr>
              <w:t>4、送达</w:t>
            </w:r>
            <w:r>
              <w:rPr>
                <w:rFonts w:hint="eastAsia" w:ascii="仿宋" w:hAnsi="仿宋" w:eastAsia="仿宋" w:cs="仿宋"/>
                <w:sz w:val="18"/>
                <w:szCs w:val="18"/>
                <w:lang w:val="en-US" w:eastAsia="zh-CN"/>
              </w:rPr>
              <w:t>责任</w:t>
            </w:r>
            <w:r>
              <w:rPr>
                <w:rFonts w:hint="eastAsia" w:ascii="仿宋" w:hAnsi="仿宋" w:eastAsia="仿宋" w:cs="仿宋"/>
                <w:sz w:val="18"/>
                <w:szCs w:val="18"/>
              </w:rPr>
              <w:t xml:space="preserve">：准予许可的制发送达许可证。 </w:t>
            </w:r>
          </w:p>
          <w:p w14:paraId="01D96BBA">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511573CF">
            <w:pPr>
              <w:jc w:val="both"/>
              <w:rPr>
                <w:rFonts w:hint="eastAsia" w:ascii="仿宋" w:hAnsi="仿宋" w:eastAsia="仿宋" w:cs="仿宋"/>
                <w:sz w:val="18"/>
                <w:szCs w:val="18"/>
                <w:lang w:val="en-US" w:eastAsia="zh-CN"/>
              </w:rPr>
            </w:pPr>
          </w:p>
        </w:tc>
        <w:tc>
          <w:tcPr>
            <w:tcW w:w="34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5E5BB4A8">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557876BD">
            <w:pPr>
              <w:jc w:val="both"/>
              <w:rPr>
                <w:rFonts w:hint="eastAsia" w:ascii="仿宋" w:hAnsi="仿宋" w:eastAsia="仿宋" w:cs="仿宋"/>
                <w:sz w:val="18"/>
                <w:szCs w:val="18"/>
              </w:rPr>
            </w:pPr>
            <w:r>
              <w:rPr>
                <w:rFonts w:hint="eastAsia" w:ascii="仿宋" w:hAnsi="仿宋" w:eastAsia="仿宋" w:cs="仿宋"/>
                <w:sz w:val="18"/>
                <w:szCs w:val="18"/>
              </w:rPr>
              <w:t>1、对符合法定条件的公路工程初步设计文件审批许可申请不予受理的；</w:t>
            </w:r>
          </w:p>
          <w:p w14:paraId="2048B542">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62752F1C">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04F69FE5">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3CEA98E9">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44C1C899">
            <w:pPr>
              <w:jc w:val="both"/>
              <w:rPr>
                <w:rFonts w:hint="eastAsia" w:ascii="仿宋" w:hAnsi="仿宋" w:eastAsia="仿宋" w:cs="仿宋"/>
                <w:sz w:val="18"/>
                <w:szCs w:val="18"/>
                <w:lang w:val="en-US" w:eastAsia="zh-CN"/>
              </w:rPr>
            </w:pPr>
            <w:r>
              <w:rPr>
                <w:rFonts w:hint="eastAsia" w:ascii="仿宋" w:hAnsi="仿宋" w:eastAsia="仿宋" w:cs="仿宋"/>
                <w:sz w:val="18"/>
                <w:szCs w:val="18"/>
              </w:rPr>
              <w:t>6、其他违反法律法规规章文件规定的行为。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CC376">
            <w:pPr>
              <w:rPr>
                <w:rFonts w:hint="eastAsia" w:ascii="仿宋" w:hAnsi="仿宋" w:eastAsia="仿宋" w:cs="仿宋"/>
                <w:sz w:val="18"/>
                <w:szCs w:val="18"/>
                <w:lang w:val="en-US" w:eastAsia="zh-CN"/>
              </w:rPr>
            </w:pPr>
          </w:p>
        </w:tc>
      </w:tr>
      <w:tr w14:paraId="032254BC">
        <w:tblPrEx>
          <w:shd w:val="clear" w:color="auto" w:fill="auto"/>
          <w:tblCellMar>
            <w:top w:w="0" w:type="dxa"/>
            <w:left w:w="0" w:type="dxa"/>
            <w:bottom w:w="0" w:type="dxa"/>
            <w:right w:w="0" w:type="dxa"/>
          </w:tblCellMar>
        </w:tblPrEx>
        <w:trPr>
          <w:trHeight w:val="4768"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9FFC65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142</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2530A02">
            <w:pPr>
              <w:jc w:val="center"/>
              <w:rPr>
                <w:rFonts w:hint="eastAsia" w:ascii="仿宋" w:hAnsi="仿宋" w:eastAsia="仿宋" w:cs="仿宋"/>
                <w:sz w:val="18"/>
                <w:szCs w:val="18"/>
                <w:lang w:val="en-US" w:eastAsia="zh-CN"/>
              </w:rPr>
            </w:pPr>
            <w:r>
              <w:rPr>
                <w:rFonts w:hint="eastAsia" w:ascii="仿宋" w:hAnsi="仿宋" w:eastAsia="仿宋" w:cs="仿宋"/>
                <w:sz w:val="18"/>
                <w:szCs w:val="18"/>
                <w:lang w:eastAsia="zh-CN"/>
              </w:rPr>
              <w:t>行政许可</w:t>
            </w:r>
          </w:p>
        </w:tc>
        <w:tc>
          <w:tcPr>
            <w:tcW w:w="8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0E4A9E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公路工程施工图设计文件审查</w:t>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B3998C2">
            <w:pPr>
              <w:jc w:val="center"/>
              <w:rPr>
                <w:rFonts w:hint="eastAsia" w:ascii="仿宋" w:hAnsi="仿宋" w:eastAsia="仿宋" w:cs="仿宋"/>
                <w:sz w:val="18"/>
                <w:szCs w:val="18"/>
                <w:lang w:val="en-US" w:eastAsia="zh-CN"/>
              </w:rPr>
            </w:pPr>
            <w:r>
              <w:rPr>
                <w:rFonts w:hint="eastAsia" w:ascii="仿宋" w:hAnsi="仿宋" w:eastAsia="仿宋" w:cs="仿宋"/>
                <w:sz w:val="18"/>
                <w:szCs w:val="18"/>
              </w:rPr>
              <w:t>曲阳县行政审批局</w:t>
            </w:r>
          </w:p>
        </w:tc>
        <w:tc>
          <w:tcPr>
            <w:tcW w:w="32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3DE212DA">
            <w:pPr>
              <w:numPr>
                <w:ilvl w:val="0"/>
                <w:numId w:val="6"/>
              </w:numPr>
              <w:jc w:val="both"/>
              <w:rPr>
                <w:rFonts w:hint="eastAsia" w:ascii="仿宋" w:hAnsi="仿宋" w:eastAsia="仿宋" w:cs="仿宋"/>
                <w:sz w:val="18"/>
                <w:szCs w:val="18"/>
              </w:rPr>
            </w:pPr>
            <w:r>
              <w:rPr>
                <w:rFonts w:hint="eastAsia" w:ascii="仿宋" w:hAnsi="仿宋" w:eastAsia="仿宋" w:cs="仿宋"/>
                <w:sz w:val="18"/>
                <w:szCs w:val="18"/>
              </w:rPr>
              <w:t>《公路建设市场管理办法》第十八条公路建设项目法人应当按照项目管理隶属关系将施工图设计文件报交通运输主管部门审批。施工图设计文件未经审批的，不得使用。</w:t>
            </w:r>
          </w:p>
          <w:p w14:paraId="5F196336">
            <w:pPr>
              <w:numPr>
                <w:ilvl w:val="0"/>
                <w:numId w:val="6"/>
              </w:numPr>
              <w:ind w:left="0" w:leftChars="0" w:firstLine="0" w:firstLineChars="0"/>
              <w:jc w:val="both"/>
              <w:rPr>
                <w:rFonts w:hint="eastAsia" w:ascii="仿宋" w:hAnsi="仿宋" w:eastAsia="仿宋" w:cs="仿宋"/>
                <w:sz w:val="18"/>
                <w:szCs w:val="18"/>
              </w:rPr>
            </w:pPr>
            <w:r>
              <w:rPr>
                <w:rFonts w:hint="eastAsia" w:ascii="仿宋" w:hAnsi="仿宋" w:eastAsia="仿宋" w:cs="仿宋"/>
                <w:sz w:val="18"/>
                <w:szCs w:val="18"/>
              </w:rPr>
              <w:t>《公路建设监督管理办法》第八条公路建设应当按照国家规定的建设程序和有关规定进行。 政府投资公路建设项目实行审批制，企业投资公路建设项目实行核准制。县级以上人民政府交通主管部门应当按职责权限审批或核准公路建设项目，不得越权审批、核准项目或擅自简化建设程序。第九条政府投资公路建设项目的实施，应当按照下列程序进行：（一）根据规划，编制项目建议书；（二）根据批准的项目建议书，进行工程可行性研究，编制可行性研究报告；（三）根据批准的可行性研究报告，编制初步设计文件；（四）根据批准的初步设计文件，编制施工图设计文件；（五）根据批准的施工图设计文件，组织项目招标；（六）根据国家有关规定，进行征地拆迁等施工前准备工作，并向交通主管部门申报施工许可；（七）根据批准的项目施工许可，组织项目实施； 　　（八）项目完工后，编制竣工图表、工程决算和竣工财务决算，办理项目交、竣工验收和财产移交手续；（九）竣工验收合格后，组织项目后评价。国务院对政府投资公路建设项目建设程序另有简化规定的，依照其规定执行。</w:t>
            </w:r>
          </w:p>
          <w:p w14:paraId="3E7D8C26">
            <w:pPr>
              <w:numPr>
                <w:ilvl w:val="0"/>
                <w:numId w:val="0"/>
              </w:numPr>
              <w:ind w:leftChars="0"/>
              <w:jc w:val="both"/>
              <w:rPr>
                <w:rFonts w:hint="eastAsia" w:ascii="仿宋" w:hAnsi="仿宋" w:eastAsia="仿宋" w:cs="仿宋"/>
                <w:sz w:val="18"/>
                <w:szCs w:val="18"/>
                <w:lang w:val="en-US" w:eastAsia="zh-CN"/>
              </w:rPr>
            </w:pPr>
            <w:r>
              <w:rPr>
                <w:rFonts w:hint="eastAsia" w:ascii="仿宋" w:hAnsi="仿宋" w:eastAsia="仿宋" w:cs="仿宋"/>
                <w:sz w:val="18"/>
                <w:szCs w:val="18"/>
              </w:rPr>
              <w:t>3、《建设工程质量管理条例》第十一条施工图设计文件审查的具体办法，由国务院建设行政主管部门、国务院其他有关部门制定。 施工图设计文件未经审查批准的，不得使用。</w:t>
            </w:r>
          </w:p>
        </w:tc>
        <w:tc>
          <w:tcPr>
            <w:tcW w:w="32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13EFA045">
            <w:pPr>
              <w:jc w:val="both"/>
              <w:rPr>
                <w:rFonts w:hint="eastAsia" w:ascii="仿宋" w:hAnsi="仿宋" w:eastAsia="仿宋" w:cs="仿宋"/>
                <w:sz w:val="18"/>
                <w:szCs w:val="18"/>
              </w:rPr>
            </w:pPr>
            <w:r>
              <w:rPr>
                <w:rFonts w:hint="eastAsia" w:ascii="仿宋" w:hAnsi="仿宋" w:eastAsia="仿宋" w:cs="仿宋"/>
                <w:sz w:val="18"/>
                <w:szCs w:val="18"/>
              </w:rPr>
              <w:t>1、受理</w:t>
            </w:r>
            <w:r>
              <w:rPr>
                <w:rFonts w:hint="eastAsia" w:ascii="仿宋" w:hAnsi="仿宋" w:eastAsia="仿宋" w:cs="仿宋"/>
                <w:sz w:val="18"/>
                <w:szCs w:val="18"/>
                <w:lang w:val="en-US" w:eastAsia="zh-CN"/>
              </w:rPr>
              <w:t>责任</w:t>
            </w:r>
            <w:r>
              <w:rPr>
                <w:rFonts w:hint="eastAsia" w:ascii="仿宋" w:hAnsi="仿宋" w:eastAsia="仿宋" w:cs="仿宋"/>
                <w:sz w:val="18"/>
                <w:szCs w:val="18"/>
              </w:rPr>
              <w:t>：公示应当提交的材料，一次性告知补正材料，依法受理或不予受理（不予受理应当告知理由）。</w:t>
            </w:r>
          </w:p>
          <w:p w14:paraId="03F7D580">
            <w:pPr>
              <w:jc w:val="both"/>
              <w:rPr>
                <w:rFonts w:hint="eastAsia" w:ascii="仿宋" w:hAnsi="仿宋" w:eastAsia="仿宋" w:cs="仿宋"/>
                <w:sz w:val="18"/>
                <w:szCs w:val="18"/>
              </w:rPr>
            </w:pPr>
            <w:r>
              <w:rPr>
                <w:rFonts w:hint="eastAsia" w:ascii="仿宋" w:hAnsi="仿宋" w:eastAsia="仿宋" w:cs="仿宋"/>
                <w:sz w:val="18"/>
                <w:szCs w:val="18"/>
              </w:rPr>
              <w:t>2、审查</w:t>
            </w:r>
            <w:r>
              <w:rPr>
                <w:rFonts w:hint="eastAsia" w:ascii="仿宋" w:hAnsi="仿宋" w:eastAsia="仿宋" w:cs="仿宋"/>
                <w:sz w:val="18"/>
                <w:szCs w:val="18"/>
                <w:lang w:val="en-US" w:eastAsia="zh-CN"/>
              </w:rPr>
              <w:t>责任</w:t>
            </w:r>
            <w:r>
              <w:rPr>
                <w:rFonts w:hint="eastAsia" w:ascii="仿宋" w:hAnsi="仿宋" w:eastAsia="仿宋" w:cs="仿宋"/>
                <w:sz w:val="18"/>
                <w:szCs w:val="18"/>
              </w:rPr>
              <w:t>：按照公路工程施工图设计文件审查相关文件政策，对书面申请材料进行审查，提出是否同意审批的审核意见。</w:t>
            </w:r>
          </w:p>
          <w:p w14:paraId="5A1861FD">
            <w:pPr>
              <w:jc w:val="both"/>
              <w:rPr>
                <w:rFonts w:hint="eastAsia" w:ascii="仿宋" w:hAnsi="仿宋" w:eastAsia="仿宋" w:cs="仿宋"/>
                <w:sz w:val="18"/>
                <w:szCs w:val="18"/>
              </w:rPr>
            </w:pPr>
            <w:r>
              <w:rPr>
                <w:rFonts w:hint="eastAsia" w:ascii="仿宋" w:hAnsi="仿宋" w:eastAsia="仿宋" w:cs="仿宋"/>
                <w:sz w:val="18"/>
                <w:szCs w:val="18"/>
              </w:rPr>
              <w:t>3、决定</w:t>
            </w:r>
            <w:r>
              <w:rPr>
                <w:rFonts w:hint="eastAsia" w:ascii="仿宋" w:hAnsi="仿宋" w:eastAsia="仿宋" w:cs="仿宋"/>
                <w:sz w:val="18"/>
                <w:szCs w:val="18"/>
                <w:lang w:val="en-US" w:eastAsia="zh-CN"/>
              </w:rPr>
              <w:t>责任</w:t>
            </w:r>
            <w:r>
              <w:rPr>
                <w:rFonts w:hint="eastAsia" w:ascii="仿宋" w:hAnsi="仿宋" w:eastAsia="仿宋" w:cs="仿宋"/>
                <w:sz w:val="18"/>
                <w:szCs w:val="18"/>
              </w:rPr>
              <w:t>；作出行政许可或者不予行政许可决定，法定告知（不予许可的应当书面告知理由）。</w:t>
            </w:r>
          </w:p>
          <w:p w14:paraId="674A3C0E">
            <w:pPr>
              <w:jc w:val="both"/>
              <w:rPr>
                <w:rFonts w:hint="eastAsia" w:ascii="仿宋" w:hAnsi="仿宋" w:eastAsia="仿宋" w:cs="仿宋"/>
                <w:sz w:val="18"/>
                <w:szCs w:val="18"/>
              </w:rPr>
            </w:pPr>
            <w:r>
              <w:rPr>
                <w:rFonts w:hint="eastAsia" w:ascii="仿宋" w:hAnsi="仿宋" w:eastAsia="仿宋" w:cs="仿宋"/>
                <w:sz w:val="18"/>
                <w:szCs w:val="18"/>
              </w:rPr>
              <w:t>4、送达</w:t>
            </w:r>
            <w:r>
              <w:rPr>
                <w:rFonts w:hint="eastAsia" w:ascii="仿宋" w:hAnsi="仿宋" w:eastAsia="仿宋" w:cs="仿宋"/>
                <w:sz w:val="18"/>
                <w:szCs w:val="18"/>
                <w:lang w:val="en-US" w:eastAsia="zh-CN"/>
              </w:rPr>
              <w:t>责任</w:t>
            </w:r>
            <w:r>
              <w:rPr>
                <w:rFonts w:hint="eastAsia" w:ascii="仿宋" w:hAnsi="仿宋" w:eastAsia="仿宋" w:cs="仿宋"/>
                <w:sz w:val="18"/>
                <w:szCs w:val="18"/>
              </w:rPr>
              <w:t xml:space="preserve">：准予许可的制发送达许可证。 </w:t>
            </w:r>
          </w:p>
          <w:p w14:paraId="3D7AF480">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7BBF3307">
            <w:pPr>
              <w:jc w:val="both"/>
              <w:rPr>
                <w:rFonts w:hint="eastAsia" w:ascii="仿宋" w:hAnsi="仿宋" w:eastAsia="仿宋" w:cs="仿宋"/>
                <w:sz w:val="18"/>
                <w:szCs w:val="18"/>
                <w:lang w:val="en-US" w:eastAsia="zh-CN"/>
              </w:rPr>
            </w:pPr>
          </w:p>
        </w:tc>
        <w:tc>
          <w:tcPr>
            <w:tcW w:w="34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04ADEB8D">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7712FBD6">
            <w:pPr>
              <w:jc w:val="both"/>
              <w:rPr>
                <w:rFonts w:hint="eastAsia" w:ascii="仿宋" w:hAnsi="仿宋" w:eastAsia="仿宋" w:cs="仿宋"/>
                <w:sz w:val="18"/>
                <w:szCs w:val="18"/>
              </w:rPr>
            </w:pPr>
            <w:r>
              <w:rPr>
                <w:rFonts w:hint="eastAsia" w:ascii="仿宋" w:hAnsi="仿宋" w:eastAsia="仿宋" w:cs="仿宋"/>
                <w:sz w:val="18"/>
                <w:szCs w:val="18"/>
              </w:rPr>
              <w:t>1、对符合法定条件的公路工程初步设计文件审批许可申请不予受理的；</w:t>
            </w:r>
          </w:p>
          <w:p w14:paraId="4E965047">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67401C02">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2FACD931">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19BA041A">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325A0C4D">
            <w:pPr>
              <w:jc w:val="both"/>
              <w:rPr>
                <w:rFonts w:hint="eastAsia" w:ascii="仿宋" w:hAnsi="仿宋" w:eastAsia="仿宋" w:cs="仿宋"/>
                <w:sz w:val="18"/>
                <w:szCs w:val="18"/>
                <w:lang w:val="en-US" w:eastAsia="zh-CN"/>
              </w:rPr>
            </w:pPr>
            <w:r>
              <w:rPr>
                <w:rFonts w:hint="eastAsia" w:ascii="仿宋" w:hAnsi="仿宋" w:eastAsia="仿宋" w:cs="仿宋"/>
                <w:sz w:val="18"/>
                <w:szCs w:val="18"/>
              </w:rPr>
              <w:t>6、其他违反法律法规规章文件规定的行为。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2E579">
            <w:pPr>
              <w:rPr>
                <w:rFonts w:hint="eastAsia" w:ascii="仿宋" w:hAnsi="仿宋" w:eastAsia="仿宋" w:cs="仿宋"/>
                <w:sz w:val="18"/>
                <w:szCs w:val="18"/>
                <w:lang w:val="en-US" w:eastAsia="zh-CN"/>
              </w:rPr>
            </w:pPr>
          </w:p>
        </w:tc>
      </w:tr>
      <w:tr w14:paraId="12D24CBB">
        <w:tblPrEx>
          <w:shd w:val="clear" w:color="auto" w:fill="auto"/>
          <w:tblCellMar>
            <w:top w:w="0" w:type="dxa"/>
            <w:left w:w="0" w:type="dxa"/>
            <w:bottom w:w="0" w:type="dxa"/>
            <w:right w:w="0" w:type="dxa"/>
          </w:tblCellMar>
        </w:tblPrEx>
        <w:trPr>
          <w:trHeight w:val="4768"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8FE545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143</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85A1C64">
            <w:pPr>
              <w:jc w:val="center"/>
              <w:rPr>
                <w:rFonts w:hint="eastAsia" w:ascii="仿宋" w:hAnsi="仿宋" w:eastAsia="仿宋" w:cs="仿宋"/>
                <w:sz w:val="18"/>
                <w:szCs w:val="18"/>
                <w:lang w:val="en-US" w:eastAsia="zh-CN"/>
              </w:rPr>
            </w:pPr>
            <w:r>
              <w:rPr>
                <w:rFonts w:hint="eastAsia" w:ascii="仿宋" w:hAnsi="仿宋" w:eastAsia="仿宋" w:cs="仿宋"/>
                <w:sz w:val="18"/>
                <w:szCs w:val="18"/>
                <w:lang w:eastAsia="zh-CN"/>
              </w:rPr>
              <w:t>行政许可</w:t>
            </w:r>
          </w:p>
        </w:tc>
        <w:tc>
          <w:tcPr>
            <w:tcW w:w="8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953658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巡游出租汽车经营许可</w:t>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FB68C36">
            <w:pPr>
              <w:jc w:val="center"/>
              <w:rPr>
                <w:rFonts w:hint="eastAsia" w:ascii="仿宋" w:hAnsi="仿宋" w:eastAsia="仿宋" w:cs="仿宋"/>
                <w:sz w:val="18"/>
                <w:szCs w:val="18"/>
                <w:lang w:val="en-US" w:eastAsia="zh-CN"/>
              </w:rPr>
            </w:pPr>
            <w:r>
              <w:rPr>
                <w:rFonts w:hint="eastAsia" w:ascii="仿宋" w:hAnsi="仿宋" w:eastAsia="仿宋" w:cs="仿宋"/>
                <w:sz w:val="18"/>
                <w:szCs w:val="18"/>
              </w:rPr>
              <w:t>曲阳县行政审批局</w:t>
            </w:r>
          </w:p>
        </w:tc>
        <w:tc>
          <w:tcPr>
            <w:tcW w:w="32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02151CE2">
            <w:pPr>
              <w:jc w:val="both"/>
              <w:rPr>
                <w:rFonts w:hint="eastAsia" w:ascii="仿宋" w:hAnsi="仿宋" w:eastAsia="仿宋" w:cs="仿宋"/>
                <w:sz w:val="18"/>
                <w:szCs w:val="18"/>
              </w:rPr>
            </w:pPr>
            <w:r>
              <w:rPr>
                <w:rFonts w:hint="eastAsia" w:ascii="仿宋" w:hAnsi="仿宋" w:eastAsia="仿宋" w:cs="仿宋"/>
                <w:sz w:val="18"/>
                <w:szCs w:val="18"/>
                <w:lang w:val="en-US" w:eastAsia="zh-CN"/>
              </w:rPr>
              <w:t>1、</w:t>
            </w:r>
            <w:r>
              <w:rPr>
                <w:rFonts w:hint="eastAsia" w:ascii="仿宋" w:hAnsi="仿宋" w:eastAsia="仿宋" w:cs="仿宋"/>
                <w:sz w:val="18"/>
                <w:szCs w:val="18"/>
              </w:rPr>
              <w:t>《国务院对确需保留的行政审批项目设定行政许可的决定》2004年6月29日国务院令第412号，2016年8月25日修订附件第112项出租汽车经营资格证、车辆运营证和驾驶员客运资格证核发 县级以上地方人民政府出租汽车行政主管部门</w:t>
            </w:r>
          </w:p>
          <w:p w14:paraId="4766277D">
            <w:pPr>
              <w:jc w:val="both"/>
              <w:rPr>
                <w:rFonts w:hint="eastAsia" w:ascii="仿宋" w:hAnsi="仿宋" w:eastAsia="仿宋" w:cs="仿宋"/>
                <w:sz w:val="18"/>
                <w:szCs w:val="18"/>
              </w:rPr>
            </w:pPr>
            <w:r>
              <w:rPr>
                <w:rFonts w:hint="eastAsia" w:ascii="仿宋" w:hAnsi="仿宋" w:eastAsia="仿宋" w:cs="仿宋"/>
                <w:sz w:val="18"/>
                <w:szCs w:val="18"/>
                <w:lang w:val="en-US" w:eastAsia="zh-CN"/>
              </w:rPr>
              <w:t>2、</w:t>
            </w:r>
            <w:r>
              <w:rPr>
                <w:rFonts w:hint="eastAsia" w:ascii="仿宋" w:hAnsi="仿宋" w:eastAsia="仿宋" w:cs="仿宋"/>
                <w:sz w:val="18"/>
                <w:szCs w:val="18"/>
              </w:rPr>
              <w:t>《巡游出租汽车经营服务管理规定》第六条 交通运输部负责指导全国巡游出租汽车管理工作。各省、自治区人民政府交通运输主管部门在本级人民政府领导下，负责指导本行政区域内巡游出租汽车管理工作。直辖市、设区的市级或者县级交通运输主管部门或者人民政府指定的其他出租汽车行政主管部门(以下称出租汽车行政主管部门)在本级人民政府领导下，负责具体实施巡游出租汽车管理。</w:t>
            </w:r>
          </w:p>
          <w:p w14:paraId="5B872F2F">
            <w:pPr>
              <w:jc w:val="both"/>
              <w:rPr>
                <w:rFonts w:hint="eastAsia" w:ascii="仿宋" w:hAnsi="仿宋" w:eastAsia="仿宋" w:cs="仿宋"/>
                <w:sz w:val="18"/>
                <w:szCs w:val="18"/>
              </w:rPr>
            </w:pPr>
            <w:r>
              <w:rPr>
                <w:rFonts w:hint="eastAsia" w:ascii="仿宋" w:hAnsi="仿宋" w:eastAsia="仿宋" w:cs="仿宋"/>
                <w:sz w:val="18"/>
                <w:szCs w:val="18"/>
                <w:lang w:val="en-US" w:eastAsia="zh-CN"/>
              </w:rPr>
              <w:t>3、</w:t>
            </w:r>
            <w:r>
              <w:rPr>
                <w:rFonts w:hint="eastAsia" w:ascii="仿宋" w:hAnsi="仿宋" w:eastAsia="仿宋" w:cs="仿宋"/>
                <w:sz w:val="18"/>
                <w:szCs w:val="18"/>
              </w:rPr>
              <w:t>第八条 申请巡游出租汽车经营的，应当根据经营区域向相应的县级以上地方人民政府出租汽车行政主管部门提出申请，并符合下列条件：(一)有符合机动车管理要求并满足以下条件的车辆或者提供保证满足以下条件的车辆承诺书：1.符合国家、地方规定的巡游出租汽车技术条件;2.有按照第十三条规定取得的巡游出租汽车车辆经营权。(二)有取得符合要求的从业资格证件的驾驶人员;(三)有健全的经营管理制度、安全生产管理制度和服务质量保障制度;(四)有固定的经营场所和停车场地。</w:t>
            </w:r>
          </w:p>
          <w:p w14:paraId="314FA9CC">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4、第十条 县级以上地方人民政府出租汽车行政主管部门对巡游出租汽车经营申请予以受理的，应当自受理之日起20日内作出许可或者不予许可的决定。</w:t>
            </w:r>
          </w:p>
          <w:p w14:paraId="33CDA5B2">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5、第十一条 县级以上地方人民政府出租汽车行政主管部门对巡游出租汽车经营申请作出行政许可决定的，应当出具《巡游出租汽车经营行政许可决定书》(见附件3)，明确经营范围、经营区域、车辆数量及要求、巡游出租汽车车辆经营权期限等事项，并在10日内向被许可人发放《道路运输经营许可证》。</w:t>
            </w:r>
          </w:p>
          <w:p w14:paraId="03DFAFF8">
            <w:pPr>
              <w:jc w:val="both"/>
              <w:rPr>
                <w:rFonts w:hint="eastAsia" w:ascii="仿宋" w:hAnsi="仿宋" w:eastAsia="仿宋" w:cs="仿宋"/>
                <w:sz w:val="18"/>
                <w:szCs w:val="18"/>
                <w:lang w:val="en-US" w:eastAsia="zh-CN"/>
              </w:rPr>
            </w:pPr>
          </w:p>
        </w:tc>
        <w:tc>
          <w:tcPr>
            <w:tcW w:w="32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27BF6064">
            <w:pPr>
              <w:jc w:val="both"/>
              <w:rPr>
                <w:rFonts w:hint="eastAsia" w:ascii="仿宋" w:hAnsi="仿宋" w:eastAsia="仿宋" w:cs="仿宋"/>
                <w:sz w:val="18"/>
                <w:szCs w:val="18"/>
              </w:rPr>
            </w:pPr>
            <w:r>
              <w:rPr>
                <w:rFonts w:hint="eastAsia" w:ascii="仿宋" w:hAnsi="仿宋" w:eastAsia="仿宋" w:cs="仿宋"/>
                <w:sz w:val="18"/>
                <w:szCs w:val="18"/>
              </w:rPr>
              <w:t>1、受理</w:t>
            </w:r>
            <w:r>
              <w:rPr>
                <w:rFonts w:hint="eastAsia" w:ascii="仿宋" w:hAnsi="仿宋" w:eastAsia="仿宋" w:cs="仿宋"/>
                <w:sz w:val="18"/>
                <w:szCs w:val="18"/>
                <w:lang w:val="en-US" w:eastAsia="zh-CN"/>
              </w:rPr>
              <w:t>责任</w:t>
            </w:r>
            <w:r>
              <w:rPr>
                <w:rFonts w:hint="eastAsia" w:ascii="仿宋" w:hAnsi="仿宋" w:eastAsia="仿宋" w:cs="仿宋"/>
                <w:sz w:val="18"/>
                <w:szCs w:val="18"/>
              </w:rPr>
              <w:t>：公示应当提交的材料，一次性告知补正材料，依法受理或不予受理（不予受理应当告知理由）。</w:t>
            </w:r>
          </w:p>
          <w:p w14:paraId="2DE22FD4">
            <w:pPr>
              <w:jc w:val="both"/>
              <w:rPr>
                <w:rFonts w:hint="eastAsia" w:ascii="仿宋" w:hAnsi="仿宋" w:eastAsia="仿宋" w:cs="仿宋"/>
                <w:sz w:val="18"/>
                <w:szCs w:val="18"/>
              </w:rPr>
            </w:pPr>
            <w:r>
              <w:rPr>
                <w:rFonts w:hint="eastAsia" w:ascii="仿宋" w:hAnsi="仿宋" w:eastAsia="仿宋" w:cs="仿宋"/>
                <w:sz w:val="18"/>
                <w:szCs w:val="18"/>
              </w:rPr>
              <w:t>2、审查</w:t>
            </w:r>
            <w:r>
              <w:rPr>
                <w:rFonts w:hint="eastAsia" w:ascii="仿宋" w:hAnsi="仿宋" w:eastAsia="仿宋" w:cs="仿宋"/>
                <w:sz w:val="18"/>
                <w:szCs w:val="18"/>
                <w:lang w:val="en-US" w:eastAsia="zh-CN"/>
              </w:rPr>
              <w:t>责任</w:t>
            </w:r>
            <w:r>
              <w:rPr>
                <w:rFonts w:hint="eastAsia" w:ascii="仿宋" w:hAnsi="仿宋" w:eastAsia="仿宋" w:cs="仿宋"/>
                <w:sz w:val="18"/>
                <w:szCs w:val="18"/>
              </w:rPr>
              <w:t>：按照</w:t>
            </w:r>
            <w:r>
              <w:rPr>
                <w:rFonts w:hint="eastAsia" w:ascii="仿宋" w:hAnsi="仿宋" w:eastAsia="仿宋" w:cs="仿宋"/>
                <w:sz w:val="18"/>
                <w:szCs w:val="18"/>
                <w:lang w:val="en-US" w:eastAsia="zh-CN"/>
              </w:rPr>
              <w:t>巡游出租汽车经营许可</w:t>
            </w:r>
            <w:r>
              <w:rPr>
                <w:rFonts w:hint="eastAsia" w:ascii="仿宋" w:hAnsi="仿宋" w:eastAsia="仿宋" w:cs="仿宋"/>
                <w:sz w:val="18"/>
                <w:szCs w:val="18"/>
              </w:rPr>
              <w:t>相关文件政策，对书面申请材料进行审查，提出是否同意审批的审核意见。</w:t>
            </w:r>
          </w:p>
          <w:p w14:paraId="256C377E">
            <w:pPr>
              <w:jc w:val="both"/>
              <w:rPr>
                <w:rFonts w:hint="eastAsia" w:ascii="仿宋" w:hAnsi="仿宋" w:eastAsia="仿宋" w:cs="仿宋"/>
                <w:sz w:val="18"/>
                <w:szCs w:val="18"/>
              </w:rPr>
            </w:pPr>
            <w:r>
              <w:rPr>
                <w:rFonts w:hint="eastAsia" w:ascii="仿宋" w:hAnsi="仿宋" w:eastAsia="仿宋" w:cs="仿宋"/>
                <w:sz w:val="18"/>
                <w:szCs w:val="18"/>
              </w:rPr>
              <w:t>3、决定</w:t>
            </w:r>
            <w:r>
              <w:rPr>
                <w:rFonts w:hint="eastAsia" w:ascii="仿宋" w:hAnsi="仿宋" w:eastAsia="仿宋" w:cs="仿宋"/>
                <w:sz w:val="18"/>
                <w:szCs w:val="18"/>
                <w:lang w:val="en-US" w:eastAsia="zh-CN"/>
              </w:rPr>
              <w:t>责任</w:t>
            </w:r>
            <w:r>
              <w:rPr>
                <w:rFonts w:hint="eastAsia" w:ascii="仿宋" w:hAnsi="仿宋" w:eastAsia="仿宋" w:cs="仿宋"/>
                <w:sz w:val="18"/>
                <w:szCs w:val="18"/>
              </w:rPr>
              <w:t>；作出行政许可或者不予行政许可决定，法定告知（不予许可的应当书面告知理由）。</w:t>
            </w:r>
          </w:p>
          <w:p w14:paraId="2BEA5F50">
            <w:pPr>
              <w:jc w:val="both"/>
              <w:rPr>
                <w:rFonts w:hint="eastAsia" w:ascii="仿宋" w:hAnsi="仿宋" w:eastAsia="仿宋" w:cs="仿宋"/>
                <w:sz w:val="18"/>
                <w:szCs w:val="18"/>
              </w:rPr>
            </w:pPr>
            <w:r>
              <w:rPr>
                <w:rFonts w:hint="eastAsia" w:ascii="仿宋" w:hAnsi="仿宋" w:eastAsia="仿宋" w:cs="仿宋"/>
                <w:sz w:val="18"/>
                <w:szCs w:val="18"/>
              </w:rPr>
              <w:t>4、送达</w:t>
            </w:r>
            <w:r>
              <w:rPr>
                <w:rFonts w:hint="eastAsia" w:ascii="仿宋" w:hAnsi="仿宋" w:eastAsia="仿宋" w:cs="仿宋"/>
                <w:sz w:val="18"/>
                <w:szCs w:val="18"/>
                <w:lang w:val="en-US" w:eastAsia="zh-CN"/>
              </w:rPr>
              <w:t>责任</w:t>
            </w:r>
            <w:r>
              <w:rPr>
                <w:rFonts w:hint="eastAsia" w:ascii="仿宋" w:hAnsi="仿宋" w:eastAsia="仿宋" w:cs="仿宋"/>
                <w:sz w:val="18"/>
                <w:szCs w:val="18"/>
              </w:rPr>
              <w:t xml:space="preserve">：准予许可的制发送达许可证。 </w:t>
            </w:r>
          </w:p>
          <w:p w14:paraId="122326F0">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4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43C8AA60">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4E29F099">
            <w:pPr>
              <w:jc w:val="both"/>
              <w:rPr>
                <w:rFonts w:hint="eastAsia" w:ascii="仿宋" w:hAnsi="仿宋" w:eastAsia="仿宋" w:cs="仿宋"/>
                <w:sz w:val="18"/>
                <w:szCs w:val="18"/>
              </w:rPr>
            </w:pPr>
            <w:r>
              <w:rPr>
                <w:rFonts w:hint="eastAsia" w:ascii="仿宋" w:hAnsi="仿宋" w:eastAsia="仿宋" w:cs="仿宋"/>
                <w:sz w:val="18"/>
                <w:szCs w:val="18"/>
              </w:rPr>
              <w:t>1、对符合法定条件的</w:t>
            </w:r>
            <w:r>
              <w:rPr>
                <w:rFonts w:hint="eastAsia" w:ascii="仿宋" w:hAnsi="仿宋" w:eastAsia="仿宋" w:cs="仿宋"/>
                <w:sz w:val="18"/>
                <w:szCs w:val="18"/>
                <w:lang w:val="en-US" w:eastAsia="zh-CN"/>
              </w:rPr>
              <w:t>巡游出租汽车经营许可</w:t>
            </w:r>
            <w:r>
              <w:rPr>
                <w:rFonts w:hint="eastAsia" w:ascii="仿宋" w:hAnsi="仿宋" w:eastAsia="仿宋" w:cs="仿宋"/>
                <w:sz w:val="18"/>
                <w:szCs w:val="18"/>
              </w:rPr>
              <w:t>申请不予受理的；</w:t>
            </w:r>
          </w:p>
          <w:p w14:paraId="4AF64A87">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4FC66B90">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36B7C7F0">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46CD67CF">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7FC9E365">
            <w:pPr>
              <w:jc w:val="both"/>
              <w:rPr>
                <w:rFonts w:hint="eastAsia" w:ascii="仿宋" w:hAnsi="仿宋" w:eastAsia="仿宋" w:cs="仿宋"/>
                <w:sz w:val="18"/>
                <w:szCs w:val="18"/>
                <w:lang w:val="en-US" w:eastAsia="zh-CN"/>
              </w:rPr>
            </w:pPr>
            <w:r>
              <w:rPr>
                <w:rFonts w:hint="eastAsia" w:ascii="仿宋" w:hAnsi="仿宋" w:eastAsia="仿宋" w:cs="仿宋"/>
                <w:sz w:val="18"/>
                <w:szCs w:val="18"/>
              </w:rPr>
              <w:t>6、其他违反法律法规规章文件规定的行为。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53C7C">
            <w:pPr>
              <w:rPr>
                <w:rFonts w:hint="eastAsia" w:ascii="仿宋" w:hAnsi="仿宋" w:eastAsia="仿宋" w:cs="仿宋"/>
                <w:sz w:val="18"/>
                <w:szCs w:val="18"/>
                <w:lang w:val="en-US" w:eastAsia="zh-CN"/>
              </w:rPr>
            </w:pPr>
          </w:p>
        </w:tc>
      </w:tr>
      <w:tr w14:paraId="3DD4A619">
        <w:tblPrEx>
          <w:shd w:val="clear" w:color="auto" w:fill="auto"/>
          <w:tblCellMar>
            <w:top w:w="0" w:type="dxa"/>
            <w:left w:w="0" w:type="dxa"/>
            <w:bottom w:w="0" w:type="dxa"/>
            <w:right w:w="0" w:type="dxa"/>
          </w:tblCellMar>
        </w:tblPrEx>
        <w:trPr>
          <w:trHeight w:val="4768"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4E851A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144</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1279BAE">
            <w:pPr>
              <w:jc w:val="center"/>
              <w:rPr>
                <w:rFonts w:hint="eastAsia" w:ascii="仿宋" w:hAnsi="仿宋" w:eastAsia="仿宋" w:cs="仿宋"/>
                <w:sz w:val="18"/>
                <w:szCs w:val="18"/>
                <w:lang w:val="en-US" w:eastAsia="zh-CN"/>
              </w:rPr>
            </w:pPr>
            <w:r>
              <w:rPr>
                <w:rFonts w:hint="eastAsia" w:ascii="仿宋" w:hAnsi="仿宋" w:eastAsia="仿宋" w:cs="仿宋"/>
                <w:sz w:val="18"/>
                <w:szCs w:val="18"/>
                <w:lang w:eastAsia="zh-CN"/>
              </w:rPr>
              <w:t>行政许可</w:t>
            </w:r>
          </w:p>
        </w:tc>
        <w:tc>
          <w:tcPr>
            <w:tcW w:w="8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40C705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fldChar w:fldCharType="begin"/>
            </w:r>
            <w:r>
              <w:rPr>
                <w:rFonts w:hint="eastAsia" w:ascii="仿宋" w:hAnsi="仿宋" w:eastAsia="仿宋" w:cs="仿宋"/>
                <w:sz w:val="18"/>
                <w:szCs w:val="18"/>
                <w:lang w:val="en-US" w:eastAsia="zh-CN"/>
              </w:rPr>
              <w:instrText xml:space="preserve"> HYPERLINK "http://10.242.2.19/qlk/epointqlk/audititem/yifabu/void(0)" </w:instrText>
            </w:r>
            <w:r>
              <w:rPr>
                <w:rFonts w:hint="eastAsia" w:ascii="仿宋" w:hAnsi="仿宋" w:eastAsia="仿宋" w:cs="仿宋"/>
                <w:sz w:val="18"/>
                <w:szCs w:val="18"/>
                <w:lang w:val="en-US" w:eastAsia="zh-CN"/>
              </w:rPr>
              <w:fldChar w:fldCharType="separate"/>
            </w:r>
            <w:r>
              <w:rPr>
                <w:rFonts w:hint="eastAsia" w:ascii="仿宋" w:hAnsi="仿宋" w:eastAsia="仿宋" w:cs="仿宋"/>
                <w:sz w:val="18"/>
                <w:szCs w:val="18"/>
                <w:lang w:val="en-US" w:eastAsia="zh-CN"/>
              </w:rPr>
              <w:t>网络预约出租汽车车辆运营证核发</w:t>
            </w:r>
            <w:r>
              <w:rPr>
                <w:rFonts w:hint="eastAsia" w:ascii="仿宋" w:hAnsi="仿宋" w:eastAsia="仿宋" w:cs="仿宋"/>
                <w:sz w:val="18"/>
                <w:szCs w:val="18"/>
                <w:lang w:val="en-US" w:eastAsia="zh-CN"/>
              </w:rPr>
              <w:fldChar w:fldCharType="end"/>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424B0D5">
            <w:pPr>
              <w:jc w:val="center"/>
              <w:rPr>
                <w:rFonts w:hint="eastAsia" w:ascii="仿宋" w:hAnsi="仿宋" w:eastAsia="仿宋" w:cs="仿宋"/>
                <w:sz w:val="18"/>
                <w:szCs w:val="18"/>
                <w:lang w:val="en-US" w:eastAsia="zh-CN"/>
              </w:rPr>
            </w:pPr>
            <w:r>
              <w:rPr>
                <w:rFonts w:hint="eastAsia" w:ascii="仿宋" w:hAnsi="仿宋" w:eastAsia="仿宋" w:cs="仿宋"/>
                <w:sz w:val="18"/>
                <w:szCs w:val="18"/>
              </w:rPr>
              <w:t>曲阳县行政审批局</w:t>
            </w:r>
          </w:p>
        </w:tc>
        <w:tc>
          <w:tcPr>
            <w:tcW w:w="32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207AE490">
            <w:pPr>
              <w:jc w:val="both"/>
              <w:rPr>
                <w:rFonts w:hint="eastAsia" w:ascii="仿宋" w:hAnsi="仿宋" w:eastAsia="仿宋" w:cs="仿宋"/>
                <w:sz w:val="18"/>
                <w:szCs w:val="18"/>
              </w:rPr>
            </w:pPr>
            <w:r>
              <w:rPr>
                <w:rFonts w:hint="eastAsia" w:ascii="仿宋" w:hAnsi="仿宋" w:eastAsia="仿宋" w:cs="仿宋"/>
                <w:sz w:val="18"/>
                <w:szCs w:val="18"/>
              </w:rPr>
              <w:t>《国务院对确需保留的行政审批项目设定行政许可的决定》2004年6月29日国务院令第412号，2016年8月25日修订附件第112项出租汽车经营资格证、车辆运营证和驾驶员客运资格证核发 县级以上地方人民政府出租汽车行政主管部门</w:t>
            </w:r>
          </w:p>
          <w:p w14:paraId="4CC5D2E2">
            <w:pPr>
              <w:jc w:val="both"/>
              <w:rPr>
                <w:rFonts w:hint="eastAsia" w:ascii="仿宋" w:hAnsi="仿宋" w:eastAsia="仿宋" w:cs="仿宋"/>
                <w:sz w:val="18"/>
                <w:szCs w:val="18"/>
                <w:lang w:val="en-US" w:eastAsia="zh-CN"/>
              </w:rPr>
            </w:pPr>
          </w:p>
        </w:tc>
        <w:tc>
          <w:tcPr>
            <w:tcW w:w="32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16519B65">
            <w:pPr>
              <w:jc w:val="both"/>
              <w:rPr>
                <w:rFonts w:hint="eastAsia" w:ascii="仿宋" w:hAnsi="仿宋" w:eastAsia="仿宋" w:cs="仿宋"/>
                <w:sz w:val="18"/>
                <w:szCs w:val="18"/>
              </w:rPr>
            </w:pPr>
            <w:r>
              <w:rPr>
                <w:rFonts w:hint="eastAsia" w:ascii="仿宋" w:hAnsi="仿宋" w:eastAsia="仿宋" w:cs="仿宋"/>
                <w:sz w:val="18"/>
                <w:szCs w:val="18"/>
              </w:rPr>
              <w:t>1、受理</w:t>
            </w:r>
            <w:r>
              <w:rPr>
                <w:rFonts w:hint="eastAsia" w:ascii="仿宋" w:hAnsi="仿宋" w:eastAsia="仿宋" w:cs="仿宋"/>
                <w:sz w:val="18"/>
                <w:szCs w:val="18"/>
                <w:lang w:val="en-US" w:eastAsia="zh-CN"/>
              </w:rPr>
              <w:t>责任</w:t>
            </w:r>
            <w:r>
              <w:rPr>
                <w:rFonts w:hint="eastAsia" w:ascii="仿宋" w:hAnsi="仿宋" w:eastAsia="仿宋" w:cs="仿宋"/>
                <w:sz w:val="18"/>
                <w:szCs w:val="18"/>
              </w:rPr>
              <w:t>：公示应当提交的材料，一次性告知补正材料，依法受理或不予受理（不予受理应当告知理由）。</w:t>
            </w:r>
          </w:p>
          <w:p w14:paraId="2F50A6D1">
            <w:pPr>
              <w:jc w:val="both"/>
              <w:rPr>
                <w:rFonts w:hint="eastAsia" w:ascii="仿宋" w:hAnsi="仿宋" w:eastAsia="仿宋" w:cs="仿宋"/>
                <w:sz w:val="18"/>
                <w:szCs w:val="18"/>
              </w:rPr>
            </w:pPr>
            <w:r>
              <w:rPr>
                <w:rFonts w:hint="eastAsia" w:ascii="仿宋" w:hAnsi="仿宋" w:eastAsia="仿宋" w:cs="仿宋"/>
                <w:sz w:val="18"/>
                <w:szCs w:val="18"/>
              </w:rPr>
              <w:t>2、审查</w:t>
            </w:r>
            <w:r>
              <w:rPr>
                <w:rFonts w:hint="eastAsia" w:ascii="仿宋" w:hAnsi="仿宋" w:eastAsia="仿宋" w:cs="仿宋"/>
                <w:sz w:val="18"/>
                <w:szCs w:val="18"/>
                <w:lang w:val="en-US" w:eastAsia="zh-CN"/>
              </w:rPr>
              <w:t>责任</w:t>
            </w:r>
            <w:r>
              <w:rPr>
                <w:rFonts w:hint="eastAsia" w:ascii="仿宋" w:hAnsi="仿宋" w:eastAsia="仿宋" w:cs="仿宋"/>
                <w:sz w:val="18"/>
                <w:szCs w:val="18"/>
              </w:rPr>
              <w:t>：按照</w:t>
            </w:r>
            <w:r>
              <w:rPr>
                <w:rFonts w:hint="eastAsia" w:ascii="仿宋" w:hAnsi="仿宋" w:eastAsia="仿宋" w:cs="仿宋"/>
                <w:sz w:val="18"/>
                <w:szCs w:val="18"/>
                <w:lang w:val="en-US" w:eastAsia="zh-CN"/>
              </w:rPr>
              <w:fldChar w:fldCharType="begin"/>
            </w:r>
            <w:r>
              <w:rPr>
                <w:rFonts w:hint="eastAsia" w:ascii="仿宋" w:hAnsi="仿宋" w:eastAsia="仿宋" w:cs="仿宋"/>
                <w:sz w:val="18"/>
                <w:szCs w:val="18"/>
                <w:lang w:val="en-US" w:eastAsia="zh-CN"/>
              </w:rPr>
              <w:instrText xml:space="preserve"> HYPERLINK "http://10.242.2.19/qlk/epointqlk/audititem/yifabu/void(0)" </w:instrText>
            </w:r>
            <w:r>
              <w:rPr>
                <w:rFonts w:hint="eastAsia" w:ascii="仿宋" w:hAnsi="仿宋" w:eastAsia="仿宋" w:cs="仿宋"/>
                <w:sz w:val="18"/>
                <w:szCs w:val="18"/>
                <w:lang w:val="en-US" w:eastAsia="zh-CN"/>
              </w:rPr>
              <w:fldChar w:fldCharType="separate"/>
            </w:r>
            <w:r>
              <w:rPr>
                <w:rFonts w:hint="eastAsia" w:ascii="仿宋" w:hAnsi="仿宋" w:eastAsia="仿宋" w:cs="仿宋"/>
                <w:sz w:val="18"/>
                <w:szCs w:val="18"/>
                <w:lang w:val="en-US" w:eastAsia="zh-CN"/>
              </w:rPr>
              <w:t>网络预约出租汽车车辆运营证核发</w:t>
            </w:r>
            <w:r>
              <w:rPr>
                <w:rFonts w:hint="eastAsia" w:ascii="仿宋" w:hAnsi="仿宋" w:eastAsia="仿宋" w:cs="仿宋"/>
                <w:sz w:val="18"/>
                <w:szCs w:val="18"/>
                <w:lang w:val="en-US" w:eastAsia="zh-CN"/>
              </w:rPr>
              <w:fldChar w:fldCharType="end"/>
            </w:r>
            <w:r>
              <w:rPr>
                <w:rFonts w:hint="eastAsia" w:ascii="仿宋" w:hAnsi="仿宋" w:eastAsia="仿宋" w:cs="仿宋"/>
                <w:sz w:val="18"/>
                <w:szCs w:val="18"/>
              </w:rPr>
              <w:t>相关文件政策，对书面申请材料进行审查，提出是否同意审批的审核意见。</w:t>
            </w:r>
          </w:p>
          <w:p w14:paraId="527343D9">
            <w:pPr>
              <w:jc w:val="both"/>
              <w:rPr>
                <w:rFonts w:hint="eastAsia" w:ascii="仿宋" w:hAnsi="仿宋" w:eastAsia="仿宋" w:cs="仿宋"/>
                <w:sz w:val="18"/>
                <w:szCs w:val="18"/>
              </w:rPr>
            </w:pPr>
            <w:r>
              <w:rPr>
                <w:rFonts w:hint="eastAsia" w:ascii="仿宋" w:hAnsi="仿宋" w:eastAsia="仿宋" w:cs="仿宋"/>
                <w:sz w:val="18"/>
                <w:szCs w:val="18"/>
              </w:rPr>
              <w:t>3、决定</w:t>
            </w:r>
            <w:r>
              <w:rPr>
                <w:rFonts w:hint="eastAsia" w:ascii="仿宋" w:hAnsi="仿宋" w:eastAsia="仿宋" w:cs="仿宋"/>
                <w:sz w:val="18"/>
                <w:szCs w:val="18"/>
                <w:lang w:val="en-US" w:eastAsia="zh-CN"/>
              </w:rPr>
              <w:t>责任</w:t>
            </w:r>
            <w:r>
              <w:rPr>
                <w:rFonts w:hint="eastAsia" w:ascii="仿宋" w:hAnsi="仿宋" w:eastAsia="仿宋" w:cs="仿宋"/>
                <w:sz w:val="18"/>
                <w:szCs w:val="18"/>
              </w:rPr>
              <w:t>；作出行政许可或者不予行政许可决定，法定告知（不予许可的应当书面告知理由）。</w:t>
            </w:r>
          </w:p>
          <w:p w14:paraId="00501308">
            <w:pPr>
              <w:jc w:val="both"/>
              <w:rPr>
                <w:rFonts w:hint="eastAsia" w:ascii="仿宋" w:hAnsi="仿宋" w:eastAsia="仿宋" w:cs="仿宋"/>
                <w:sz w:val="18"/>
                <w:szCs w:val="18"/>
              </w:rPr>
            </w:pPr>
            <w:r>
              <w:rPr>
                <w:rFonts w:hint="eastAsia" w:ascii="仿宋" w:hAnsi="仿宋" w:eastAsia="仿宋" w:cs="仿宋"/>
                <w:sz w:val="18"/>
                <w:szCs w:val="18"/>
              </w:rPr>
              <w:t>4</w:t>
            </w:r>
            <w:r>
              <w:rPr>
                <w:rFonts w:hint="eastAsia" w:ascii="仿宋" w:hAnsi="仿宋" w:eastAsia="仿宋" w:cs="仿宋"/>
                <w:sz w:val="18"/>
                <w:szCs w:val="18"/>
                <w:lang w:eastAsia="zh-CN"/>
              </w:rPr>
              <w:t>、</w:t>
            </w:r>
            <w:r>
              <w:rPr>
                <w:rFonts w:hint="eastAsia" w:ascii="仿宋" w:hAnsi="仿宋" w:eastAsia="仿宋" w:cs="仿宋"/>
                <w:sz w:val="18"/>
                <w:szCs w:val="18"/>
              </w:rPr>
              <w:t>送达</w:t>
            </w:r>
            <w:r>
              <w:rPr>
                <w:rFonts w:hint="eastAsia" w:ascii="仿宋" w:hAnsi="仿宋" w:eastAsia="仿宋" w:cs="仿宋"/>
                <w:sz w:val="18"/>
                <w:szCs w:val="18"/>
                <w:lang w:val="en-US" w:eastAsia="zh-CN"/>
              </w:rPr>
              <w:t>责任</w:t>
            </w:r>
            <w:r>
              <w:rPr>
                <w:rFonts w:hint="eastAsia" w:ascii="仿宋" w:hAnsi="仿宋" w:eastAsia="仿宋" w:cs="仿宋"/>
                <w:sz w:val="18"/>
                <w:szCs w:val="18"/>
              </w:rPr>
              <w:t xml:space="preserve">：准予许可的制发送达许可证。 </w:t>
            </w:r>
          </w:p>
          <w:p w14:paraId="32ECE099">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4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07BBC6B1">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6AE7D8CA">
            <w:pPr>
              <w:jc w:val="both"/>
              <w:rPr>
                <w:rFonts w:hint="eastAsia" w:ascii="仿宋" w:hAnsi="仿宋" w:eastAsia="仿宋" w:cs="仿宋"/>
                <w:sz w:val="18"/>
                <w:szCs w:val="18"/>
              </w:rPr>
            </w:pPr>
            <w:r>
              <w:rPr>
                <w:rFonts w:hint="eastAsia" w:ascii="仿宋" w:hAnsi="仿宋" w:eastAsia="仿宋" w:cs="仿宋"/>
                <w:sz w:val="18"/>
                <w:szCs w:val="18"/>
              </w:rPr>
              <w:t>1、对符合法定条件的</w:t>
            </w:r>
            <w:r>
              <w:rPr>
                <w:rFonts w:hint="eastAsia" w:ascii="仿宋" w:hAnsi="仿宋" w:eastAsia="仿宋" w:cs="仿宋"/>
                <w:sz w:val="18"/>
                <w:szCs w:val="18"/>
                <w:lang w:val="en-US" w:eastAsia="zh-CN"/>
              </w:rPr>
              <w:fldChar w:fldCharType="begin"/>
            </w:r>
            <w:r>
              <w:rPr>
                <w:rFonts w:hint="eastAsia" w:ascii="仿宋" w:hAnsi="仿宋" w:eastAsia="仿宋" w:cs="仿宋"/>
                <w:sz w:val="18"/>
                <w:szCs w:val="18"/>
                <w:lang w:val="en-US" w:eastAsia="zh-CN"/>
              </w:rPr>
              <w:instrText xml:space="preserve"> HYPERLINK "http://10.242.2.19/qlk/epointqlk/audititem/yifabu/void(0)" </w:instrText>
            </w:r>
            <w:r>
              <w:rPr>
                <w:rFonts w:hint="eastAsia" w:ascii="仿宋" w:hAnsi="仿宋" w:eastAsia="仿宋" w:cs="仿宋"/>
                <w:sz w:val="18"/>
                <w:szCs w:val="18"/>
                <w:lang w:val="en-US" w:eastAsia="zh-CN"/>
              </w:rPr>
              <w:fldChar w:fldCharType="separate"/>
            </w:r>
            <w:r>
              <w:rPr>
                <w:rFonts w:hint="eastAsia" w:ascii="仿宋" w:hAnsi="仿宋" w:eastAsia="仿宋" w:cs="仿宋"/>
                <w:sz w:val="18"/>
                <w:szCs w:val="18"/>
                <w:lang w:val="en-US" w:eastAsia="zh-CN"/>
              </w:rPr>
              <w:t>网络预约出租汽车车辆运营证核发</w:t>
            </w:r>
            <w:r>
              <w:rPr>
                <w:rFonts w:hint="eastAsia" w:ascii="仿宋" w:hAnsi="仿宋" w:eastAsia="仿宋" w:cs="仿宋"/>
                <w:sz w:val="18"/>
                <w:szCs w:val="18"/>
                <w:lang w:val="en-US" w:eastAsia="zh-CN"/>
              </w:rPr>
              <w:fldChar w:fldCharType="end"/>
            </w:r>
            <w:r>
              <w:rPr>
                <w:rFonts w:hint="eastAsia" w:ascii="仿宋" w:hAnsi="仿宋" w:eastAsia="仿宋" w:cs="仿宋"/>
                <w:sz w:val="18"/>
                <w:szCs w:val="18"/>
              </w:rPr>
              <w:t>申请不予受理的；</w:t>
            </w:r>
          </w:p>
          <w:p w14:paraId="2280A6B8">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0BF9EE1C">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42D0E3DC">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30E4C1EC">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64396994">
            <w:pPr>
              <w:jc w:val="both"/>
              <w:rPr>
                <w:rFonts w:hint="eastAsia" w:ascii="仿宋" w:hAnsi="仿宋" w:eastAsia="仿宋" w:cs="仿宋"/>
                <w:sz w:val="18"/>
                <w:szCs w:val="18"/>
                <w:lang w:val="en-US" w:eastAsia="zh-CN"/>
              </w:rPr>
            </w:pPr>
            <w:r>
              <w:rPr>
                <w:rFonts w:hint="eastAsia" w:ascii="仿宋" w:hAnsi="仿宋" w:eastAsia="仿宋" w:cs="仿宋"/>
                <w:sz w:val="18"/>
                <w:szCs w:val="18"/>
              </w:rPr>
              <w:t>6、其他违反法律法规规章文件规定的行为。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D8E36">
            <w:pPr>
              <w:rPr>
                <w:rFonts w:hint="eastAsia" w:ascii="仿宋" w:hAnsi="仿宋" w:eastAsia="仿宋" w:cs="仿宋"/>
                <w:sz w:val="18"/>
                <w:szCs w:val="18"/>
                <w:lang w:val="en-US" w:eastAsia="zh-CN"/>
              </w:rPr>
            </w:pPr>
          </w:p>
        </w:tc>
      </w:tr>
      <w:tr w14:paraId="62A85008">
        <w:tblPrEx>
          <w:shd w:val="clear" w:color="auto" w:fill="auto"/>
          <w:tblCellMar>
            <w:top w:w="0" w:type="dxa"/>
            <w:left w:w="0" w:type="dxa"/>
            <w:bottom w:w="0" w:type="dxa"/>
            <w:right w:w="0" w:type="dxa"/>
          </w:tblCellMar>
        </w:tblPrEx>
        <w:trPr>
          <w:trHeight w:val="4768"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9F516D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145</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CE4962D">
            <w:pPr>
              <w:jc w:val="center"/>
              <w:rPr>
                <w:rFonts w:hint="eastAsia" w:ascii="仿宋" w:hAnsi="仿宋" w:eastAsia="仿宋" w:cs="仿宋"/>
                <w:sz w:val="18"/>
                <w:szCs w:val="18"/>
                <w:lang w:val="en-US" w:eastAsia="zh-CN"/>
              </w:rPr>
            </w:pPr>
            <w:r>
              <w:rPr>
                <w:rFonts w:hint="eastAsia" w:ascii="仿宋" w:hAnsi="仿宋" w:eastAsia="仿宋" w:cs="仿宋"/>
                <w:sz w:val="18"/>
                <w:szCs w:val="18"/>
                <w:lang w:eastAsia="zh-CN"/>
              </w:rPr>
              <w:t>行政许可</w:t>
            </w:r>
          </w:p>
        </w:tc>
        <w:tc>
          <w:tcPr>
            <w:tcW w:w="8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BC8EAE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fldChar w:fldCharType="begin"/>
            </w:r>
            <w:r>
              <w:rPr>
                <w:rFonts w:hint="eastAsia" w:ascii="仿宋" w:hAnsi="仿宋" w:eastAsia="仿宋" w:cs="仿宋"/>
                <w:sz w:val="18"/>
                <w:szCs w:val="18"/>
                <w:lang w:val="en-US" w:eastAsia="zh-CN"/>
              </w:rPr>
              <w:instrText xml:space="preserve"> HYPERLINK "http://10.242.2.19/qlk/epointqlk/audititem/yifabu/void(0)" </w:instrText>
            </w:r>
            <w:r>
              <w:rPr>
                <w:rFonts w:hint="eastAsia" w:ascii="仿宋" w:hAnsi="仿宋" w:eastAsia="仿宋" w:cs="仿宋"/>
                <w:sz w:val="18"/>
                <w:szCs w:val="18"/>
                <w:lang w:val="en-US" w:eastAsia="zh-CN"/>
              </w:rPr>
              <w:fldChar w:fldCharType="separate"/>
            </w:r>
            <w:r>
              <w:rPr>
                <w:rFonts w:hint="eastAsia" w:ascii="仿宋" w:hAnsi="仿宋" w:eastAsia="仿宋" w:cs="仿宋"/>
                <w:sz w:val="18"/>
                <w:szCs w:val="18"/>
                <w:lang w:val="en-US" w:eastAsia="zh-CN"/>
              </w:rPr>
              <w:t>巡游出租汽车车辆运营证核发</w:t>
            </w:r>
            <w:r>
              <w:rPr>
                <w:rFonts w:hint="eastAsia" w:ascii="仿宋" w:hAnsi="仿宋" w:eastAsia="仿宋" w:cs="仿宋"/>
                <w:sz w:val="18"/>
                <w:szCs w:val="18"/>
                <w:lang w:val="en-US" w:eastAsia="zh-CN"/>
              </w:rPr>
              <w:fldChar w:fldCharType="end"/>
            </w: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421C406">
            <w:pPr>
              <w:jc w:val="center"/>
              <w:rPr>
                <w:rFonts w:hint="eastAsia" w:ascii="仿宋" w:hAnsi="仿宋" w:eastAsia="仿宋" w:cs="仿宋"/>
                <w:sz w:val="18"/>
                <w:szCs w:val="18"/>
                <w:lang w:val="en-US" w:eastAsia="zh-CN"/>
              </w:rPr>
            </w:pPr>
            <w:r>
              <w:rPr>
                <w:rFonts w:hint="eastAsia" w:ascii="仿宋" w:hAnsi="仿宋" w:eastAsia="仿宋" w:cs="仿宋"/>
                <w:sz w:val="18"/>
                <w:szCs w:val="18"/>
              </w:rPr>
              <w:t>曲阳县行政审批局</w:t>
            </w:r>
          </w:p>
        </w:tc>
        <w:tc>
          <w:tcPr>
            <w:tcW w:w="32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538566BC">
            <w:pPr>
              <w:jc w:val="both"/>
              <w:rPr>
                <w:rFonts w:hint="eastAsia" w:ascii="仿宋" w:hAnsi="仿宋" w:eastAsia="仿宋" w:cs="仿宋"/>
                <w:sz w:val="18"/>
                <w:szCs w:val="18"/>
              </w:rPr>
            </w:pPr>
            <w:r>
              <w:rPr>
                <w:rFonts w:hint="eastAsia" w:ascii="仿宋" w:hAnsi="仿宋" w:eastAsia="仿宋" w:cs="仿宋"/>
                <w:sz w:val="18"/>
                <w:szCs w:val="18"/>
              </w:rPr>
              <w:t>《国务院对确需保留的行政审批项目设定行政许可的决定》2004年6月29日国务院令第412号，2016年8月25日修订附件第112项出租汽车经营资格证、车辆运营证和驾驶员客运资格证核发 县级以上地方人民政府出租汽车行政主管部门</w:t>
            </w:r>
          </w:p>
          <w:p w14:paraId="60FCDD49">
            <w:pPr>
              <w:jc w:val="both"/>
              <w:rPr>
                <w:rFonts w:hint="eastAsia" w:ascii="仿宋" w:hAnsi="仿宋" w:eastAsia="仿宋" w:cs="仿宋"/>
                <w:sz w:val="18"/>
                <w:szCs w:val="18"/>
                <w:lang w:val="en-US" w:eastAsia="zh-CN"/>
              </w:rPr>
            </w:pPr>
          </w:p>
        </w:tc>
        <w:tc>
          <w:tcPr>
            <w:tcW w:w="32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077FF4C1">
            <w:pPr>
              <w:jc w:val="both"/>
              <w:rPr>
                <w:rFonts w:hint="eastAsia" w:ascii="仿宋" w:hAnsi="仿宋" w:eastAsia="仿宋" w:cs="仿宋"/>
                <w:sz w:val="18"/>
                <w:szCs w:val="18"/>
              </w:rPr>
            </w:pPr>
            <w:r>
              <w:rPr>
                <w:rFonts w:hint="eastAsia" w:ascii="仿宋" w:hAnsi="仿宋" w:eastAsia="仿宋" w:cs="仿宋"/>
                <w:sz w:val="18"/>
                <w:szCs w:val="18"/>
              </w:rPr>
              <w:t>1、受理</w:t>
            </w:r>
            <w:r>
              <w:rPr>
                <w:rFonts w:hint="eastAsia" w:ascii="仿宋" w:hAnsi="仿宋" w:eastAsia="仿宋" w:cs="仿宋"/>
                <w:sz w:val="18"/>
                <w:szCs w:val="18"/>
                <w:lang w:val="en-US" w:eastAsia="zh-CN"/>
              </w:rPr>
              <w:t>责任</w:t>
            </w:r>
            <w:r>
              <w:rPr>
                <w:rFonts w:hint="eastAsia" w:ascii="仿宋" w:hAnsi="仿宋" w:eastAsia="仿宋" w:cs="仿宋"/>
                <w:sz w:val="18"/>
                <w:szCs w:val="18"/>
              </w:rPr>
              <w:t>：公示应当提交的材料，一次性告知补正材料，依法受理或不予受理（不予受理应当告知理由）。</w:t>
            </w:r>
          </w:p>
          <w:p w14:paraId="7777D065">
            <w:pPr>
              <w:jc w:val="both"/>
              <w:rPr>
                <w:rFonts w:hint="eastAsia" w:ascii="仿宋" w:hAnsi="仿宋" w:eastAsia="仿宋" w:cs="仿宋"/>
                <w:sz w:val="18"/>
                <w:szCs w:val="18"/>
              </w:rPr>
            </w:pPr>
            <w:r>
              <w:rPr>
                <w:rFonts w:hint="eastAsia" w:ascii="仿宋" w:hAnsi="仿宋" w:eastAsia="仿宋" w:cs="仿宋"/>
                <w:sz w:val="18"/>
                <w:szCs w:val="18"/>
              </w:rPr>
              <w:t>2、审查</w:t>
            </w:r>
            <w:r>
              <w:rPr>
                <w:rFonts w:hint="eastAsia" w:ascii="仿宋" w:hAnsi="仿宋" w:eastAsia="仿宋" w:cs="仿宋"/>
                <w:sz w:val="18"/>
                <w:szCs w:val="18"/>
                <w:lang w:val="en-US" w:eastAsia="zh-CN"/>
              </w:rPr>
              <w:t>责任</w:t>
            </w:r>
            <w:r>
              <w:rPr>
                <w:rFonts w:hint="eastAsia" w:ascii="仿宋" w:hAnsi="仿宋" w:eastAsia="仿宋" w:cs="仿宋"/>
                <w:sz w:val="18"/>
                <w:szCs w:val="18"/>
              </w:rPr>
              <w:t>：按照</w:t>
            </w:r>
            <w:r>
              <w:rPr>
                <w:rFonts w:hint="eastAsia" w:ascii="仿宋" w:hAnsi="仿宋" w:eastAsia="仿宋" w:cs="仿宋"/>
                <w:sz w:val="18"/>
                <w:szCs w:val="18"/>
                <w:lang w:val="en-US" w:eastAsia="zh-CN"/>
              </w:rPr>
              <w:fldChar w:fldCharType="begin"/>
            </w:r>
            <w:r>
              <w:rPr>
                <w:rFonts w:hint="eastAsia" w:ascii="仿宋" w:hAnsi="仿宋" w:eastAsia="仿宋" w:cs="仿宋"/>
                <w:sz w:val="18"/>
                <w:szCs w:val="18"/>
                <w:lang w:val="en-US" w:eastAsia="zh-CN"/>
              </w:rPr>
              <w:instrText xml:space="preserve"> HYPERLINK "http://10.242.2.19/qlk/epointqlk/audititem/yifabu/void(0)" </w:instrText>
            </w:r>
            <w:r>
              <w:rPr>
                <w:rFonts w:hint="eastAsia" w:ascii="仿宋" w:hAnsi="仿宋" w:eastAsia="仿宋" w:cs="仿宋"/>
                <w:sz w:val="18"/>
                <w:szCs w:val="18"/>
                <w:lang w:val="en-US" w:eastAsia="zh-CN"/>
              </w:rPr>
              <w:fldChar w:fldCharType="separate"/>
            </w:r>
            <w:r>
              <w:rPr>
                <w:rFonts w:hint="eastAsia" w:ascii="仿宋" w:hAnsi="仿宋" w:eastAsia="仿宋" w:cs="仿宋"/>
                <w:sz w:val="18"/>
                <w:szCs w:val="18"/>
                <w:lang w:val="en-US" w:eastAsia="zh-CN"/>
              </w:rPr>
              <w:t>巡游出租汽车车辆运营证核发</w:t>
            </w:r>
            <w:r>
              <w:rPr>
                <w:rFonts w:hint="eastAsia" w:ascii="仿宋" w:hAnsi="仿宋" w:eastAsia="仿宋" w:cs="仿宋"/>
                <w:sz w:val="18"/>
                <w:szCs w:val="18"/>
                <w:lang w:val="en-US" w:eastAsia="zh-CN"/>
              </w:rPr>
              <w:fldChar w:fldCharType="end"/>
            </w:r>
            <w:r>
              <w:rPr>
                <w:rFonts w:hint="eastAsia" w:ascii="仿宋" w:hAnsi="仿宋" w:eastAsia="仿宋" w:cs="仿宋"/>
                <w:sz w:val="18"/>
                <w:szCs w:val="18"/>
              </w:rPr>
              <w:t>相关文件政策，对书面申请材料进行审查，提出是否同意审批的审核意见。</w:t>
            </w:r>
          </w:p>
          <w:p w14:paraId="564A273D">
            <w:pPr>
              <w:jc w:val="both"/>
              <w:rPr>
                <w:rFonts w:hint="eastAsia" w:ascii="仿宋" w:hAnsi="仿宋" w:eastAsia="仿宋" w:cs="仿宋"/>
                <w:sz w:val="18"/>
                <w:szCs w:val="18"/>
              </w:rPr>
            </w:pPr>
            <w:r>
              <w:rPr>
                <w:rFonts w:hint="eastAsia" w:ascii="仿宋" w:hAnsi="仿宋" w:eastAsia="仿宋" w:cs="仿宋"/>
                <w:sz w:val="18"/>
                <w:szCs w:val="18"/>
              </w:rPr>
              <w:t>3、决定</w:t>
            </w:r>
            <w:r>
              <w:rPr>
                <w:rFonts w:hint="eastAsia" w:ascii="仿宋" w:hAnsi="仿宋" w:eastAsia="仿宋" w:cs="仿宋"/>
                <w:sz w:val="18"/>
                <w:szCs w:val="18"/>
                <w:lang w:val="en-US" w:eastAsia="zh-CN"/>
              </w:rPr>
              <w:t>责任</w:t>
            </w:r>
            <w:r>
              <w:rPr>
                <w:rFonts w:hint="eastAsia" w:ascii="仿宋" w:hAnsi="仿宋" w:eastAsia="仿宋" w:cs="仿宋"/>
                <w:sz w:val="18"/>
                <w:szCs w:val="18"/>
              </w:rPr>
              <w:t>；作出行政许可或者不予行政许可决定，法定告知（不予许可的应当书面告知理由）。</w:t>
            </w:r>
          </w:p>
          <w:p w14:paraId="4DDA51D8">
            <w:pPr>
              <w:jc w:val="both"/>
              <w:rPr>
                <w:rFonts w:hint="eastAsia" w:ascii="仿宋" w:hAnsi="仿宋" w:eastAsia="仿宋" w:cs="仿宋"/>
                <w:sz w:val="18"/>
                <w:szCs w:val="18"/>
              </w:rPr>
            </w:pPr>
            <w:r>
              <w:rPr>
                <w:rFonts w:hint="eastAsia" w:ascii="仿宋" w:hAnsi="仿宋" w:eastAsia="仿宋" w:cs="仿宋"/>
                <w:sz w:val="18"/>
                <w:szCs w:val="18"/>
              </w:rPr>
              <w:t>4、送达</w:t>
            </w:r>
            <w:r>
              <w:rPr>
                <w:rFonts w:hint="eastAsia" w:ascii="仿宋" w:hAnsi="仿宋" w:eastAsia="仿宋" w:cs="仿宋"/>
                <w:sz w:val="18"/>
                <w:szCs w:val="18"/>
                <w:lang w:val="en-US" w:eastAsia="zh-CN"/>
              </w:rPr>
              <w:t>责任</w:t>
            </w:r>
            <w:r>
              <w:rPr>
                <w:rFonts w:hint="eastAsia" w:ascii="仿宋" w:hAnsi="仿宋" w:eastAsia="仿宋" w:cs="仿宋"/>
                <w:sz w:val="18"/>
                <w:szCs w:val="18"/>
              </w:rPr>
              <w:t xml:space="preserve">：准予许可的制发送达许可证。 </w:t>
            </w:r>
          </w:p>
          <w:p w14:paraId="198B0194">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34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5E4B7B0B">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3FEFCF0D">
            <w:pPr>
              <w:jc w:val="both"/>
              <w:rPr>
                <w:rFonts w:hint="eastAsia" w:ascii="仿宋" w:hAnsi="仿宋" w:eastAsia="仿宋" w:cs="仿宋"/>
                <w:sz w:val="18"/>
                <w:szCs w:val="18"/>
              </w:rPr>
            </w:pPr>
            <w:r>
              <w:rPr>
                <w:rFonts w:hint="eastAsia" w:ascii="仿宋" w:hAnsi="仿宋" w:eastAsia="仿宋" w:cs="仿宋"/>
                <w:sz w:val="18"/>
                <w:szCs w:val="18"/>
              </w:rPr>
              <w:t>1、对符合法定条件的</w:t>
            </w:r>
            <w:r>
              <w:rPr>
                <w:rFonts w:hint="eastAsia" w:ascii="仿宋" w:hAnsi="仿宋" w:eastAsia="仿宋" w:cs="仿宋"/>
                <w:sz w:val="18"/>
                <w:szCs w:val="18"/>
                <w:lang w:val="en-US" w:eastAsia="zh-CN"/>
              </w:rPr>
              <w:fldChar w:fldCharType="begin"/>
            </w:r>
            <w:r>
              <w:rPr>
                <w:rFonts w:hint="eastAsia" w:ascii="仿宋" w:hAnsi="仿宋" w:eastAsia="仿宋" w:cs="仿宋"/>
                <w:sz w:val="18"/>
                <w:szCs w:val="18"/>
                <w:lang w:val="en-US" w:eastAsia="zh-CN"/>
              </w:rPr>
              <w:instrText xml:space="preserve"> HYPERLINK "http://10.242.2.19/qlk/epointqlk/audititem/yifabu/void(0)" </w:instrText>
            </w:r>
            <w:r>
              <w:rPr>
                <w:rFonts w:hint="eastAsia" w:ascii="仿宋" w:hAnsi="仿宋" w:eastAsia="仿宋" w:cs="仿宋"/>
                <w:sz w:val="18"/>
                <w:szCs w:val="18"/>
                <w:lang w:val="en-US" w:eastAsia="zh-CN"/>
              </w:rPr>
              <w:fldChar w:fldCharType="separate"/>
            </w:r>
            <w:r>
              <w:rPr>
                <w:rFonts w:hint="eastAsia" w:ascii="仿宋" w:hAnsi="仿宋" w:eastAsia="仿宋" w:cs="仿宋"/>
                <w:sz w:val="18"/>
                <w:szCs w:val="18"/>
                <w:lang w:val="en-US" w:eastAsia="zh-CN"/>
              </w:rPr>
              <w:t>巡游出租汽车车辆运营证核发</w:t>
            </w:r>
            <w:r>
              <w:rPr>
                <w:rFonts w:hint="eastAsia" w:ascii="仿宋" w:hAnsi="仿宋" w:eastAsia="仿宋" w:cs="仿宋"/>
                <w:sz w:val="18"/>
                <w:szCs w:val="18"/>
                <w:lang w:val="en-US" w:eastAsia="zh-CN"/>
              </w:rPr>
              <w:fldChar w:fldCharType="end"/>
            </w:r>
            <w:r>
              <w:rPr>
                <w:rFonts w:hint="eastAsia" w:ascii="仿宋" w:hAnsi="仿宋" w:eastAsia="仿宋" w:cs="仿宋"/>
                <w:sz w:val="18"/>
                <w:szCs w:val="18"/>
              </w:rPr>
              <w:t>申请不予受理的；</w:t>
            </w:r>
          </w:p>
          <w:p w14:paraId="38F4DAA4">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04BA00C7">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40D05098">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23656E13">
            <w:pPr>
              <w:jc w:val="both"/>
              <w:rPr>
                <w:rFonts w:hint="eastAsia" w:ascii="仿宋" w:hAnsi="仿宋" w:eastAsia="仿宋" w:cs="仿宋"/>
                <w:sz w:val="18"/>
                <w:szCs w:val="18"/>
              </w:rPr>
            </w:pPr>
            <w:r>
              <w:rPr>
                <w:rFonts w:hint="eastAsia" w:ascii="仿宋" w:hAnsi="仿宋" w:eastAsia="仿宋" w:cs="仿宋"/>
                <w:sz w:val="18"/>
                <w:szCs w:val="18"/>
              </w:rPr>
              <w:t>5、工作中玩忽职守、滥用职权的；</w:t>
            </w:r>
          </w:p>
          <w:p w14:paraId="567CAAB1">
            <w:pPr>
              <w:jc w:val="both"/>
              <w:rPr>
                <w:rFonts w:hint="eastAsia" w:ascii="仿宋" w:hAnsi="仿宋" w:eastAsia="仿宋" w:cs="仿宋"/>
                <w:sz w:val="18"/>
                <w:szCs w:val="18"/>
                <w:lang w:val="en-US" w:eastAsia="zh-CN"/>
              </w:rPr>
            </w:pPr>
            <w:r>
              <w:rPr>
                <w:rFonts w:hint="eastAsia" w:ascii="仿宋" w:hAnsi="仿宋" w:eastAsia="仿宋" w:cs="仿宋"/>
                <w:sz w:val="18"/>
                <w:szCs w:val="18"/>
              </w:rPr>
              <w:t>6、其他违反法律法规规章文件规定的行为。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52752">
            <w:pPr>
              <w:rPr>
                <w:rFonts w:hint="eastAsia" w:ascii="仿宋" w:hAnsi="仿宋" w:eastAsia="仿宋" w:cs="仿宋"/>
                <w:sz w:val="18"/>
                <w:szCs w:val="18"/>
                <w:lang w:val="en-US" w:eastAsia="zh-CN"/>
              </w:rPr>
            </w:pPr>
          </w:p>
        </w:tc>
      </w:tr>
      <w:tr w14:paraId="108E22FD">
        <w:tblPrEx>
          <w:shd w:val="clear" w:color="auto" w:fill="auto"/>
          <w:tblCellMar>
            <w:top w:w="0" w:type="dxa"/>
            <w:left w:w="0" w:type="dxa"/>
            <w:bottom w:w="0" w:type="dxa"/>
            <w:right w:w="0" w:type="dxa"/>
          </w:tblCellMar>
        </w:tblPrEx>
        <w:trPr>
          <w:trHeight w:val="4768" w:hRule="atLeast"/>
        </w:trPr>
        <w:tc>
          <w:tcPr>
            <w:tcW w:w="6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290295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146</w:t>
            </w:r>
          </w:p>
        </w:tc>
        <w:tc>
          <w:tcPr>
            <w:tcW w:w="75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C0ED332">
            <w:pPr>
              <w:jc w:val="center"/>
              <w:rPr>
                <w:rFonts w:hint="eastAsia" w:ascii="仿宋" w:hAnsi="仿宋" w:eastAsia="仿宋" w:cs="仿宋"/>
                <w:sz w:val="18"/>
                <w:szCs w:val="18"/>
                <w:lang w:val="en-US" w:eastAsia="zh-CN"/>
              </w:rPr>
            </w:pPr>
            <w:r>
              <w:rPr>
                <w:rFonts w:hint="eastAsia" w:ascii="仿宋" w:hAnsi="仿宋" w:eastAsia="仿宋" w:cs="仿宋"/>
                <w:sz w:val="18"/>
                <w:szCs w:val="18"/>
              </w:rPr>
              <w:t>行政许可</w:t>
            </w:r>
          </w:p>
        </w:tc>
        <w:tc>
          <w:tcPr>
            <w:tcW w:w="89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2C4D098">
            <w:pPr>
              <w:jc w:val="center"/>
              <w:rPr>
                <w:rFonts w:hint="eastAsia" w:ascii="仿宋" w:hAnsi="仿宋" w:eastAsia="仿宋" w:cs="仿宋"/>
                <w:sz w:val="18"/>
                <w:szCs w:val="18"/>
              </w:rPr>
            </w:pPr>
          </w:p>
          <w:p w14:paraId="6B153E5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护士首次注册</w:t>
            </w:r>
          </w:p>
          <w:p w14:paraId="5B01CF45">
            <w:pPr>
              <w:jc w:val="center"/>
              <w:rPr>
                <w:rFonts w:hint="eastAsia" w:ascii="仿宋" w:hAnsi="仿宋" w:eastAsia="仿宋" w:cs="仿宋"/>
                <w:sz w:val="18"/>
                <w:szCs w:val="18"/>
                <w:lang w:val="en-US" w:eastAsia="zh-CN"/>
              </w:rPr>
            </w:pPr>
          </w:p>
        </w:tc>
        <w:tc>
          <w:tcPr>
            <w:tcW w:w="77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7B48FB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曲阳县</w:t>
            </w:r>
            <w:r>
              <w:rPr>
                <w:rFonts w:hint="eastAsia" w:ascii="仿宋" w:hAnsi="仿宋" w:eastAsia="仿宋" w:cs="仿宋"/>
                <w:sz w:val="18"/>
                <w:szCs w:val="18"/>
              </w:rPr>
              <w:t>行政审批局</w:t>
            </w:r>
          </w:p>
        </w:tc>
        <w:tc>
          <w:tcPr>
            <w:tcW w:w="32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4FE0EEBE">
            <w:pPr>
              <w:jc w:val="both"/>
              <w:rPr>
                <w:rFonts w:hint="eastAsia" w:ascii="仿宋" w:hAnsi="仿宋" w:eastAsia="仿宋" w:cs="仿宋"/>
                <w:sz w:val="18"/>
                <w:szCs w:val="18"/>
              </w:rPr>
            </w:pPr>
            <w:r>
              <w:rPr>
                <w:rFonts w:hint="eastAsia" w:ascii="仿宋" w:hAnsi="仿宋" w:eastAsia="仿宋" w:cs="仿宋"/>
                <w:sz w:val="18"/>
                <w:szCs w:val="18"/>
                <w:lang w:val="en-US" w:eastAsia="zh-CN"/>
              </w:rPr>
              <w:t>《护士执业注册管理办法》2008年5月6日卫生部令第59号第九条:护士执业注册申请，应当自通过护士执业资格考试之日起3年内提出；逾期提出申请的，除本办法第七条规定的材料外，还应当提交在省、自治区、直辖市人民政府卫生行政部门规定的教学、综合医院接受3个月临床护理培训并考核合格的证明。</w:t>
            </w:r>
          </w:p>
          <w:p w14:paraId="6B297039">
            <w:pPr>
              <w:jc w:val="both"/>
              <w:rPr>
                <w:rFonts w:hint="eastAsia" w:ascii="仿宋" w:hAnsi="仿宋" w:eastAsia="仿宋" w:cs="仿宋"/>
                <w:sz w:val="18"/>
                <w:szCs w:val="18"/>
              </w:rPr>
            </w:pPr>
            <w:r>
              <w:rPr>
                <w:rFonts w:hint="eastAsia" w:ascii="仿宋" w:hAnsi="仿宋" w:eastAsia="仿宋" w:cs="仿宋"/>
                <w:sz w:val="18"/>
                <w:szCs w:val="18"/>
                <w:lang w:val="en-US" w:eastAsia="zh-CN"/>
              </w:rPr>
              <w:t>《护士执业注册管理办法》2008年5月6日卫生部令第59号第八条卫生行政部门应当自受理申请之日起20个工作日内，对申请人提交的材料进行审核。审核合格的，准予注册，发给《护士执业证书》；对不符合规定条件的，不予注册，并书面说明理由。 《护士执业证书》上应当注明护士的姓名、性别、出生日期等个人信息及证书编号、注册日期和执业地点。 《护士执业证书》由卫生部统一印制。</w:t>
            </w:r>
          </w:p>
          <w:p w14:paraId="644447F3">
            <w:pPr>
              <w:jc w:val="both"/>
              <w:rPr>
                <w:rFonts w:hint="eastAsia" w:ascii="仿宋" w:hAnsi="仿宋" w:eastAsia="仿宋" w:cs="仿宋"/>
                <w:sz w:val="18"/>
                <w:szCs w:val="18"/>
              </w:rPr>
            </w:pPr>
          </w:p>
          <w:p w14:paraId="4E8EF0A6">
            <w:pPr>
              <w:jc w:val="both"/>
              <w:rPr>
                <w:rFonts w:hint="eastAsia" w:ascii="仿宋" w:hAnsi="仿宋" w:eastAsia="仿宋" w:cs="仿宋"/>
                <w:sz w:val="18"/>
                <w:szCs w:val="18"/>
              </w:rPr>
            </w:pPr>
          </w:p>
          <w:p w14:paraId="5B4E093B">
            <w:pPr>
              <w:jc w:val="both"/>
              <w:rPr>
                <w:rFonts w:hint="eastAsia" w:ascii="仿宋" w:hAnsi="仿宋" w:eastAsia="仿宋" w:cs="仿宋"/>
                <w:sz w:val="18"/>
                <w:szCs w:val="18"/>
              </w:rPr>
            </w:pPr>
          </w:p>
          <w:p w14:paraId="429CE422">
            <w:pPr>
              <w:jc w:val="both"/>
              <w:rPr>
                <w:rFonts w:hint="eastAsia" w:ascii="仿宋" w:hAnsi="仿宋" w:eastAsia="仿宋" w:cs="仿宋"/>
                <w:sz w:val="18"/>
                <w:szCs w:val="18"/>
                <w:lang w:val="en-US"/>
              </w:rPr>
            </w:pPr>
          </w:p>
          <w:p w14:paraId="39E69EE8">
            <w:pPr>
              <w:jc w:val="both"/>
              <w:rPr>
                <w:rFonts w:hint="eastAsia" w:ascii="仿宋" w:hAnsi="仿宋" w:eastAsia="仿宋" w:cs="仿宋"/>
                <w:sz w:val="18"/>
                <w:szCs w:val="18"/>
              </w:rPr>
            </w:pPr>
          </w:p>
          <w:p w14:paraId="274E21FC">
            <w:pPr>
              <w:jc w:val="both"/>
              <w:rPr>
                <w:rFonts w:hint="eastAsia" w:ascii="仿宋" w:hAnsi="仿宋" w:eastAsia="仿宋" w:cs="仿宋"/>
                <w:sz w:val="18"/>
                <w:szCs w:val="18"/>
              </w:rPr>
            </w:pPr>
          </w:p>
          <w:p w14:paraId="2FE6E0CD">
            <w:pPr>
              <w:jc w:val="both"/>
              <w:rPr>
                <w:rFonts w:hint="eastAsia" w:ascii="仿宋" w:hAnsi="仿宋" w:eastAsia="仿宋" w:cs="仿宋"/>
                <w:sz w:val="18"/>
                <w:szCs w:val="18"/>
                <w:lang w:val="en-US" w:eastAsia="zh-CN"/>
              </w:rPr>
            </w:pPr>
          </w:p>
        </w:tc>
        <w:tc>
          <w:tcPr>
            <w:tcW w:w="324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5DB4AC63">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556206AD">
            <w:pPr>
              <w:jc w:val="both"/>
              <w:rPr>
                <w:rFonts w:hint="eastAsia" w:ascii="仿宋" w:hAnsi="仿宋" w:eastAsia="仿宋" w:cs="仿宋"/>
                <w:sz w:val="18"/>
                <w:szCs w:val="18"/>
                <w:lang w:eastAsia="zh-CN"/>
              </w:rPr>
            </w:pPr>
            <w:r>
              <w:rPr>
                <w:rFonts w:hint="eastAsia" w:ascii="仿宋" w:hAnsi="仿宋" w:eastAsia="仿宋" w:cs="仿宋"/>
                <w:sz w:val="18"/>
                <w:szCs w:val="18"/>
              </w:rPr>
              <w:t>2、审查责任：按照</w:t>
            </w:r>
            <w:r>
              <w:rPr>
                <w:rFonts w:hint="eastAsia" w:ascii="仿宋" w:hAnsi="仿宋" w:eastAsia="仿宋" w:cs="仿宋"/>
                <w:sz w:val="18"/>
                <w:szCs w:val="18"/>
                <w:lang w:val="en-US" w:eastAsia="zh-CN"/>
              </w:rPr>
              <w:t>护士执业注册政策</w:t>
            </w:r>
            <w:r>
              <w:rPr>
                <w:rFonts w:hint="eastAsia" w:ascii="仿宋" w:hAnsi="仿宋" w:eastAsia="仿宋" w:cs="仿宋"/>
                <w:sz w:val="18"/>
                <w:szCs w:val="18"/>
              </w:rPr>
              <w:t>，对书面申请材料进行审查</w:t>
            </w:r>
            <w:r>
              <w:rPr>
                <w:rFonts w:hint="eastAsia" w:ascii="仿宋" w:hAnsi="仿宋" w:eastAsia="仿宋" w:cs="仿宋"/>
                <w:sz w:val="18"/>
                <w:szCs w:val="18"/>
                <w:lang w:eastAsia="zh-CN"/>
              </w:rPr>
              <w:t>。</w:t>
            </w:r>
          </w:p>
          <w:p w14:paraId="7A299F62">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5295B361">
            <w:pPr>
              <w:jc w:val="both"/>
              <w:rPr>
                <w:rFonts w:hint="eastAsia" w:ascii="仿宋" w:hAnsi="仿宋" w:eastAsia="仿宋" w:cs="仿宋"/>
                <w:sz w:val="18"/>
                <w:szCs w:val="18"/>
              </w:rPr>
            </w:pPr>
            <w:r>
              <w:rPr>
                <w:rFonts w:hint="eastAsia" w:ascii="仿宋" w:hAnsi="仿宋" w:eastAsia="仿宋" w:cs="仿宋"/>
                <w:sz w:val="18"/>
                <w:szCs w:val="18"/>
              </w:rPr>
              <w:t xml:space="preserve">4、送达责任：准予许可的制发送达许可证，信息公开。 </w:t>
            </w:r>
          </w:p>
          <w:p w14:paraId="65ECE78D">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6A53F962">
            <w:pPr>
              <w:jc w:val="both"/>
              <w:rPr>
                <w:rFonts w:hint="eastAsia" w:ascii="仿宋" w:hAnsi="仿宋" w:eastAsia="仿宋" w:cs="仿宋"/>
                <w:sz w:val="18"/>
                <w:szCs w:val="18"/>
                <w:lang w:val="en-US" w:eastAsia="zh-CN"/>
              </w:rPr>
            </w:pPr>
          </w:p>
        </w:tc>
        <w:tc>
          <w:tcPr>
            <w:tcW w:w="34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382671B9">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7BCEE34C">
            <w:pPr>
              <w:jc w:val="both"/>
              <w:rPr>
                <w:rFonts w:hint="eastAsia" w:ascii="仿宋" w:hAnsi="仿宋" w:eastAsia="仿宋" w:cs="仿宋"/>
                <w:sz w:val="18"/>
                <w:szCs w:val="18"/>
              </w:rPr>
            </w:pPr>
            <w:r>
              <w:rPr>
                <w:rFonts w:hint="eastAsia" w:ascii="仿宋" w:hAnsi="仿宋" w:eastAsia="仿宋" w:cs="仿宋"/>
                <w:sz w:val="18"/>
                <w:szCs w:val="18"/>
              </w:rPr>
              <w:t>1、对符合法定条件的</w:t>
            </w:r>
            <w:r>
              <w:rPr>
                <w:rFonts w:hint="eastAsia" w:ascii="仿宋" w:hAnsi="仿宋" w:eastAsia="仿宋" w:cs="仿宋"/>
                <w:sz w:val="18"/>
                <w:szCs w:val="18"/>
                <w:lang w:val="en-US" w:eastAsia="zh-CN"/>
              </w:rPr>
              <w:t>护士执业注册审批</w:t>
            </w:r>
            <w:r>
              <w:rPr>
                <w:rFonts w:hint="eastAsia" w:ascii="仿宋" w:hAnsi="仿宋" w:eastAsia="仿宋" w:cs="仿宋"/>
                <w:sz w:val="18"/>
                <w:szCs w:val="18"/>
              </w:rPr>
              <w:t>申请不予受理的；</w:t>
            </w:r>
          </w:p>
          <w:p w14:paraId="3DDBFFEA">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48D87843">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7CD8A613">
            <w:pPr>
              <w:jc w:val="both"/>
              <w:rPr>
                <w:rFonts w:hint="eastAsia" w:ascii="仿宋" w:hAnsi="仿宋" w:eastAsia="仿宋" w:cs="仿宋"/>
                <w:sz w:val="18"/>
                <w:szCs w:val="18"/>
              </w:rPr>
            </w:pPr>
            <w:r>
              <w:rPr>
                <w:rFonts w:hint="eastAsia" w:ascii="仿宋" w:hAnsi="仿宋" w:eastAsia="仿宋" w:cs="仿宋"/>
                <w:sz w:val="18"/>
                <w:szCs w:val="18"/>
              </w:rPr>
              <w:t>4、不依法履行监督职责或者监督不力；</w:t>
            </w:r>
          </w:p>
          <w:p w14:paraId="70F56B16">
            <w:pPr>
              <w:jc w:val="both"/>
              <w:rPr>
                <w:rFonts w:hint="eastAsia" w:ascii="仿宋" w:hAnsi="仿宋" w:eastAsia="仿宋" w:cs="仿宋"/>
                <w:sz w:val="18"/>
                <w:szCs w:val="18"/>
              </w:rPr>
            </w:pPr>
            <w:r>
              <w:rPr>
                <w:rFonts w:hint="eastAsia" w:ascii="仿宋" w:hAnsi="仿宋" w:eastAsia="仿宋" w:cs="仿宋"/>
                <w:sz w:val="18"/>
                <w:szCs w:val="18"/>
              </w:rPr>
              <w:t>5、违反法定程序实施行政许可的；</w:t>
            </w:r>
          </w:p>
          <w:p w14:paraId="071F9EAD">
            <w:pPr>
              <w:jc w:val="both"/>
              <w:rPr>
                <w:rFonts w:hint="eastAsia" w:ascii="仿宋" w:hAnsi="仿宋" w:eastAsia="仿宋" w:cs="仿宋"/>
                <w:sz w:val="18"/>
                <w:szCs w:val="18"/>
              </w:rPr>
            </w:pPr>
            <w:r>
              <w:rPr>
                <w:rFonts w:hint="eastAsia" w:ascii="仿宋" w:hAnsi="仿宋" w:eastAsia="仿宋" w:cs="仿宋"/>
                <w:sz w:val="18"/>
                <w:szCs w:val="18"/>
              </w:rPr>
              <w:t>6、应当举行听证而不举行听证的；</w:t>
            </w:r>
          </w:p>
          <w:p w14:paraId="66492DE3">
            <w:pPr>
              <w:jc w:val="both"/>
              <w:rPr>
                <w:rFonts w:hint="eastAsia" w:ascii="仿宋" w:hAnsi="仿宋" w:eastAsia="仿宋" w:cs="仿宋"/>
                <w:sz w:val="18"/>
                <w:szCs w:val="18"/>
              </w:rPr>
            </w:pPr>
            <w:r>
              <w:rPr>
                <w:rFonts w:hint="eastAsia" w:ascii="仿宋" w:hAnsi="仿宋" w:eastAsia="仿宋" w:cs="仿宋"/>
                <w:sz w:val="18"/>
                <w:szCs w:val="18"/>
              </w:rPr>
              <w:t>7、工作中玩忽职守、滥用职权的；</w:t>
            </w:r>
          </w:p>
          <w:p w14:paraId="75903D3C">
            <w:pPr>
              <w:jc w:val="both"/>
              <w:rPr>
                <w:rFonts w:hint="eastAsia" w:ascii="仿宋" w:hAnsi="仿宋" w:eastAsia="仿宋" w:cs="仿宋"/>
                <w:sz w:val="18"/>
                <w:szCs w:val="18"/>
              </w:rPr>
            </w:pPr>
            <w:r>
              <w:rPr>
                <w:rFonts w:hint="eastAsia" w:ascii="仿宋" w:hAnsi="仿宋" w:eastAsia="仿宋" w:cs="仿宋"/>
                <w:sz w:val="18"/>
                <w:szCs w:val="18"/>
              </w:rPr>
              <w:t>8、办理</w:t>
            </w:r>
            <w:r>
              <w:rPr>
                <w:rFonts w:hint="eastAsia" w:ascii="仿宋" w:hAnsi="仿宋" w:eastAsia="仿宋" w:cs="仿宋"/>
                <w:sz w:val="18"/>
                <w:szCs w:val="18"/>
                <w:lang w:val="en-US" w:eastAsia="zh-CN"/>
              </w:rPr>
              <w:t>护士执业注册审批</w:t>
            </w:r>
            <w:r>
              <w:rPr>
                <w:rFonts w:hint="eastAsia" w:ascii="仿宋" w:hAnsi="仿宋" w:eastAsia="仿宋" w:cs="仿宋"/>
                <w:sz w:val="18"/>
                <w:szCs w:val="18"/>
              </w:rPr>
              <w:t>索取或者收受他人财物或者谋取其他利益的；</w:t>
            </w:r>
          </w:p>
          <w:p w14:paraId="21A506BC">
            <w:pPr>
              <w:jc w:val="both"/>
              <w:rPr>
                <w:rFonts w:hint="eastAsia" w:ascii="仿宋" w:hAnsi="仿宋" w:eastAsia="仿宋" w:cs="仿宋"/>
                <w:sz w:val="18"/>
                <w:szCs w:val="18"/>
              </w:rPr>
            </w:pPr>
            <w:r>
              <w:rPr>
                <w:rFonts w:hint="eastAsia" w:ascii="仿宋" w:hAnsi="仿宋" w:eastAsia="仿宋" w:cs="仿宋"/>
                <w:sz w:val="18"/>
                <w:szCs w:val="18"/>
              </w:rPr>
              <w:t>9、其他违反法律法规规章文件规定的行为。</w:t>
            </w:r>
          </w:p>
          <w:p w14:paraId="48297545">
            <w:pPr>
              <w:jc w:val="both"/>
              <w:rPr>
                <w:rFonts w:hint="eastAsia" w:ascii="仿宋" w:hAnsi="仿宋" w:eastAsia="仿宋" w:cs="仿宋"/>
                <w:sz w:val="18"/>
                <w:szCs w:val="18"/>
              </w:rPr>
            </w:pPr>
          </w:p>
          <w:p w14:paraId="578F142E">
            <w:pPr>
              <w:jc w:val="both"/>
              <w:rPr>
                <w:rFonts w:hint="eastAsia" w:ascii="仿宋" w:hAnsi="仿宋" w:eastAsia="仿宋" w:cs="仿宋"/>
                <w:sz w:val="18"/>
                <w:szCs w:val="18"/>
              </w:rPr>
            </w:pPr>
          </w:p>
          <w:p w14:paraId="4732607E">
            <w:pPr>
              <w:jc w:val="both"/>
              <w:rPr>
                <w:rFonts w:hint="eastAsia" w:ascii="仿宋" w:hAnsi="仿宋" w:eastAsia="仿宋" w:cs="仿宋"/>
                <w:sz w:val="18"/>
                <w:szCs w:val="18"/>
              </w:rPr>
            </w:pPr>
          </w:p>
          <w:p w14:paraId="0AF1AA20">
            <w:pPr>
              <w:jc w:val="both"/>
              <w:rPr>
                <w:rFonts w:hint="eastAsia" w:ascii="仿宋" w:hAnsi="仿宋" w:eastAsia="仿宋" w:cs="仿宋"/>
                <w:sz w:val="18"/>
                <w:szCs w:val="18"/>
              </w:rPr>
            </w:pPr>
          </w:p>
          <w:p w14:paraId="570B4ACB">
            <w:pPr>
              <w:jc w:val="both"/>
              <w:rPr>
                <w:rFonts w:hint="eastAsia" w:ascii="仿宋" w:hAnsi="仿宋" w:eastAsia="仿宋" w:cs="仿宋"/>
                <w:sz w:val="18"/>
                <w:szCs w:val="18"/>
                <w:lang w:val="en-US" w:eastAsia="zh-CN"/>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5590E">
            <w:pPr>
              <w:rPr>
                <w:rFonts w:hint="eastAsia" w:ascii="仿宋" w:hAnsi="仿宋" w:eastAsia="仿宋" w:cs="仿宋"/>
                <w:sz w:val="18"/>
                <w:szCs w:val="18"/>
                <w:lang w:val="en-US" w:eastAsia="zh-CN"/>
              </w:rPr>
            </w:pPr>
          </w:p>
        </w:tc>
      </w:tr>
      <w:tr w14:paraId="60A77B1C">
        <w:tblPrEx>
          <w:shd w:val="clear" w:color="auto" w:fill="auto"/>
          <w:tblCellMar>
            <w:top w:w="0" w:type="dxa"/>
            <w:left w:w="0" w:type="dxa"/>
            <w:bottom w:w="0" w:type="dxa"/>
            <w:right w:w="0" w:type="dxa"/>
          </w:tblCellMar>
        </w:tblPrEx>
        <w:trPr>
          <w:trHeight w:val="4768" w:hRule="atLeast"/>
        </w:trPr>
        <w:tc>
          <w:tcPr>
            <w:tcW w:w="6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B9647">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147</w:t>
            </w:r>
          </w:p>
        </w:tc>
        <w:tc>
          <w:tcPr>
            <w:tcW w:w="75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B4169">
            <w:pPr>
              <w:jc w:val="center"/>
              <w:rPr>
                <w:rFonts w:hint="eastAsia" w:ascii="仿宋" w:hAnsi="仿宋" w:eastAsia="仿宋" w:cs="仿宋"/>
                <w:sz w:val="18"/>
                <w:szCs w:val="18"/>
                <w:lang w:val="en-US" w:eastAsia="zh-CN"/>
              </w:rPr>
            </w:pPr>
            <w:r>
              <w:rPr>
                <w:rFonts w:hint="eastAsia" w:ascii="仿宋" w:hAnsi="仿宋" w:eastAsia="仿宋" w:cs="仿宋"/>
                <w:sz w:val="18"/>
                <w:szCs w:val="18"/>
              </w:rPr>
              <w:t>行政许可</w:t>
            </w:r>
          </w:p>
        </w:tc>
        <w:tc>
          <w:tcPr>
            <w:tcW w:w="89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98B16">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公共场所卫生许可设立</w:t>
            </w:r>
          </w:p>
        </w:tc>
        <w:tc>
          <w:tcPr>
            <w:tcW w:w="7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47F7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曲阳县</w:t>
            </w:r>
            <w:r>
              <w:rPr>
                <w:rFonts w:hint="eastAsia" w:ascii="仿宋" w:hAnsi="仿宋" w:eastAsia="仿宋" w:cs="仿宋"/>
                <w:sz w:val="18"/>
                <w:szCs w:val="18"/>
              </w:rPr>
              <w:t>行政审批局</w:t>
            </w:r>
          </w:p>
        </w:tc>
        <w:tc>
          <w:tcPr>
            <w:tcW w:w="329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9ECB924">
            <w:pPr>
              <w:jc w:val="both"/>
              <w:rPr>
                <w:rFonts w:hint="eastAsia" w:ascii="仿宋" w:hAnsi="仿宋" w:eastAsia="仿宋" w:cs="仿宋"/>
                <w:sz w:val="18"/>
                <w:szCs w:val="18"/>
              </w:rPr>
            </w:pPr>
            <w:r>
              <w:rPr>
                <w:rFonts w:hint="eastAsia" w:ascii="仿宋" w:hAnsi="仿宋" w:eastAsia="仿宋" w:cs="仿宋"/>
                <w:sz w:val="18"/>
                <w:szCs w:val="18"/>
                <w:lang w:val="en-US" w:eastAsia="zh-CN"/>
              </w:rPr>
              <w:t>《公共场所卫生管理条例》国发〔1987〕24号第四条：国家对公共场所以及新建、改建、扩建的公共场所的选址和设计实行“卫生许可证”制度。“卫生许可证”由县以上卫生行政部门签发。</w:t>
            </w:r>
          </w:p>
          <w:p w14:paraId="0DCF66EB">
            <w:pPr>
              <w:jc w:val="both"/>
              <w:rPr>
                <w:rFonts w:hint="eastAsia" w:ascii="仿宋" w:hAnsi="仿宋" w:eastAsia="仿宋" w:cs="仿宋"/>
                <w:sz w:val="18"/>
                <w:szCs w:val="18"/>
                <w:lang w:eastAsia="zh-CN"/>
              </w:rPr>
            </w:pPr>
            <w:r>
              <w:rPr>
                <w:rFonts w:hint="eastAsia" w:ascii="仿宋" w:hAnsi="仿宋" w:eastAsia="仿宋" w:cs="仿宋"/>
                <w:sz w:val="18"/>
                <w:szCs w:val="18"/>
                <w:lang w:val="en-US" w:eastAsia="zh-CN"/>
              </w:rPr>
              <w:t>《公共场所卫生管理条例实施细则》2011年3月10日卫生部令第80号，2017年12月5日修正第二十二条：国家对公共场所实行卫生许可证管理。公共场所经营者应当按照规定向县级以上地方人民政府卫生计生行政部门申请卫生许可证。未取得卫生许可证的，不得营业</w:t>
            </w:r>
            <w:r>
              <w:rPr>
                <w:rFonts w:hint="eastAsia" w:ascii="仿宋" w:hAnsi="仿宋" w:eastAsia="仿宋" w:cs="仿宋"/>
                <w:sz w:val="18"/>
                <w:szCs w:val="18"/>
                <w:lang w:eastAsia="zh-CN"/>
              </w:rPr>
              <w:t>。</w:t>
            </w:r>
          </w:p>
          <w:p w14:paraId="0543D7A0">
            <w:pPr>
              <w:jc w:val="both"/>
              <w:rPr>
                <w:rFonts w:hint="eastAsia" w:ascii="仿宋" w:hAnsi="仿宋" w:eastAsia="仿宋" w:cs="仿宋"/>
                <w:sz w:val="18"/>
                <w:szCs w:val="18"/>
              </w:rPr>
            </w:pPr>
          </w:p>
          <w:p w14:paraId="10F1C8D9">
            <w:pPr>
              <w:jc w:val="both"/>
              <w:rPr>
                <w:rFonts w:hint="eastAsia" w:ascii="仿宋" w:hAnsi="仿宋" w:eastAsia="仿宋" w:cs="仿宋"/>
                <w:sz w:val="18"/>
                <w:szCs w:val="18"/>
              </w:rPr>
            </w:pPr>
          </w:p>
          <w:p w14:paraId="6BB414CF">
            <w:pPr>
              <w:jc w:val="both"/>
              <w:rPr>
                <w:rFonts w:hint="eastAsia" w:ascii="仿宋" w:hAnsi="仿宋" w:eastAsia="仿宋" w:cs="仿宋"/>
                <w:sz w:val="18"/>
                <w:szCs w:val="18"/>
              </w:rPr>
            </w:pPr>
          </w:p>
          <w:p w14:paraId="35BEDC0F">
            <w:pPr>
              <w:jc w:val="both"/>
              <w:rPr>
                <w:rFonts w:hint="eastAsia" w:ascii="仿宋" w:hAnsi="仿宋" w:eastAsia="仿宋" w:cs="仿宋"/>
                <w:sz w:val="18"/>
                <w:szCs w:val="18"/>
              </w:rPr>
            </w:pPr>
          </w:p>
          <w:p w14:paraId="4F7D6EC1">
            <w:pPr>
              <w:jc w:val="both"/>
              <w:rPr>
                <w:rFonts w:hint="eastAsia" w:ascii="仿宋" w:hAnsi="仿宋" w:eastAsia="仿宋" w:cs="仿宋"/>
                <w:sz w:val="18"/>
                <w:szCs w:val="18"/>
              </w:rPr>
            </w:pPr>
          </w:p>
          <w:p w14:paraId="6F22CE67">
            <w:pPr>
              <w:jc w:val="both"/>
              <w:rPr>
                <w:rFonts w:hint="eastAsia" w:ascii="仿宋" w:hAnsi="仿宋" w:eastAsia="仿宋" w:cs="仿宋"/>
                <w:sz w:val="18"/>
                <w:szCs w:val="18"/>
                <w:lang w:val="en-US" w:eastAsia="zh-CN"/>
              </w:rPr>
            </w:pPr>
          </w:p>
        </w:tc>
        <w:tc>
          <w:tcPr>
            <w:tcW w:w="324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D6641A5">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682005BD">
            <w:pPr>
              <w:jc w:val="both"/>
              <w:rPr>
                <w:rFonts w:hint="eastAsia" w:ascii="仿宋" w:hAnsi="仿宋" w:eastAsia="仿宋" w:cs="仿宋"/>
                <w:sz w:val="18"/>
                <w:szCs w:val="18"/>
              </w:rPr>
            </w:pPr>
            <w:r>
              <w:rPr>
                <w:rFonts w:hint="eastAsia" w:ascii="仿宋" w:hAnsi="仿宋" w:eastAsia="仿宋" w:cs="仿宋"/>
                <w:sz w:val="18"/>
                <w:szCs w:val="18"/>
              </w:rPr>
              <w:t>2、审查责任：按照</w:t>
            </w:r>
            <w:r>
              <w:rPr>
                <w:rFonts w:hint="eastAsia" w:ascii="仿宋" w:hAnsi="仿宋" w:eastAsia="仿宋" w:cs="仿宋"/>
                <w:sz w:val="18"/>
                <w:szCs w:val="18"/>
                <w:lang w:val="en-US" w:eastAsia="zh-CN"/>
              </w:rPr>
              <w:t>公共场所卫生许可设立审批</w:t>
            </w:r>
            <w:r>
              <w:rPr>
                <w:rFonts w:hint="eastAsia" w:ascii="仿宋" w:hAnsi="仿宋" w:eastAsia="仿宋" w:cs="仿宋"/>
                <w:sz w:val="18"/>
                <w:szCs w:val="18"/>
              </w:rPr>
              <w:t>政策，对书面申请材料进行审查，提出是否同意筹建的审核意见，组织现场检查验收，告知申请人、利害相关人享有听证权利；涉及公共利益的重大许可，向社会公告，并举行听证。</w:t>
            </w:r>
          </w:p>
          <w:p w14:paraId="4A8D026D">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0E0F1B5C">
            <w:pPr>
              <w:jc w:val="both"/>
              <w:rPr>
                <w:rFonts w:hint="eastAsia" w:ascii="仿宋" w:hAnsi="仿宋" w:eastAsia="仿宋" w:cs="仿宋"/>
                <w:sz w:val="18"/>
                <w:szCs w:val="18"/>
              </w:rPr>
            </w:pPr>
            <w:r>
              <w:rPr>
                <w:rFonts w:hint="eastAsia" w:ascii="仿宋" w:hAnsi="仿宋" w:eastAsia="仿宋" w:cs="仿宋"/>
                <w:sz w:val="18"/>
                <w:szCs w:val="18"/>
              </w:rPr>
              <w:t xml:space="preserve">4、送达责任：准予许可的制发送达许可证，信息公开。 </w:t>
            </w:r>
          </w:p>
          <w:p w14:paraId="59294C2B">
            <w:pPr>
              <w:jc w:val="both"/>
              <w:rPr>
                <w:rFonts w:hint="eastAsia" w:ascii="仿宋" w:hAnsi="仿宋" w:eastAsia="仿宋" w:cs="仿宋"/>
                <w:sz w:val="18"/>
                <w:szCs w:val="18"/>
              </w:rPr>
            </w:pPr>
            <w:r>
              <w:rPr>
                <w:rFonts w:hint="eastAsia" w:ascii="仿宋" w:hAnsi="仿宋" w:eastAsia="仿宋" w:cs="仿宋"/>
                <w:sz w:val="18"/>
                <w:szCs w:val="18"/>
              </w:rPr>
              <w:t>不定期检查，依法采取相关处置措施。</w:t>
            </w:r>
          </w:p>
          <w:p w14:paraId="677CECE6">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p w14:paraId="73E3743F">
            <w:pPr>
              <w:jc w:val="both"/>
              <w:rPr>
                <w:rFonts w:hint="eastAsia" w:ascii="仿宋" w:hAnsi="仿宋" w:eastAsia="仿宋" w:cs="仿宋"/>
                <w:sz w:val="18"/>
                <w:szCs w:val="18"/>
                <w:lang w:val="en-US" w:eastAsia="zh-CN"/>
              </w:rPr>
            </w:pPr>
          </w:p>
        </w:tc>
        <w:tc>
          <w:tcPr>
            <w:tcW w:w="34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1FB5F31">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3518F14C">
            <w:pPr>
              <w:jc w:val="both"/>
              <w:rPr>
                <w:rFonts w:hint="eastAsia" w:ascii="仿宋" w:hAnsi="仿宋" w:eastAsia="仿宋" w:cs="仿宋"/>
                <w:sz w:val="18"/>
                <w:szCs w:val="18"/>
              </w:rPr>
            </w:pPr>
            <w:r>
              <w:rPr>
                <w:rFonts w:hint="eastAsia" w:ascii="仿宋" w:hAnsi="仿宋" w:eastAsia="仿宋" w:cs="仿宋"/>
                <w:sz w:val="18"/>
                <w:szCs w:val="18"/>
              </w:rPr>
              <w:t>1、对符合法定条件的</w:t>
            </w:r>
            <w:r>
              <w:rPr>
                <w:rFonts w:hint="eastAsia" w:ascii="仿宋" w:hAnsi="仿宋" w:eastAsia="仿宋" w:cs="仿宋"/>
                <w:sz w:val="18"/>
                <w:szCs w:val="18"/>
                <w:lang w:val="en-US" w:eastAsia="zh-CN"/>
              </w:rPr>
              <w:t>公共场所卫生许可设立</w:t>
            </w:r>
            <w:r>
              <w:rPr>
                <w:rFonts w:hint="eastAsia" w:ascii="仿宋" w:hAnsi="仿宋" w:eastAsia="仿宋" w:cs="仿宋"/>
                <w:sz w:val="18"/>
                <w:szCs w:val="18"/>
              </w:rPr>
              <w:t>申请不予受理的；</w:t>
            </w:r>
          </w:p>
          <w:p w14:paraId="0E31F973">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2F5C47D9">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1A24E32B">
            <w:pPr>
              <w:jc w:val="both"/>
              <w:rPr>
                <w:rFonts w:hint="eastAsia" w:ascii="仿宋" w:hAnsi="仿宋" w:eastAsia="仿宋" w:cs="仿宋"/>
                <w:sz w:val="18"/>
                <w:szCs w:val="18"/>
              </w:rPr>
            </w:pPr>
            <w:r>
              <w:rPr>
                <w:rFonts w:hint="eastAsia" w:ascii="仿宋" w:hAnsi="仿宋" w:eastAsia="仿宋" w:cs="仿宋"/>
                <w:sz w:val="18"/>
                <w:szCs w:val="18"/>
              </w:rPr>
              <w:t>4、不依法履行监督职责或者监督不力的；</w:t>
            </w:r>
          </w:p>
          <w:p w14:paraId="77B99BB4">
            <w:pPr>
              <w:jc w:val="both"/>
              <w:rPr>
                <w:rFonts w:hint="eastAsia" w:ascii="仿宋" w:hAnsi="仿宋" w:eastAsia="仿宋" w:cs="仿宋"/>
                <w:sz w:val="18"/>
                <w:szCs w:val="18"/>
              </w:rPr>
            </w:pPr>
            <w:r>
              <w:rPr>
                <w:rFonts w:hint="eastAsia" w:ascii="仿宋" w:hAnsi="仿宋" w:eastAsia="仿宋" w:cs="仿宋"/>
                <w:sz w:val="18"/>
                <w:szCs w:val="18"/>
              </w:rPr>
              <w:t>5、违反法定程序实施行政许可的；</w:t>
            </w:r>
          </w:p>
          <w:p w14:paraId="3F345589">
            <w:pPr>
              <w:jc w:val="both"/>
              <w:rPr>
                <w:rFonts w:hint="eastAsia" w:ascii="仿宋" w:hAnsi="仿宋" w:eastAsia="仿宋" w:cs="仿宋"/>
                <w:sz w:val="18"/>
                <w:szCs w:val="18"/>
              </w:rPr>
            </w:pPr>
            <w:r>
              <w:rPr>
                <w:rFonts w:hint="eastAsia" w:ascii="仿宋" w:hAnsi="仿宋" w:eastAsia="仿宋" w:cs="仿宋"/>
                <w:sz w:val="18"/>
                <w:szCs w:val="18"/>
              </w:rPr>
              <w:t>6、应当举行听证而不举行听证的；</w:t>
            </w:r>
          </w:p>
          <w:p w14:paraId="612E4F74">
            <w:pPr>
              <w:jc w:val="both"/>
              <w:rPr>
                <w:rFonts w:hint="eastAsia" w:ascii="仿宋" w:hAnsi="仿宋" w:eastAsia="仿宋" w:cs="仿宋"/>
                <w:sz w:val="18"/>
                <w:szCs w:val="18"/>
              </w:rPr>
            </w:pPr>
            <w:r>
              <w:rPr>
                <w:rFonts w:hint="eastAsia" w:ascii="仿宋" w:hAnsi="仿宋" w:eastAsia="仿宋" w:cs="仿宋"/>
                <w:sz w:val="18"/>
                <w:szCs w:val="18"/>
              </w:rPr>
              <w:t>7、工作中玩忽职守、滥用职权的；</w:t>
            </w:r>
          </w:p>
          <w:p w14:paraId="5CB5CD9E">
            <w:pPr>
              <w:jc w:val="both"/>
              <w:rPr>
                <w:rFonts w:hint="eastAsia" w:ascii="仿宋" w:hAnsi="仿宋" w:eastAsia="仿宋" w:cs="仿宋"/>
                <w:sz w:val="18"/>
                <w:szCs w:val="18"/>
              </w:rPr>
            </w:pPr>
            <w:r>
              <w:rPr>
                <w:rFonts w:hint="eastAsia" w:ascii="仿宋" w:hAnsi="仿宋" w:eastAsia="仿宋" w:cs="仿宋"/>
                <w:sz w:val="18"/>
                <w:szCs w:val="18"/>
              </w:rPr>
              <w:t>8、办理</w:t>
            </w:r>
            <w:r>
              <w:rPr>
                <w:rFonts w:hint="eastAsia" w:ascii="仿宋" w:hAnsi="仿宋" w:eastAsia="仿宋" w:cs="仿宋"/>
                <w:sz w:val="18"/>
                <w:szCs w:val="18"/>
                <w:lang w:val="en-US" w:eastAsia="zh-CN"/>
              </w:rPr>
              <w:t>公共场所卫生许可设立</w:t>
            </w:r>
            <w:r>
              <w:rPr>
                <w:rFonts w:hint="eastAsia" w:ascii="仿宋" w:hAnsi="仿宋" w:eastAsia="仿宋" w:cs="仿宋"/>
                <w:sz w:val="18"/>
                <w:szCs w:val="18"/>
              </w:rPr>
              <w:t>、实施监督检查，索取或者收受他人财物或者谋取其他利益的；</w:t>
            </w:r>
          </w:p>
          <w:p w14:paraId="4A35193D">
            <w:pPr>
              <w:jc w:val="both"/>
              <w:rPr>
                <w:rFonts w:hint="eastAsia" w:ascii="仿宋" w:hAnsi="仿宋" w:eastAsia="仿宋" w:cs="仿宋"/>
                <w:sz w:val="18"/>
                <w:szCs w:val="18"/>
                <w:lang w:val="en-US" w:eastAsia="zh-CN"/>
              </w:rPr>
            </w:pPr>
            <w:r>
              <w:rPr>
                <w:rFonts w:hint="eastAsia" w:ascii="仿宋" w:hAnsi="仿宋" w:eastAsia="仿宋" w:cs="仿宋"/>
                <w:sz w:val="18"/>
                <w:szCs w:val="18"/>
              </w:rPr>
              <w:t>9、其他违反法律法规规章文件规定的行为。</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41DED">
            <w:pPr>
              <w:rPr>
                <w:rFonts w:hint="eastAsia" w:ascii="仿宋" w:hAnsi="仿宋" w:eastAsia="仿宋" w:cs="仿宋"/>
                <w:sz w:val="18"/>
                <w:szCs w:val="18"/>
                <w:lang w:val="en-US" w:eastAsia="zh-CN"/>
              </w:rPr>
            </w:pPr>
          </w:p>
        </w:tc>
      </w:tr>
    </w:tbl>
    <w:p w14:paraId="150D4121">
      <w:pPr>
        <w:rPr>
          <w:rFonts w:asciiTheme="minorEastAsia" w:hAnsiTheme="minorEastAsia" w:eastAsiaTheme="minorEastAsia" w:cstheme="minorEastAsia"/>
          <w:color w:val="auto"/>
          <w:sz w:val="18"/>
          <w:szCs w:val="18"/>
        </w:rPr>
      </w:pPr>
    </w:p>
    <w:p w14:paraId="524F1553">
      <w:pPr>
        <w:rPr>
          <w:rFonts w:asciiTheme="minorEastAsia" w:hAnsiTheme="minorEastAsia" w:eastAsiaTheme="minorEastAsia" w:cstheme="minorEastAsia"/>
          <w:color w:val="auto"/>
          <w:sz w:val="18"/>
          <w:szCs w:val="18"/>
        </w:rPr>
      </w:pPr>
    </w:p>
    <w:p w14:paraId="7D19D3B4">
      <w:pPr>
        <w:rPr>
          <w:rFonts w:asciiTheme="minorEastAsia" w:hAnsiTheme="minorEastAsia" w:eastAsiaTheme="minorEastAsia" w:cstheme="minorEastAsia"/>
          <w:color w:val="auto"/>
          <w:sz w:val="18"/>
          <w:szCs w:val="18"/>
        </w:rPr>
      </w:pPr>
    </w:p>
    <w:p w14:paraId="65A94BFC">
      <w:pPr>
        <w:rPr>
          <w:rFonts w:asciiTheme="minorEastAsia" w:hAnsiTheme="minorEastAsia" w:eastAsiaTheme="minorEastAsia" w:cstheme="minorEastAsia"/>
          <w:color w:val="auto"/>
          <w:sz w:val="18"/>
          <w:szCs w:val="18"/>
        </w:rPr>
      </w:pPr>
    </w:p>
    <w:p w14:paraId="0EE08D8D">
      <w:pPr>
        <w:rPr>
          <w:rFonts w:asciiTheme="minorEastAsia" w:hAnsiTheme="minorEastAsia" w:eastAsiaTheme="minorEastAsia" w:cstheme="minorEastAsia"/>
          <w:color w:val="auto"/>
          <w:sz w:val="18"/>
          <w:szCs w:val="18"/>
        </w:rPr>
      </w:pPr>
    </w:p>
    <w:p w14:paraId="40C14FD2">
      <w:pPr>
        <w:rPr>
          <w:rFonts w:asciiTheme="minorEastAsia" w:hAnsiTheme="minorEastAsia" w:eastAsiaTheme="minorEastAsia" w:cstheme="minorEastAsia"/>
          <w:color w:val="auto"/>
          <w:sz w:val="18"/>
          <w:szCs w:val="18"/>
        </w:rPr>
      </w:pPr>
    </w:p>
    <w:p w14:paraId="6AFDE70C">
      <w:pPr>
        <w:rPr>
          <w:rFonts w:asciiTheme="minorEastAsia" w:hAnsiTheme="minorEastAsia" w:eastAsiaTheme="minorEastAsia" w:cstheme="minorEastAsia"/>
          <w:color w:val="auto"/>
          <w:sz w:val="18"/>
          <w:szCs w:val="18"/>
        </w:rPr>
      </w:pPr>
    </w:p>
    <w:p w14:paraId="6565DE8E">
      <w:pPr>
        <w:rPr>
          <w:rFonts w:asciiTheme="minorEastAsia" w:hAnsiTheme="minorEastAsia" w:eastAsiaTheme="minorEastAsia" w:cstheme="minorEastAsia"/>
          <w:color w:val="auto"/>
          <w:sz w:val="18"/>
          <w:szCs w:val="18"/>
        </w:rPr>
      </w:pPr>
    </w:p>
    <w:tbl>
      <w:tblPr>
        <w:tblStyle w:val="5"/>
        <w:tblW w:w="14173" w:type="dxa"/>
        <w:tblInd w:w="0" w:type="dxa"/>
        <w:tblLayout w:type="autofit"/>
        <w:tblCellMar>
          <w:top w:w="0" w:type="dxa"/>
          <w:left w:w="0" w:type="dxa"/>
          <w:bottom w:w="0" w:type="dxa"/>
          <w:right w:w="0" w:type="dxa"/>
        </w:tblCellMar>
      </w:tblPr>
      <w:tblGrid>
        <w:gridCol w:w="959"/>
        <w:gridCol w:w="912"/>
        <w:gridCol w:w="947"/>
        <w:gridCol w:w="912"/>
        <w:gridCol w:w="3514"/>
        <w:gridCol w:w="2916"/>
        <w:gridCol w:w="2932"/>
        <w:gridCol w:w="1081"/>
      </w:tblGrid>
      <w:tr w14:paraId="1B90DD51">
        <w:tblPrEx>
          <w:tblCellMar>
            <w:top w:w="0" w:type="dxa"/>
            <w:left w:w="0" w:type="dxa"/>
            <w:bottom w:w="0" w:type="dxa"/>
            <w:right w:w="0" w:type="dxa"/>
          </w:tblCellMar>
        </w:tblPrEx>
        <w:trPr>
          <w:trHeight w:val="5360" w:hRule="atLeast"/>
        </w:trPr>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22C4B">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148</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6591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行政确认</w:t>
            </w:r>
          </w:p>
        </w:tc>
        <w:tc>
          <w:tcPr>
            <w:tcW w:w="9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32861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建设工程规划核验（验收）</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1ADC9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曲阳县行政审批局</w:t>
            </w:r>
          </w:p>
        </w:tc>
        <w:tc>
          <w:tcPr>
            <w:tcW w:w="3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8426BF">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中华人民共和国城乡规划法》第四十五条：县级以上地方人民政府城乡规划主管部门按照国务院规定对建设工程是否符合规划条件予以核实。未经核实或者经核实不符合规划条件的，建设单位不得组织竣工验收。 建设单位应当在竣工验收后六个月内向城乡规划主管部门报送有关竣工验收资料</w:t>
            </w:r>
          </w:p>
        </w:tc>
        <w:tc>
          <w:tcPr>
            <w:tcW w:w="2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622CB6D">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3EB4A916">
            <w:pPr>
              <w:jc w:val="both"/>
              <w:rPr>
                <w:rFonts w:hint="eastAsia" w:ascii="仿宋" w:hAnsi="仿宋" w:eastAsia="仿宋" w:cs="仿宋"/>
                <w:sz w:val="18"/>
                <w:szCs w:val="18"/>
              </w:rPr>
            </w:pPr>
            <w:r>
              <w:rPr>
                <w:rFonts w:hint="eastAsia" w:ascii="仿宋" w:hAnsi="仿宋" w:eastAsia="仿宋" w:cs="仿宋"/>
                <w:sz w:val="18"/>
                <w:szCs w:val="18"/>
              </w:rPr>
              <w:t>2、审查责任：按照《</w:t>
            </w:r>
            <w:r>
              <w:rPr>
                <w:rFonts w:hint="eastAsia" w:ascii="仿宋" w:hAnsi="仿宋" w:eastAsia="仿宋" w:cs="仿宋"/>
                <w:sz w:val="18"/>
                <w:szCs w:val="18"/>
                <w:lang w:val="en-US" w:eastAsia="zh-CN"/>
              </w:rPr>
              <w:t>河北省城市园林绿化管理办法</w:t>
            </w:r>
            <w:r>
              <w:rPr>
                <w:rFonts w:hint="eastAsia" w:ascii="仿宋" w:hAnsi="仿宋" w:eastAsia="仿宋" w:cs="仿宋"/>
                <w:sz w:val="18"/>
                <w:szCs w:val="18"/>
              </w:rPr>
              <w:t>》</w:t>
            </w:r>
            <w:r>
              <w:rPr>
                <w:rFonts w:hint="eastAsia" w:ascii="仿宋" w:hAnsi="仿宋" w:eastAsia="仿宋" w:cs="仿宋"/>
                <w:sz w:val="18"/>
                <w:szCs w:val="18"/>
                <w:lang w:val="en-US" w:eastAsia="zh-CN"/>
              </w:rPr>
              <w:t>《河北省绿化条例》</w:t>
            </w:r>
            <w:r>
              <w:rPr>
                <w:rFonts w:hint="eastAsia" w:ascii="仿宋" w:hAnsi="仿宋" w:eastAsia="仿宋" w:cs="仿宋"/>
                <w:sz w:val="18"/>
                <w:szCs w:val="18"/>
              </w:rPr>
              <w:t>相关法律法规，对书面申请材料进行审查，提出是否同意筹建的审核意见，组织现场检查验收，告知申请人、利害相关人享有听证权利；涉及公共利益的重大许可，向社会公告，并举行听证。</w:t>
            </w:r>
          </w:p>
          <w:p w14:paraId="7DFE8098">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7660E478">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04AF9D00">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2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D7165EC">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因不履行或不正确履行行政职责，有下列情形的，行政机关及相关工作人员应承担相应责任：</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1、对符合法定条件申请不予受理的；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2、对不符合法定条件的申请人准予行政确认或者超越法定职权作出准予行政确认决定的；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3、对符合法定条件的申请人不予行政确认或者不在法定期限内作出准予行政确认决定的；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4、其他违反法律法规规章文件规定的行为。</w:t>
            </w:r>
          </w:p>
        </w:tc>
        <w:tc>
          <w:tcPr>
            <w:tcW w:w="10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AEC988">
            <w:pPr>
              <w:rPr>
                <w:rFonts w:hint="eastAsia" w:ascii="仿宋" w:hAnsi="仿宋" w:eastAsia="仿宋" w:cs="仿宋"/>
                <w:sz w:val="18"/>
                <w:szCs w:val="18"/>
              </w:rPr>
            </w:pPr>
          </w:p>
        </w:tc>
      </w:tr>
      <w:tr w14:paraId="7DB66A8C">
        <w:tblPrEx>
          <w:tblCellMar>
            <w:top w:w="0" w:type="dxa"/>
            <w:left w:w="0" w:type="dxa"/>
            <w:bottom w:w="0" w:type="dxa"/>
            <w:right w:w="0" w:type="dxa"/>
          </w:tblCellMar>
        </w:tblPrEx>
        <w:trPr>
          <w:trHeight w:val="7120" w:hRule="atLeast"/>
        </w:trPr>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443A8">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149</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9C6E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行政确认</w:t>
            </w:r>
          </w:p>
        </w:tc>
        <w:tc>
          <w:tcPr>
            <w:tcW w:w="9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81CF61">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股权出质登记</w:t>
            </w:r>
          </w:p>
        </w:tc>
        <w:tc>
          <w:tcPr>
            <w:tcW w:w="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3FF9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曲阳县行政审批局</w:t>
            </w:r>
          </w:p>
        </w:tc>
        <w:tc>
          <w:tcPr>
            <w:tcW w:w="3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FDBC536">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中华人民共和国物权法》依据文号：主席令第62号条款号：第二百二十六条第一款条款内容：以基金份额、股权出质的，当事人应当订立书面合同。以基金份额、证券登记结算机构登记的股权出质的，质权自证券登记结算机构办理出质登记时设立；以其他股权出质的，质权自工商行政管理部门办理出质登记时设立。颁布机关：全国人民代表大会   </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 xml:space="preserve">《工商行政管理机关股权出质登记办法》依据文号：国家工商行政管理总局第32号令条款号：第三条条款内容：负责出质股权所在公司登记的工商行政管理机关是股权出质登记机关（以下简称登记机关）。 各级工商行政管理机关的企业登记机构是股权出质登记机构。颁布机关：国家工商行政管理总局         </w:t>
            </w:r>
          </w:p>
        </w:tc>
        <w:tc>
          <w:tcPr>
            <w:tcW w:w="2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88EC7C">
            <w:pPr>
              <w:jc w:val="both"/>
              <w:rPr>
                <w:rFonts w:hint="eastAsia" w:ascii="仿宋" w:hAnsi="仿宋" w:eastAsia="仿宋" w:cs="仿宋"/>
                <w:sz w:val="18"/>
                <w:szCs w:val="18"/>
              </w:rPr>
            </w:pPr>
            <w:r>
              <w:rPr>
                <w:rFonts w:hint="eastAsia" w:ascii="仿宋" w:hAnsi="仿宋" w:eastAsia="仿宋" w:cs="仿宋"/>
                <w:sz w:val="18"/>
                <w:szCs w:val="18"/>
                <w:lang w:val="en-US" w:eastAsia="zh-CN"/>
              </w:rPr>
              <w:t>1</w:t>
            </w:r>
            <w:r>
              <w:rPr>
                <w:rFonts w:hint="eastAsia" w:ascii="仿宋" w:hAnsi="仿宋" w:eastAsia="仿宋" w:cs="仿宋"/>
                <w:sz w:val="18"/>
                <w:szCs w:val="18"/>
              </w:rPr>
              <w:t>、受理责任：公示应当提交的材料，一次性告知补正材料，依法受理或不予受理（不予受理应当告知理由）。</w:t>
            </w:r>
          </w:p>
          <w:p w14:paraId="4882CF47">
            <w:pPr>
              <w:jc w:val="both"/>
              <w:rPr>
                <w:rFonts w:hint="eastAsia" w:ascii="仿宋" w:hAnsi="仿宋" w:eastAsia="仿宋" w:cs="仿宋"/>
                <w:sz w:val="18"/>
                <w:szCs w:val="18"/>
              </w:rPr>
            </w:pPr>
            <w:r>
              <w:rPr>
                <w:rFonts w:hint="eastAsia" w:ascii="仿宋" w:hAnsi="仿宋" w:eastAsia="仿宋" w:cs="仿宋"/>
                <w:sz w:val="18"/>
                <w:szCs w:val="18"/>
              </w:rPr>
              <w:t>2、审查责任：按照国家法律法规，对书面申请材料进行审查，提出是否同意设立的审核意见，告知申请人、利害相关人享有听证权利；涉及公共利益的重大许可，向社会公告。</w:t>
            </w:r>
          </w:p>
          <w:p w14:paraId="1B06CEED">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212285C1">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4、送达责任：准予许可的制发送达许可证，信息公开。</w:t>
            </w:r>
          </w:p>
          <w:p w14:paraId="0C468D90">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2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11FC14D">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5A043F79">
            <w:pPr>
              <w:jc w:val="both"/>
              <w:rPr>
                <w:rFonts w:hint="eastAsia" w:ascii="仿宋" w:hAnsi="仿宋" w:eastAsia="仿宋" w:cs="仿宋"/>
                <w:sz w:val="18"/>
                <w:szCs w:val="18"/>
              </w:rPr>
            </w:pPr>
            <w:r>
              <w:rPr>
                <w:rFonts w:hint="eastAsia" w:ascii="仿宋" w:hAnsi="仿宋" w:eastAsia="仿宋" w:cs="仿宋"/>
                <w:sz w:val="18"/>
                <w:szCs w:val="18"/>
              </w:rPr>
              <w:t>1、对符合法定条件的</w:t>
            </w:r>
            <w:r>
              <w:rPr>
                <w:rFonts w:hint="eastAsia" w:ascii="仿宋" w:hAnsi="仿宋" w:eastAsia="仿宋" w:cs="仿宋"/>
                <w:sz w:val="18"/>
                <w:szCs w:val="18"/>
                <w:lang w:val="en-US" w:eastAsia="zh-CN"/>
              </w:rPr>
              <w:t>公共场所卫生许可设立</w:t>
            </w:r>
            <w:r>
              <w:rPr>
                <w:rFonts w:hint="eastAsia" w:ascii="仿宋" w:hAnsi="仿宋" w:eastAsia="仿宋" w:cs="仿宋"/>
                <w:sz w:val="18"/>
                <w:szCs w:val="18"/>
              </w:rPr>
              <w:t>申请不予受理的；</w:t>
            </w:r>
          </w:p>
          <w:p w14:paraId="79ED480E">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7F59484D">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2DC95483">
            <w:pPr>
              <w:jc w:val="both"/>
              <w:rPr>
                <w:rFonts w:hint="eastAsia" w:ascii="仿宋" w:hAnsi="仿宋" w:eastAsia="仿宋" w:cs="仿宋"/>
                <w:sz w:val="18"/>
                <w:szCs w:val="18"/>
              </w:rPr>
            </w:pPr>
            <w:r>
              <w:rPr>
                <w:rFonts w:hint="eastAsia" w:ascii="仿宋" w:hAnsi="仿宋" w:eastAsia="仿宋" w:cs="仿宋"/>
                <w:sz w:val="18"/>
                <w:szCs w:val="18"/>
              </w:rPr>
              <w:t>4、不依法履行监督职责或者监督不力的；</w:t>
            </w:r>
          </w:p>
          <w:p w14:paraId="1C8264C0">
            <w:pPr>
              <w:jc w:val="both"/>
              <w:rPr>
                <w:rFonts w:hint="eastAsia" w:ascii="仿宋" w:hAnsi="仿宋" w:eastAsia="仿宋" w:cs="仿宋"/>
                <w:sz w:val="18"/>
                <w:szCs w:val="18"/>
              </w:rPr>
            </w:pPr>
            <w:r>
              <w:rPr>
                <w:rFonts w:hint="eastAsia" w:ascii="仿宋" w:hAnsi="仿宋" w:eastAsia="仿宋" w:cs="仿宋"/>
                <w:sz w:val="18"/>
                <w:szCs w:val="18"/>
              </w:rPr>
              <w:t>5、违反法定程序实施行政许可的；</w:t>
            </w:r>
          </w:p>
          <w:p w14:paraId="2A70F47D">
            <w:pPr>
              <w:jc w:val="both"/>
              <w:rPr>
                <w:rFonts w:hint="eastAsia" w:ascii="仿宋" w:hAnsi="仿宋" w:eastAsia="仿宋" w:cs="仿宋"/>
                <w:sz w:val="18"/>
                <w:szCs w:val="18"/>
              </w:rPr>
            </w:pPr>
            <w:r>
              <w:rPr>
                <w:rFonts w:hint="eastAsia" w:ascii="仿宋" w:hAnsi="仿宋" w:eastAsia="仿宋" w:cs="仿宋"/>
                <w:sz w:val="18"/>
                <w:szCs w:val="18"/>
              </w:rPr>
              <w:t>6、应当举行听证而不举行听证的；</w:t>
            </w:r>
          </w:p>
          <w:p w14:paraId="181996FA">
            <w:pPr>
              <w:jc w:val="both"/>
              <w:rPr>
                <w:rFonts w:hint="eastAsia" w:ascii="仿宋" w:hAnsi="仿宋" w:eastAsia="仿宋" w:cs="仿宋"/>
                <w:sz w:val="18"/>
                <w:szCs w:val="18"/>
              </w:rPr>
            </w:pPr>
            <w:r>
              <w:rPr>
                <w:rFonts w:hint="eastAsia" w:ascii="仿宋" w:hAnsi="仿宋" w:eastAsia="仿宋" w:cs="仿宋"/>
                <w:sz w:val="18"/>
                <w:szCs w:val="18"/>
              </w:rPr>
              <w:t>7、工作中玩忽职守、滥用职权的；</w:t>
            </w:r>
          </w:p>
          <w:p w14:paraId="3EB799A1">
            <w:pPr>
              <w:jc w:val="both"/>
              <w:rPr>
                <w:rFonts w:hint="eastAsia" w:ascii="仿宋" w:hAnsi="仿宋" w:eastAsia="仿宋" w:cs="仿宋"/>
                <w:sz w:val="18"/>
                <w:szCs w:val="18"/>
              </w:rPr>
            </w:pPr>
            <w:r>
              <w:rPr>
                <w:rFonts w:hint="eastAsia" w:ascii="仿宋" w:hAnsi="仿宋" w:eastAsia="仿宋" w:cs="仿宋"/>
                <w:sz w:val="18"/>
                <w:szCs w:val="18"/>
              </w:rPr>
              <w:t>8、办理</w:t>
            </w:r>
            <w:r>
              <w:rPr>
                <w:rFonts w:hint="eastAsia" w:ascii="仿宋" w:hAnsi="仿宋" w:eastAsia="仿宋" w:cs="仿宋"/>
                <w:sz w:val="18"/>
                <w:szCs w:val="18"/>
                <w:lang w:val="en-US" w:eastAsia="zh-CN"/>
              </w:rPr>
              <w:t>公共场所卫生许可设立</w:t>
            </w:r>
            <w:r>
              <w:rPr>
                <w:rFonts w:hint="eastAsia" w:ascii="仿宋" w:hAnsi="仿宋" w:eastAsia="仿宋" w:cs="仿宋"/>
                <w:sz w:val="18"/>
                <w:szCs w:val="18"/>
              </w:rPr>
              <w:t>、实施监督检查，索取或者收受他人财物或者谋取其他利益的；</w:t>
            </w:r>
          </w:p>
          <w:p w14:paraId="59629C70">
            <w:pPr>
              <w:jc w:val="both"/>
              <w:rPr>
                <w:rFonts w:hint="eastAsia" w:ascii="仿宋" w:hAnsi="仿宋" w:eastAsia="仿宋" w:cs="仿宋"/>
                <w:sz w:val="18"/>
                <w:szCs w:val="18"/>
                <w:lang w:val="en-US" w:eastAsia="zh-CN"/>
              </w:rPr>
            </w:pPr>
            <w:r>
              <w:rPr>
                <w:rFonts w:hint="eastAsia" w:ascii="仿宋" w:hAnsi="仿宋" w:eastAsia="仿宋" w:cs="仿宋"/>
                <w:sz w:val="18"/>
                <w:szCs w:val="18"/>
              </w:rPr>
              <w:t>9、其他违反法律法规规章文件规定的行为。</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04CA82">
            <w:pPr>
              <w:rPr>
                <w:rFonts w:hint="eastAsia" w:ascii="仿宋" w:hAnsi="仿宋" w:eastAsia="仿宋" w:cs="仿宋"/>
                <w:sz w:val="18"/>
                <w:szCs w:val="18"/>
              </w:rPr>
            </w:pPr>
          </w:p>
        </w:tc>
      </w:tr>
      <w:tr w14:paraId="62596EF9">
        <w:tblPrEx>
          <w:tblCellMar>
            <w:top w:w="0" w:type="dxa"/>
            <w:left w:w="0" w:type="dxa"/>
            <w:bottom w:w="0" w:type="dxa"/>
            <w:right w:w="0" w:type="dxa"/>
          </w:tblCellMar>
        </w:tblPrEx>
        <w:trPr>
          <w:trHeight w:val="8180" w:hRule="atLeast"/>
        </w:trPr>
        <w:tc>
          <w:tcPr>
            <w:tcW w:w="9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CE96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150</w:t>
            </w:r>
          </w:p>
        </w:tc>
        <w:tc>
          <w:tcPr>
            <w:tcW w:w="9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3252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行政确认</w:t>
            </w:r>
          </w:p>
        </w:tc>
        <w:tc>
          <w:tcPr>
            <w:tcW w:w="9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30F1A">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巡游出租汽车车辆经营权到期后，巡游出租汽车经营者拟继续从事经营</w:t>
            </w:r>
          </w:p>
        </w:tc>
        <w:tc>
          <w:tcPr>
            <w:tcW w:w="9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B279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曲阳县行政审批局</w:t>
            </w:r>
          </w:p>
        </w:tc>
        <w:tc>
          <w:tcPr>
            <w:tcW w:w="351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A04EDE3">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巡游出租汽车经营服务管理规定》第十九条巡游出租汽车车辆经营权到期后，巡游出租汽车经营者拟继续从事经营的，应当在车辆经营权有效期届满60日前，向原许可机关提出申请。原许可机关应当根据《出租汽车服务质量信誉考核办法》规定的出租汽车经营者服务质量信誉考核等级，审核巡游出租汽车经营者的服务质量信誉考核结果，并按照以下规定处理：（一）考核等级在经营期限内均为AA级及以上的，应当批准其继续经营；（二）考核等级在经营期限内有A级的，应当督促其加强内部管理，整改合格后准许其继续经营；（三）考核等级在经营期限内有B级或者一半以上为A级的，可视情适当核减车辆经营权；（四）考核等级在经营期限内有一半以上为B级的，应当收回车辆经营权，并按照第十三条的规定重新配置车辆经营权。</w:t>
            </w:r>
          </w:p>
        </w:tc>
        <w:tc>
          <w:tcPr>
            <w:tcW w:w="29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02B41DA">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1、受理</w:t>
            </w:r>
            <w:r>
              <w:rPr>
                <w:rFonts w:hint="eastAsia" w:ascii="仿宋" w:hAnsi="仿宋" w:eastAsia="仿宋" w:cs="仿宋"/>
                <w:sz w:val="18"/>
                <w:szCs w:val="18"/>
              </w:rPr>
              <w:t>责任</w:t>
            </w:r>
            <w:r>
              <w:rPr>
                <w:rFonts w:hint="eastAsia" w:ascii="仿宋" w:hAnsi="仿宋" w:eastAsia="仿宋" w:cs="仿宋"/>
                <w:sz w:val="18"/>
                <w:szCs w:val="18"/>
                <w:lang w:val="en-US" w:eastAsia="zh-CN"/>
              </w:rPr>
              <w:t>:公示依法应当提交的材料;一次性告知补正材料;依法受理或不予受理县级农业行政主管部门推荐意见和材料。</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2、审查</w:t>
            </w:r>
            <w:r>
              <w:rPr>
                <w:rFonts w:hint="eastAsia" w:ascii="仿宋" w:hAnsi="仿宋" w:eastAsia="仿宋" w:cs="仿宋"/>
                <w:sz w:val="18"/>
                <w:szCs w:val="18"/>
              </w:rPr>
              <w:t>责任</w:t>
            </w:r>
            <w:r>
              <w:rPr>
                <w:rFonts w:hint="eastAsia" w:ascii="仿宋" w:hAnsi="仿宋" w:eastAsia="仿宋" w:cs="仿宋"/>
                <w:sz w:val="18"/>
                <w:szCs w:val="18"/>
                <w:lang w:val="en-US" w:eastAsia="zh-CN"/>
              </w:rPr>
              <w:t>:根据《出租汽车服务质量信誉考核办法》规定的出租汽车经营者服务质量信誉考核等级，审核巡游出租汽车经营者的服务质量信誉考核结果。</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3、决定</w:t>
            </w:r>
            <w:r>
              <w:rPr>
                <w:rFonts w:hint="eastAsia" w:ascii="仿宋" w:hAnsi="仿宋" w:eastAsia="仿宋" w:cs="仿宋"/>
                <w:sz w:val="18"/>
                <w:szCs w:val="18"/>
              </w:rPr>
              <w:t>责任</w:t>
            </w:r>
            <w:r>
              <w:rPr>
                <w:rFonts w:hint="eastAsia" w:ascii="仿宋" w:hAnsi="仿宋" w:eastAsia="仿宋" w:cs="仿宋"/>
                <w:sz w:val="18"/>
                <w:szCs w:val="18"/>
                <w:lang w:val="en-US" w:eastAsia="zh-CN"/>
              </w:rPr>
              <w:t>:做出申请人是否通过确认的决定；不符合要求的，应当书面通知申请人。</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4、送达</w:t>
            </w:r>
            <w:r>
              <w:rPr>
                <w:rFonts w:hint="eastAsia" w:ascii="仿宋" w:hAnsi="仿宋" w:eastAsia="仿宋" w:cs="仿宋"/>
                <w:sz w:val="18"/>
                <w:szCs w:val="18"/>
              </w:rPr>
              <w:t>责任</w:t>
            </w:r>
            <w:r>
              <w:rPr>
                <w:rFonts w:hint="eastAsia" w:ascii="仿宋" w:hAnsi="仿宋" w:eastAsia="仿宋" w:cs="仿宋"/>
                <w:sz w:val="18"/>
                <w:szCs w:val="18"/>
                <w:lang w:val="en-US" w:eastAsia="zh-CN"/>
              </w:rPr>
              <w:t xml:space="preserve">:准予许可的制发送达许可证。 </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5、事后监管</w:t>
            </w:r>
            <w:r>
              <w:rPr>
                <w:rFonts w:hint="eastAsia" w:ascii="仿宋" w:hAnsi="仿宋" w:eastAsia="仿宋" w:cs="仿宋"/>
                <w:sz w:val="18"/>
                <w:szCs w:val="18"/>
              </w:rPr>
              <w:t>责任</w:t>
            </w:r>
            <w:r>
              <w:rPr>
                <w:rFonts w:hint="eastAsia" w:ascii="仿宋" w:hAnsi="仿宋" w:eastAsia="仿宋" w:cs="仿宋"/>
                <w:sz w:val="18"/>
                <w:szCs w:val="18"/>
                <w:lang w:val="en-US" w:eastAsia="zh-CN"/>
              </w:rPr>
              <w:t>:县级以上地方人民政府出租汽车行政主管部门应当加强对巡游出租汽车经营行为的监督检查，会同有关部门纠正、制止非法从事巡游出租汽车经营及其他违法行为，维护出租汽车市场秩序。县级以上地方人民政府出租汽车行政主管部门应当对巡游出租汽车经营者履行经营协议情况进行监督检查，并按照规定对巡游出租汽车经营者和驾驶员进行服务质量信誉考核。</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６、其他法律法规规章文件规定应履行的责任。</w:t>
            </w:r>
          </w:p>
        </w:tc>
        <w:tc>
          <w:tcPr>
            <w:tcW w:w="29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71D2A1">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因不履行或不正确履行行政职责，有下列情形的，行政机关及相关工作人员应承担相应责任：</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1、对符合受理条件的行政认定申请不予受理的；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2、未严格按照相关政策、法律、法规履行审查义务，对应当予以认定的不予认定，或者对不应认定的予以认定；</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 xml:space="preserve">3、违反本规定，有下列行为之一的，由县级以上地方人民政府出租汽车行政主管部门责令改正，并处以5000元以上20000元以下罚款。构成犯罪的，依法追究刑事责任:(一)未取得巡游出租汽车经营许可，擅自从事巡游出租汽车经营活动的;二)起讫点均不在许可的经营区域从事巡游出租汽车经营活动的;(三)使用未取得道路运输证的车辆，擅自从事巡游出租汽车经营活动的;(四)使用失效、伪造、变造、被注销等无效道路运输证的车辆从事巡游出租汽车经营活动的。                                                                                                                         巡游出租汽车经营者违反本规定，有下列行为之一的，由县级以上地方人民政府出租汽车行政主管部门责令改正，并处以10000元以上20000元以下罚款。构成犯罪的，依法追究刑事责任:(一)擅自暂停、终止全部或者部分巡游出租汽车经营的;(二)出租或者擅自转让巡游出租汽车车辆经营权的;(三)巡游出租汽车驾驶员转包经营未及时纠正的;(四)不按照规定保证车辆技术状况良好的;(五)不按照规定配置巡游出租汽车相关设备的;(六)不按照规定建立并落实投诉举报制度的。                                                                                                                                                          </w:t>
            </w:r>
          </w:p>
          <w:p w14:paraId="2C0FA857">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巡游出租汽车驾驶员违反本规定，有下列情形之一的，由县级以上地方人民政府出租汽车行政主管部门责令改正，并处以200元以上2000元以下罚款:(一)拒载、议价、途中甩客或者故意绕道行驶的;(二)未经乘客同意搭载其他乘客的;(三)不按照规定使用计程计价设备、违规收费的;(四)不按照规定出具相应车费票据的;(五)不按照规定携带道路运输证、从业资格证的(六)不按照规定使用巡游出租汽车相关设备的;(七)接受巡游出租汽车电召任务后未履行约定的;(八)不按照规定使用文明用语，车容车貌不符合要求的。                                                                                                                                                       </w:t>
            </w:r>
          </w:p>
          <w:p w14:paraId="1C427C7D">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巡游出租汽车驾驶员违反本规定，有下列情形之一的，由县级以上地方人民政府出租汽车行政主管部门责令改正，并处以500元以上2000元以下罚款:</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(一)在机场、火车站、汽车客运站、港口、公共交通枢纽等客流集散地不服从调度私自揽客的;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(二)转让、倒卖、伪造巡游出租汽车相关票据的。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4、其他违反法律法规规章文件规定的行为。</w:t>
            </w:r>
          </w:p>
        </w:tc>
        <w:tc>
          <w:tcPr>
            <w:tcW w:w="108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BF336">
            <w:pPr>
              <w:rPr>
                <w:rFonts w:hint="eastAsia" w:ascii="仿宋" w:hAnsi="仿宋" w:eastAsia="仿宋" w:cs="仿宋"/>
                <w:sz w:val="18"/>
                <w:szCs w:val="18"/>
              </w:rPr>
            </w:pPr>
          </w:p>
        </w:tc>
      </w:tr>
      <w:tr w14:paraId="5E4441E8">
        <w:tblPrEx>
          <w:tblCellMar>
            <w:top w:w="0" w:type="dxa"/>
            <w:left w:w="0" w:type="dxa"/>
            <w:bottom w:w="0" w:type="dxa"/>
            <w:right w:w="0" w:type="dxa"/>
          </w:tblCellMar>
        </w:tblPrEx>
        <w:trPr>
          <w:trHeight w:val="7700" w:hRule="atLeast"/>
        </w:trPr>
        <w:tc>
          <w:tcPr>
            <w:tcW w:w="9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E2E83">
            <w:pPr>
              <w:jc w:val="center"/>
              <w:rPr>
                <w:rFonts w:hint="eastAsia" w:ascii="仿宋" w:hAnsi="仿宋" w:eastAsia="仿宋" w:cs="仿宋"/>
                <w:sz w:val="18"/>
                <w:szCs w:val="18"/>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E9F16">
            <w:pPr>
              <w:jc w:val="center"/>
              <w:rPr>
                <w:rFonts w:hint="eastAsia" w:ascii="仿宋" w:hAnsi="仿宋" w:eastAsia="仿宋" w:cs="仿宋"/>
                <w:sz w:val="18"/>
                <w:szCs w:val="18"/>
                <w:lang w:val="en-US" w:eastAsia="zh-CN"/>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BC0791">
            <w:pPr>
              <w:jc w:val="center"/>
              <w:rPr>
                <w:rFonts w:hint="eastAsia" w:ascii="仿宋" w:hAnsi="仿宋" w:eastAsia="仿宋" w:cs="仿宋"/>
                <w:sz w:val="18"/>
                <w:szCs w:val="18"/>
                <w:lang w:val="en-US" w:eastAsia="zh-CN"/>
              </w:rPr>
            </w:pPr>
          </w:p>
        </w:tc>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CD305">
            <w:pPr>
              <w:jc w:val="center"/>
              <w:rPr>
                <w:rFonts w:hint="eastAsia" w:ascii="仿宋" w:hAnsi="仿宋" w:eastAsia="仿宋" w:cs="仿宋"/>
                <w:sz w:val="18"/>
                <w:szCs w:val="18"/>
                <w:lang w:val="en-US" w:eastAsia="zh-CN"/>
              </w:rPr>
            </w:pPr>
          </w:p>
        </w:tc>
        <w:tc>
          <w:tcPr>
            <w:tcW w:w="35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A984BD7">
            <w:pPr>
              <w:jc w:val="both"/>
              <w:rPr>
                <w:rFonts w:hint="eastAsia" w:ascii="仿宋" w:hAnsi="仿宋" w:eastAsia="仿宋" w:cs="仿宋"/>
                <w:sz w:val="18"/>
                <w:szCs w:val="18"/>
                <w:lang w:val="en-US" w:eastAsia="zh-CN"/>
              </w:rPr>
            </w:pPr>
          </w:p>
        </w:tc>
        <w:tc>
          <w:tcPr>
            <w:tcW w:w="291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5A3F10">
            <w:pPr>
              <w:jc w:val="both"/>
              <w:rPr>
                <w:rFonts w:hint="eastAsia" w:ascii="仿宋" w:hAnsi="仿宋" w:eastAsia="仿宋" w:cs="仿宋"/>
                <w:sz w:val="18"/>
                <w:szCs w:val="18"/>
                <w:lang w:val="en-US" w:eastAsia="zh-CN"/>
              </w:rPr>
            </w:pPr>
          </w:p>
        </w:tc>
        <w:tc>
          <w:tcPr>
            <w:tcW w:w="29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755EBA9A">
            <w:pPr>
              <w:jc w:val="both"/>
              <w:rPr>
                <w:rFonts w:hint="eastAsia" w:ascii="仿宋" w:hAnsi="仿宋" w:eastAsia="仿宋" w:cs="仿宋"/>
                <w:sz w:val="18"/>
                <w:szCs w:val="18"/>
                <w:lang w:val="en-US" w:eastAsia="zh-CN"/>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7CC9E">
            <w:pPr>
              <w:rPr>
                <w:rFonts w:hint="eastAsia" w:ascii="仿宋" w:hAnsi="仿宋" w:eastAsia="仿宋" w:cs="仿宋"/>
                <w:sz w:val="18"/>
                <w:szCs w:val="18"/>
              </w:rPr>
            </w:pPr>
          </w:p>
        </w:tc>
      </w:tr>
    </w:tbl>
    <w:p w14:paraId="082B0551">
      <w:pPr>
        <w:rPr>
          <w:rFonts w:asciiTheme="minorEastAsia" w:hAnsiTheme="minorEastAsia" w:eastAsiaTheme="minorEastAsia" w:cstheme="minorEastAsia"/>
          <w:color w:val="auto"/>
          <w:sz w:val="18"/>
          <w:szCs w:val="18"/>
        </w:rPr>
      </w:pPr>
    </w:p>
    <w:tbl>
      <w:tblPr>
        <w:tblStyle w:val="5"/>
        <w:tblW w:w="14173" w:type="dxa"/>
        <w:tblInd w:w="0" w:type="dxa"/>
        <w:shd w:val="clear" w:color="auto" w:fill="auto"/>
        <w:tblLayout w:type="autofit"/>
        <w:tblCellMar>
          <w:top w:w="0" w:type="dxa"/>
          <w:left w:w="0" w:type="dxa"/>
          <w:bottom w:w="0" w:type="dxa"/>
          <w:right w:w="0" w:type="dxa"/>
        </w:tblCellMar>
      </w:tblPr>
      <w:tblGrid>
        <w:gridCol w:w="901"/>
        <w:gridCol w:w="1212"/>
        <w:gridCol w:w="1415"/>
        <w:gridCol w:w="1035"/>
        <w:gridCol w:w="3037"/>
        <w:gridCol w:w="2927"/>
        <w:gridCol w:w="2777"/>
        <w:gridCol w:w="869"/>
      </w:tblGrid>
      <w:tr w14:paraId="0719C61B">
        <w:tblPrEx>
          <w:shd w:val="clear" w:color="auto" w:fill="auto"/>
          <w:tblCellMar>
            <w:top w:w="0" w:type="dxa"/>
            <w:left w:w="0" w:type="dxa"/>
            <w:bottom w:w="0" w:type="dxa"/>
            <w:right w:w="0" w:type="dxa"/>
          </w:tblCellMar>
        </w:tblPrEx>
        <w:trPr>
          <w:trHeight w:val="818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FAF1F">
            <w:pPr>
              <w:jc w:val="center"/>
              <w:rPr>
                <w:rFonts w:hint="eastAsia" w:ascii="仿宋" w:hAnsi="仿宋" w:eastAsia="仿宋" w:cs="仿宋"/>
                <w:sz w:val="18"/>
                <w:szCs w:val="18"/>
                <w:lang w:val="en-US"/>
              </w:rPr>
            </w:pPr>
            <w:r>
              <w:rPr>
                <w:rFonts w:hint="eastAsia" w:ascii="仿宋" w:hAnsi="仿宋" w:eastAsia="仿宋" w:cs="仿宋"/>
                <w:sz w:val="18"/>
                <w:szCs w:val="18"/>
                <w:lang w:val="en-US" w:eastAsia="zh-CN"/>
              </w:rPr>
              <w:t>151</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3CDC9">
            <w:pPr>
              <w:jc w:val="center"/>
              <w:rPr>
                <w:rFonts w:hint="eastAsia" w:ascii="仿宋" w:hAnsi="仿宋" w:eastAsia="仿宋" w:cs="仿宋"/>
                <w:sz w:val="18"/>
                <w:szCs w:val="18"/>
              </w:rPr>
            </w:pPr>
            <w:r>
              <w:rPr>
                <w:rFonts w:hint="eastAsia" w:ascii="仿宋" w:hAnsi="仿宋" w:eastAsia="仿宋" w:cs="仿宋"/>
                <w:sz w:val="18"/>
                <w:szCs w:val="18"/>
                <w:lang w:val="en-US" w:eastAsia="zh-CN"/>
              </w:rPr>
              <w:t>其他权力</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59430">
            <w:pPr>
              <w:jc w:val="center"/>
              <w:rPr>
                <w:rFonts w:hint="eastAsia" w:ascii="仿宋" w:hAnsi="仿宋" w:eastAsia="仿宋" w:cs="仿宋"/>
                <w:sz w:val="18"/>
                <w:szCs w:val="18"/>
              </w:rPr>
            </w:pPr>
            <w:r>
              <w:rPr>
                <w:rFonts w:hint="eastAsia" w:ascii="仿宋" w:hAnsi="仿宋" w:eastAsia="仿宋" w:cs="仿宋"/>
                <w:sz w:val="18"/>
                <w:szCs w:val="18"/>
              </w:rPr>
              <w:t>企业备案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3D4BB">
            <w:pPr>
              <w:jc w:val="center"/>
              <w:rPr>
                <w:rFonts w:hint="eastAsia" w:ascii="仿宋" w:hAnsi="仿宋" w:eastAsia="仿宋" w:cs="仿宋"/>
                <w:sz w:val="18"/>
                <w:szCs w:val="18"/>
              </w:rPr>
            </w:pPr>
            <w:r>
              <w:rPr>
                <w:rFonts w:hint="eastAsia" w:ascii="仿宋" w:hAnsi="仿宋" w:eastAsia="仿宋" w:cs="仿宋"/>
                <w:sz w:val="18"/>
                <w:szCs w:val="18"/>
              </w:rPr>
              <w:t>曲阳县行政审批局</w:t>
            </w:r>
          </w:p>
        </w:tc>
        <w:tc>
          <w:tcPr>
            <w:tcW w:w="3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708E78B">
            <w:pPr>
              <w:jc w:val="both"/>
              <w:rPr>
                <w:rFonts w:hint="eastAsia" w:ascii="仿宋" w:hAnsi="仿宋" w:eastAsia="仿宋" w:cs="仿宋"/>
                <w:sz w:val="18"/>
                <w:szCs w:val="18"/>
              </w:rPr>
            </w:pPr>
            <w:r>
              <w:rPr>
                <w:rFonts w:hint="eastAsia" w:ascii="仿宋" w:hAnsi="仿宋" w:eastAsia="仿宋" w:cs="仿宋"/>
                <w:sz w:val="18"/>
                <w:szCs w:val="18"/>
              </w:rPr>
              <w:t>《中华人民共和国合伙企业登记管理办法》《中华人民共和国个人独资企业法》《中华人民共和国公司登记管理条例》</w:t>
            </w:r>
          </w:p>
        </w:tc>
        <w:tc>
          <w:tcPr>
            <w:tcW w:w="2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5B9AD15">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56A7C1FE">
            <w:pPr>
              <w:jc w:val="both"/>
              <w:rPr>
                <w:rFonts w:hint="eastAsia" w:ascii="仿宋" w:hAnsi="仿宋" w:eastAsia="仿宋" w:cs="仿宋"/>
                <w:sz w:val="18"/>
                <w:szCs w:val="18"/>
              </w:rPr>
            </w:pPr>
            <w:r>
              <w:rPr>
                <w:rFonts w:hint="eastAsia" w:ascii="仿宋" w:hAnsi="仿宋" w:eastAsia="仿宋" w:cs="仿宋"/>
                <w:sz w:val="18"/>
                <w:szCs w:val="18"/>
              </w:rPr>
              <w:t>2、审查责任：申请人提交的申请材料齐全、符合法定形式，行政机关能够当场作出决定的，应当当场作出书面的行政许可决定。根据法定条件和程序，需要对申请材料的实质内容进行核实的，行政机关应当指派两名以上工作人员进行核查。行政机关对行政许可申请进行审查时，发现行政许可事项直接关系他人重大利益的，应当告知该利害关系人。申请人、利害关系人有权进行陈述和申辩。行政机关应当听取申请人、利害关系人的意见。</w:t>
            </w:r>
          </w:p>
          <w:p w14:paraId="33EE2B56">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631C10FE">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171CF77F">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CF58E7">
            <w:pPr>
              <w:jc w:val="both"/>
              <w:rPr>
                <w:rFonts w:hint="eastAsia" w:ascii="仿宋" w:hAnsi="仿宋" w:eastAsia="仿宋" w:cs="仿宋"/>
                <w:sz w:val="18"/>
                <w:szCs w:val="18"/>
              </w:rPr>
            </w:pPr>
            <w:r>
              <w:rPr>
                <w:rFonts w:hint="eastAsia" w:ascii="仿宋" w:hAnsi="仿宋" w:eastAsia="仿宋" w:cs="仿宋"/>
                <w:sz w:val="18"/>
                <w:szCs w:val="18"/>
              </w:rPr>
              <w:t>公司登记机关对不符合规定条件的公司登记申请予以登记，或者对符合规定条件的登记申请不予登记的，对直接负责的主管人员和其他直接责任人员，依法给予行政处分。公司登记机关的上级部门强令公司登记机关对不符合规定条件的登记申请予以登记，或者对符合规定条件的登记申请不予登记的，或者对违法登记进行包庇的，对直接负责的主管人员和其他直接责任人员依法给予行政处分。有关行政管理机关的工作人员违反本法规定，滥用职权、徇私舞弊、收受贿赂、侵害合伙企业合法权益的，依法给予行政处分。</w:t>
            </w:r>
          </w:p>
          <w:p w14:paraId="2BE517BC">
            <w:pPr>
              <w:jc w:val="both"/>
              <w:rPr>
                <w:rFonts w:hint="eastAsia" w:ascii="仿宋" w:hAnsi="仿宋" w:eastAsia="仿宋" w:cs="仿宋"/>
                <w:sz w:val="18"/>
                <w:szCs w:val="18"/>
              </w:rPr>
            </w:pPr>
            <w:r>
              <w:rPr>
                <w:rFonts w:hint="eastAsia" w:ascii="仿宋" w:hAnsi="仿宋" w:eastAsia="仿宋" w:cs="仿宋"/>
                <w:sz w:val="18"/>
                <w:szCs w:val="18"/>
              </w:rPr>
              <w:t>登记机关对不符合本法规定条件的个人独资企业予以登记，或者对符合本法规定条件的企业不予登记的，对直接责任人员依法给予行政处分；构成犯罪的，依法追究刑事责任。</w:t>
            </w:r>
          </w:p>
          <w:p w14:paraId="03B1895E">
            <w:pPr>
              <w:jc w:val="both"/>
              <w:rPr>
                <w:rFonts w:hint="eastAsia" w:ascii="仿宋" w:hAnsi="仿宋" w:eastAsia="仿宋" w:cs="仿宋"/>
                <w:sz w:val="18"/>
                <w:szCs w:val="18"/>
              </w:rPr>
            </w:pPr>
            <w:r>
              <w:rPr>
                <w:rFonts w:hint="eastAsia" w:ascii="仿宋" w:hAnsi="仿宋" w:eastAsia="仿宋" w:cs="仿宋"/>
                <w:sz w:val="18"/>
                <w:szCs w:val="18"/>
              </w:rPr>
              <w:t>登记机关的上级部门的有关主管人员强令登记机关对不符合本法规定条件的企业予以登记，或者对符合本法规定条件的企业不予登记的，或者对登记机关的违法登记行为进行包庇的，对直接责任人员依法给予行政处分；构成犯罪的，依法追究刑事责任。</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34086">
            <w:pPr>
              <w:rPr>
                <w:rFonts w:hint="eastAsia" w:ascii="仿宋" w:hAnsi="仿宋" w:eastAsia="仿宋" w:cs="仿宋"/>
                <w:sz w:val="18"/>
                <w:szCs w:val="18"/>
              </w:rPr>
            </w:pPr>
          </w:p>
        </w:tc>
      </w:tr>
      <w:tr w14:paraId="628C7413">
        <w:tblPrEx>
          <w:shd w:val="clear" w:color="auto" w:fill="auto"/>
          <w:tblCellMar>
            <w:top w:w="0" w:type="dxa"/>
            <w:left w:w="0" w:type="dxa"/>
            <w:bottom w:w="0" w:type="dxa"/>
            <w:right w:w="0" w:type="dxa"/>
          </w:tblCellMar>
        </w:tblPrEx>
        <w:trPr>
          <w:trHeight w:val="818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EA838">
            <w:pPr>
              <w:jc w:val="center"/>
              <w:rPr>
                <w:rFonts w:hint="eastAsia" w:ascii="仿宋" w:hAnsi="仿宋" w:eastAsia="仿宋" w:cs="仿宋"/>
                <w:sz w:val="18"/>
                <w:szCs w:val="18"/>
                <w:lang w:val="en-US"/>
              </w:rPr>
            </w:pPr>
            <w:r>
              <w:rPr>
                <w:rFonts w:hint="eastAsia" w:ascii="仿宋" w:hAnsi="仿宋" w:eastAsia="仿宋" w:cs="仿宋"/>
                <w:sz w:val="18"/>
                <w:szCs w:val="18"/>
                <w:lang w:val="en-US" w:eastAsia="zh-CN"/>
              </w:rPr>
              <w:t>152</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0A1FA">
            <w:pPr>
              <w:jc w:val="center"/>
              <w:rPr>
                <w:rFonts w:hint="eastAsia" w:ascii="仿宋" w:hAnsi="仿宋" w:eastAsia="仿宋" w:cs="仿宋"/>
                <w:sz w:val="18"/>
                <w:szCs w:val="18"/>
              </w:rPr>
            </w:pPr>
            <w:r>
              <w:rPr>
                <w:rFonts w:hint="eastAsia" w:ascii="仿宋" w:hAnsi="仿宋" w:eastAsia="仿宋" w:cs="仿宋"/>
                <w:sz w:val="18"/>
                <w:szCs w:val="18"/>
                <w:lang w:val="en-US" w:eastAsia="zh-CN"/>
              </w:rPr>
              <w:t>其他权力</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52A45">
            <w:pPr>
              <w:jc w:val="center"/>
              <w:rPr>
                <w:rFonts w:hint="eastAsia" w:ascii="仿宋" w:hAnsi="仿宋" w:eastAsia="仿宋" w:cs="仿宋"/>
                <w:sz w:val="18"/>
                <w:szCs w:val="18"/>
              </w:rPr>
            </w:pPr>
            <w:r>
              <w:rPr>
                <w:rFonts w:hint="eastAsia" w:ascii="仿宋" w:hAnsi="仿宋" w:eastAsia="仿宋" w:cs="仿宋"/>
                <w:sz w:val="18"/>
                <w:szCs w:val="18"/>
              </w:rPr>
              <w:t>建设工程安全监督备案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A2915">
            <w:pPr>
              <w:jc w:val="center"/>
              <w:rPr>
                <w:rFonts w:hint="eastAsia" w:ascii="仿宋" w:hAnsi="仿宋" w:eastAsia="仿宋" w:cs="仿宋"/>
                <w:sz w:val="18"/>
                <w:szCs w:val="18"/>
              </w:rPr>
            </w:pPr>
            <w:r>
              <w:rPr>
                <w:rFonts w:hint="eastAsia" w:ascii="仿宋" w:hAnsi="仿宋" w:eastAsia="仿宋" w:cs="仿宋"/>
                <w:sz w:val="18"/>
                <w:szCs w:val="18"/>
              </w:rPr>
              <w:t>曲阳县行政审批局</w:t>
            </w:r>
          </w:p>
        </w:tc>
        <w:tc>
          <w:tcPr>
            <w:tcW w:w="3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FD579AB">
            <w:pPr>
              <w:numPr>
                <w:ilvl w:val="0"/>
                <w:numId w:val="7"/>
              </w:numPr>
              <w:jc w:val="both"/>
              <w:rPr>
                <w:rFonts w:hint="eastAsia" w:ascii="仿宋" w:hAnsi="仿宋" w:eastAsia="仿宋" w:cs="仿宋"/>
                <w:sz w:val="18"/>
                <w:szCs w:val="18"/>
              </w:rPr>
            </w:pPr>
            <w:r>
              <w:rPr>
                <w:rFonts w:hint="eastAsia" w:ascii="仿宋" w:hAnsi="仿宋" w:eastAsia="仿宋" w:cs="仿宋"/>
                <w:sz w:val="18"/>
                <w:szCs w:val="18"/>
              </w:rPr>
              <w:t xml:space="preserve">《建设工程安全生产管理条例》（中华人民共和国国务院令第393号，自2004年2月1日起施行）第十条； </w:t>
            </w:r>
          </w:p>
          <w:p w14:paraId="0F1F3412">
            <w:pPr>
              <w:numPr>
                <w:ilvl w:val="0"/>
                <w:numId w:val="7"/>
              </w:numPr>
              <w:ind w:left="0" w:leftChars="0" w:firstLine="0" w:firstLineChars="0"/>
              <w:jc w:val="both"/>
              <w:rPr>
                <w:rFonts w:hint="eastAsia" w:ascii="仿宋" w:hAnsi="仿宋" w:eastAsia="仿宋" w:cs="仿宋"/>
                <w:sz w:val="18"/>
                <w:szCs w:val="18"/>
              </w:rPr>
            </w:pPr>
            <w:r>
              <w:rPr>
                <w:rFonts w:hint="eastAsia" w:ascii="仿宋" w:hAnsi="仿宋" w:eastAsia="仿宋" w:cs="仿宋"/>
                <w:sz w:val="18"/>
                <w:szCs w:val="18"/>
              </w:rPr>
              <w:t>《河北省建设工程安全生产监督管理规定》（河北省人民政府令〔2002〕第1号）第十八条；</w:t>
            </w:r>
          </w:p>
          <w:p w14:paraId="45232824">
            <w:pPr>
              <w:numPr>
                <w:ilvl w:val="0"/>
                <w:numId w:val="0"/>
              </w:numPr>
              <w:ind w:leftChars="0"/>
              <w:jc w:val="both"/>
              <w:rPr>
                <w:rFonts w:hint="eastAsia" w:ascii="仿宋" w:hAnsi="仿宋" w:eastAsia="仿宋" w:cs="仿宋"/>
                <w:sz w:val="18"/>
                <w:szCs w:val="18"/>
              </w:rPr>
            </w:pPr>
            <w:r>
              <w:rPr>
                <w:rFonts w:hint="eastAsia" w:ascii="仿宋" w:hAnsi="仿宋" w:eastAsia="仿宋" w:cs="仿宋"/>
                <w:sz w:val="18"/>
                <w:szCs w:val="18"/>
              </w:rPr>
              <w:t xml:space="preserve"> 3、《河北省房屋建筑和市政基础设施工程施工安全监督办法》的通知（冀建法〔2016〕19号）第十六条。</w:t>
            </w:r>
          </w:p>
        </w:tc>
        <w:tc>
          <w:tcPr>
            <w:tcW w:w="2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80719B3">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63E323E1">
            <w:pPr>
              <w:jc w:val="both"/>
              <w:rPr>
                <w:rFonts w:hint="eastAsia" w:ascii="仿宋" w:hAnsi="仿宋" w:eastAsia="仿宋" w:cs="仿宋"/>
                <w:sz w:val="18"/>
                <w:szCs w:val="18"/>
              </w:rPr>
            </w:pPr>
            <w:r>
              <w:rPr>
                <w:rFonts w:hint="eastAsia" w:ascii="仿宋" w:hAnsi="仿宋" w:eastAsia="仿宋" w:cs="仿宋"/>
                <w:sz w:val="18"/>
                <w:szCs w:val="18"/>
              </w:rPr>
              <w:t>2、审查责任：按照《</w:t>
            </w:r>
            <w:r>
              <w:rPr>
                <w:rFonts w:hint="eastAsia" w:ascii="仿宋" w:hAnsi="仿宋" w:eastAsia="仿宋" w:cs="仿宋"/>
                <w:sz w:val="18"/>
                <w:szCs w:val="18"/>
                <w:lang w:val="en-US" w:eastAsia="zh-CN"/>
              </w:rPr>
              <w:t>河北省城市园林绿化管理办法</w:t>
            </w:r>
            <w:r>
              <w:rPr>
                <w:rFonts w:hint="eastAsia" w:ascii="仿宋" w:hAnsi="仿宋" w:eastAsia="仿宋" w:cs="仿宋"/>
                <w:sz w:val="18"/>
                <w:szCs w:val="18"/>
              </w:rPr>
              <w:t>》</w:t>
            </w:r>
            <w:r>
              <w:rPr>
                <w:rFonts w:hint="eastAsia" w:ascii="仿宋" w:hAnsi="仿宋" w:eastAsia="仿宋" w:cs="仿宋"/>
                <w:sz w:val="18"/>
                <w:szCs w:val="18"/>
                <w:lang w:val="en-US" w:eastAsia="zh-CN"/>
              </w:rPr>
              <w:t>《河北省绿化条例》</w:t>
            </w:r>
            <w:r>
              <w:rPr>
                <w:rFonts w:hint="eastAsia" w:ascii="仿宋" w:hAnsi="仿宋" w:eastAsia="仿宋" w:cs="仿宋"/>
                <w:sz w:val="18"/>
                <w:szCs w:val="18"/>
              </w:rPr>
              <w:t>相关法律法规，对书面申请材料进行审查，提出是否同意筹建的审核意见，组织现场检查验收，告知申请人、利害相关人享有听证权利；涉及公共利益的重大许可，向社会公告，并举行听证。</w:t>
            </w:r>
          </w:p>
          <w:p w14:paraId="5BD84CEA">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6ABD1869">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76A2AF34">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06A3DDD">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336755D4">
            <w:pPr>
              <w:jc w:val="both"/>
              <w:rPr>
                <w:rFonts w:hint="eastAsia" w:ascii="仿宋" w:hAnsi="仿宋" w:eastAsia="仿宋" w:cs="仿宋"/>
                <w:sz w:val="18"/>
                <w:szCs w:val="18"/>
              </w:rPr>
            </w:pPr>
            <w:r>
              <w:rPr>
                <w:rFonts w:hint="eastAsia" w:ascii="仿宋" w:hAnsi="仿宋" w:eastAsia="仿宋" w:cs="仿宋"/>
                <w:sz w:val="18"/>
                <w:szCs w:val="18"/>
              </w:rPr>
              <w:t>1、对科学、合理的意见不予采纳的；</w:t>
            </w:r>
          </w:p>
          <w:p w14:paraId="4E19FFD2">
            <w:pPr>
              <w:jc w:val="both"/>
              <w:rPr>
                <w:rFonts w:hint="eastAsia" w:ascii="仿宋" w:hAnsi="仿宋" w:eastAsia="仿宋" w:cs="仿宋"/>
                <w:sz w:val="18"/>
                <w:szCs w:val="18"/>
              </w:rPr>
            </w:pPr>
            <w:r>
              <w:rPr>
                <w:rFonts w:hint="eastAsia" w:ascii="仿宋" w:hAnsi="仿宋" w:eastAsia="仿宋" w:cs="仿宋"/>
                <w:sz w:val="18"/>
                <w:szCs w:val="18"/>
              </w:rPr>
              <w:t>2、对不符合有关法律法规、产业政策要求的渔业资源保护措施而予以审查通过的；</w:t>
            </w:r>
          </w:p>
          <w:p w14:paraId="494F956A">
            <w:pPr>
              <w:jc w:val="both"/>
              <w:rPr>
                <w:rFonts w:hint="eastAsia" w:ascii="仿宋" w:hAnsi="仿宋" w:eastAsia="仿宋" w:cs="仿宋"/>
                <w:sz w:val="18"/>
                <w:szCs w:val="18"/>
              </w:rPr>
            </w:pPr>
            <w:r>
              <w:rPr>
                <w:rFonts w:hint="eastAsia" w:ascii="仿宋" w:hAnsi="仿宋" w:eastAsia="仿宋" w:cs="仿宋"/>
                <w:sz w:val="18"/>
                <w:szCs w:val="18"/>
              </w:rPr>
              <w:t>3、未充分听取有关部门和人员合理意见，造成项目主体重大损失或侵害项目主体合法权益的；</w:t>
            </w:r>
          </w:p>
          <w:p w14:paraId="0F68BA90">
            <w:pPr>
              <w:jc w:val="both"/>
              <w:rPr>
                <w:rFonts w:hint="eastAsia" w:ascii="仿宋" w:hAnsi="仿宋" w:eastAsia="仿宋" w:cs="仿宋"/>
                <w:sz w:val="18"/>
                <w:szCs w:val="18"/>
              </w:rPr>
            </w:pPr>
            <w:r>
              <w:rPr>
                <w:rFonts w:hint="eastAsia" w:ascii="仿宋" w:hAnsi="仿宋" w:eastAsia="仿宋" w:cs="仿宋"/>
                <w:sz w:val="18"/>
                <w:szCs w:val="18"/>
              </w:rPr>
              <w:t>4、在备案工作中玩忽职守、徇私舞弊的；</w:t>
            </w:r>
          </w:p>
          <w:p w14:paraId="68E7D277">
            <w:pPr>
              <w:jc w:val="both"/>
              <w:rPr>
                <w:rFonts w:hint="eastAsia" w:ascii="仿宋" w:hAnsi="仿宋" w:eastAsia="仿宋" w:cs="仿宋"/>
                <w:sz w:val="18"/>
                <w:szCs w:val="18"/>
              </w:rPr>
            </w:pPr>
            <w:r>
              <w:rPr>
                <w:rFonts w:hint="eastAsia" w:ascii="仿宋" w:hAnsi="仿宋" w:eastAsia="仿宋" w:cs="仿宋"/>
                <w:sz w:val="18"/>
                <w:szCs w:val="18"/>
              </w:rPr>
              <w:t>5、在备案过程中发生腐败行为的；</w:t>
            </w:r>
          </w:p>
          <w:p w14:paraId="4A6232A8">
            <w:pPr>
              <w:jc w:val="both"/>
              <w:rPr>
                <w:rFonts w:hint="eastAsia" w:ascii="仿宋" w:hAnsi="仿宋" w:eastAsia="仿宋" w:cs="仿宋"/>
                <w:sz w:val="18"/>
                <w:szCs w:val="18"/>
              </w:rPr>
            </w:pPr>
            <w:r>
              <w:rPr>
                <w:rFonts w:hint="eastAsia" w:ascii="仿宋" w:hAnsi="仿宋" w:eastAsia="仿宋" w:cs="仿宋"/>
                <w:sz w:val="18"/>
                <w:szCs w:val="18"/>
              </w:rPr>
              <w:t>６、其他违反法律法规规章文件规定的行为。</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F0040">
            <w:pPr>
              <w:rPr>
                <w:rFonts w:hint="eastAsia" w:ascii="仿宋" w:hAnsi="仿宋" w:eastAsia="仿宋" w:cs="仿宋"/>
                <w:sz w:val="18"/>
                <w:szCs w:val="18"/>
              </w:rPr>
            </w:pPr>
          </w:p>
        </w:tc>
      </w:tr>
      <w:tr w14:paraId="664B3121">
        <w:tblPrEx>
          <w:shd w:val="clear" w:color="auto" w:fill="auto"/>
          <w:tblCellMar>
            <w:top w:w="0" w:type="dxa"/>
            <w:left w:w="0" w:type="dxa"/>
            <w:bottom w:w="0" w:type="dxa"/>
            <w:right w:w="0" w:type="dxa"/>
          </w:tblCellMar>
        </w:tblPrEx>
        <w:trPr>
          <w:trHeight w:val="7125"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95544">
            <w:pPr>
              <w:jc w:val="center"/>
              <w:rPr>
                <w:rFonts w:hint="eastAsia" w:ascii="仿宋" w:hAnsi="仿宋" w:eastAsia="仿宋" w:cs="仿宋"/>
                <w:sz w:val="18"/>
                <w:szCs w:val="18"/>
                <w:lang w:val="en-US"/>
              </w:rPr>
            </w:pPr>
            <w:r>
              <w:rPr>
                <w:rFonts w:hint="eastAsia" w:ascii="仿宋" w:hAnsi="仿宋" w:eastAsia="仿宋" w:cs="仿宋"/>
                <w:sz w:val="18"/>
                <w:szCs w:val="18"/>
                <w:lang w:val="en-US" w:eastAsia="zh-CN"/>
              </w:rPr>
              <w:t>153</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92E0F">
            <w:pPr>
              <w:jc w:val="center"/>
              <w:rPr>
                <w:rFonts w:hint="eastAsia" w:ascii="仿宋" w:hAnsi="仿宋" w:eastAsia="仿宋" w:cs="仿宋"/>
                <w:sz w:val="18"/>
                <w:szCs w:val="18"/>
              </w:rPr>
            </w:pPr>
            <w:r>
              <w:rPr>
                <w:rFonts w:hint="eastAsia" w:ascii="仿宋" w:hAnsi="仿宋" w:eastAsia="仿宋" w:cs="仿宋"/>
                <w:sz w:val="18"/>
                <w:szCs w:val="18"/>
                <w:lang w:val="en-US" w:eastAsia="zh-CN"/>
              </w:rPr>
              <w:t>其他权力</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BF9FE">
            <w:pPr>
              <w:jc w:val="center"/>
              <w:rPr>
                <w:rFonts w:hint="eastAsia" w:ascii="仿宋" w:hAnsi="仿宋" w:eastAsia="仿宋" w:cs="仿宋"/>
                <w:sz w:val="18"/>
                <w:szCs w:val="18"/>
              </w:rPr>
            </w:pPr>
            <w:r>
              <w:rPr>
                <w:rFonts w:hint="eastAsia" w:ascii="仿宋" w:hAnsi="仿宋" w:eastAsia="仿宋" w:cs="仿宋"/>
                <w:sz w:val="18"/>
                <w:szCs w:val="18"/>
                <w:lang w:val="en-US" w:eastAsia="zh-CN"/>
              </w:rPr>
              <w:t>执业医师申请个体行医审批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9534E">
            <w:pPr>
              <w:jc w:val="center"/>
              <w:rPr>
                <w:rFonts w:hint="eastAsia" w:ascii="仿宋" w:hAnsi="仿宋" w:eastAsia="仿宋" w:cs="仿宋"/>
                <w:sz w:val="18"/>
                <w:szCs w:val="18"/>
              </w:rPr>
            </w:pPr>
            <w:r>
              <w:rPr>
                <w:rFonts w:hint="eastAsia" w:ascii="仿宋" w:hAnsi="仿宋" w:eastAsia="仿宋" w:cs="仿宋"/>
                <w:sz w:val="18"/>
                <w:szCs w:val="18"/>
                <w:lang w:val="en-US" w:eastAsia="zh-CN"/>
              </w:rPr>
              <w:t>曲阳县行政审批局</w:t>
            </w:r>
          </w:p>
        </w:tc>
        <w:tc>
          <w:tcPr>
            <w:tcW w:w="3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62FEF52">
            <w:pPr>
              <w:jc w:val="both"/>
              <w:rPr>
                <w:rFonts w:hint="eastAsia" w:ascii="仿宋" w:hAnsi="仿宋" w:eastAsia="仿宋" w:cs="仿宋"/>
                <w:sz w:val="18"/>
                <w:szCs w:val="18"/>
              </w:rPr>
            </w:pPr>
            <w:r>
              <w:rPr>
                <w:rFonts w:hint="eastAsia" w:ascii="仿宋" w:hAnsi="仿宋" w:eastAsia="仿宋" w:cs="仿宋"/>
                <w:sz w:val="18"/>
                <w:szCs w:val="18"/>
                <w:lang w:val="en-US" w:eastAsia="zh-CN"/>
              </w:rPr>
              <w:t>《中华人民共和国执业医师法》1998年6月26日中华人民共和国主席令第五号申请个体行医的执业医师，须经注册后在医疗、预防、保健机构中执业满五年，并按照国家有关规定办理审批手续；未经批准，不得行医。县级以上地方人民政府卫生行政部门对个体行医的医师，应当按照国务院卫生行政部门的规定，经常监督检查，凡发现有本法第十六条规定的情形的，应当及时注销注册，收回医师执业证书。</w:t>
            </w:r>
          </w:p>
        </w:tc>
        <w:tc>
          <w:tcPr>
            <w:tcW w:w="2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7A63603">
            <w:pPr>
              <w:numPr>
                <w:ilvl w:val="0"/>
                <w:numId w:val="8"/>
              </w:num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受理责任：公示应当提交的材料，一次性告知补正材料，依法受理或不予受理（不予受理应当告知理由）。        2、审查责任：按照执业医师申请个体行医审批政策，对书面申请材料进行审查，提出是否同意筹建的审核意见，组织现场检查验收，告知申请人、利害相关人享有听证权利；涉及公共利益的重大许可，向社会公告，并举行听证。                                  </w:t>
            </w:r>
          </w:p>
          <w:p w14:paraId="04CC0990">
            <w:pPr>
              <w:numPr>
                <w:ilvl w:val="0"/>
                <w:numId w:val="0"/>
              </w:numPr>
              <w:jc w:val="both"/>
              <w:rPr>
                <w:rFonts w:hint="eastAsia" w:ascii="仿宋" w:hAnsi="仿宋" w:eastAsia="仿宋" w:cs="仿宋"/>
                <w:sz w:val="18"/>
                <w:szCs w:val="18"/>
              </w:rPr>
            </w:pPr>
            <w:r>
              <w:rPr>
                <w:rFonts w:hint="eastAsia" w:ascii="仿宋" w:hAnsi="仿宋" w:eastAsia="仿宋" w:cs="仿宋"/>
                <w:sz w:val="18"/>
                <w:szCs w:val="18"/>
                <w:lang w:val="en-US" w:eastAsia="zh-CN"/>
              </w:rPr>
              <w:t>3、决定责任；作出行政许可或者不予行政许可决定，法定告知（不予许可的应当书面告知理由）。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 xml:space="preserve">4、送达责任：准予许可的制发送达许可证，信息公开。 </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5、其他法律法规规章文件规定应履行的责任。</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311BBB9">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因不履行或不正确履行行政职责，有下列情形的，行政机关及相关工作人员应承担相应责任：</w:t>
            </w:r>
          </w:p>
          <w:p w14:paraId="12B6E278">
            <w:pPr>
              <w:numPr>
                <w:ilvl w:val="0"/>
                <w:numId w:val="9"/>
              </w:num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对符合法定条件的执业医师申请个体行医审批申请不予受理的；</w:t>
            </w:r>
          </w:p>
          <w:p w14:paraId="20500BA9">
            <w:pPr>
              <w:numPr>
                <w:ilvl w:val="0"/>
                <w:numId w:val="9"/>
              </w:numPr>
              <w:ind w:left="0" w:leftChars="0" w:firstLine="0" w:firstLineChars="0"/>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对不符合法定条件的申请人准予行政许可或者超越法定职权作出准予行政许可决定的；</w:t>
            </w:r>
          </w:p>
          <w:p w14:paraId="43EA61C3">
            <w:pPr>
              <w:numPr>
                <w:ilvl w:val="0"/>
                <w:numId w:val="9"/>
              </w:numPr>
              <w:ind w:left="0" w:leftChars="0" w:firstLine="0" w:firstLineChars="0"/>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对符合法定条件的申请人不予行政许可或者不在法定期限内作出准予行政许可决定的；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4、不依法履行监督职责或者监督不力；</w:t>
            </w:r>
          </w:p>
          <w:p w14:paraId="7844C1A2">
            <w:pPr>
              <w:numPr>
                <w:ilvl w:val="0"/>
                <w:numId w:val="0"/>
              </w:numPr>
              <w:ind w:leftChars="0"/>
              <w:jc w:val="both"/>
              <w:rPr>
                <w:rFonts w:hint="eastAsia" w:ascii="仿宋" w:hAnsi="仿宋" w:eastAsia="仿宋" w:cs="仿宋"/>
                <w:sz w:val="18"/>
                <w:szCs w:val="18"/>
              </w:rPr>
            </w:pPr>
            <w:r>
              <w:rPr>
                <w:rFonts w:hint="eastAsia" w:ascii="仿宋" w:hAnsi="仿宋" w:eastAsia="仿宋" w:cs="仿宋"/>
                <w:sz w:val="18"/>
                <w:szCs w:val="18"/>
                <w:lang w:val="en-US" w:eastAsia="zh-CN"/>
              </w:rPr>
              <w:t>5、违反法定程序实施行政许可的；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6、应当举行听证而不举行听证的；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7、工作中玩忽职守、滥用职权的；8、办理执业医师申请个体行医审批、实施监督检查，索取或者收受他人财物或者谋取其他利益的；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9、其他违反法律法规规章文件规定的行为。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6F796">
            <w:pPr>
              <w:rPr>
                <w:rFonts w:hint="eastAsia" w:ascii="仿宋" w:hAnsi="仿宋" w:eastAsia="仿宋" w:cs="仿宋"/>
                <w:sz w:val="18"/>
                <w:szCs w:val="18"/>
              </w:rPr>
            </w:pPr>
          </w:p>
        </w:tc>
      </w:tr>
      <w:tr w14:paraId="43154376">
        <w:tblPrEx>
          <w:shd w:val="clear" w:color="auto" w:fill="auto"/>
          <w:tblCellMar>
            <w:top w:w="0" w:type="dxa"/>
            <w:left w:w="0" w:type="dxa"/>
            <w:bottom w:w="0" w:type="dxa"/>
            <w:right w:w="0" w:type="dxa"/>
          </w:tblCellMar>
        </w:tblPrEx>
        <w:trPr>
          <w:trHeight w:val="798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6490A">
            <w:pPr>
              <w:jc w:val="center"/>
              <w:rPr>
                <w:rFonts w:hint="eastAsia" w:ascii="仿宋" w:hAnsi="仿宋" w:eastAsia="仿宋" w:cs="仿宋"/>
                <w:sz w:val="18"/>
                <w:szCs w:val="18"/>
                <w:lang w:val="en-US"/>
              </w:rPr>
            </w:pPr>
            <w:r>
              <w:rPr>
                <w:rFonts w:hint="eastAsia" w:ascii="仿宋" w:hAnsi="仿宋" w:eastAsia="仿宋" w:cs="仿宋"/>
                <w:sz w:val="18"/>
                <w:szCs w:val="18"/>
                <w:lang w:val="en-US" w:eastAsia="zh-CN"/>
              </w:rPr>
              <w:t>154</w:t>
            </w:r>
          </w:p>
        </w:tc>
        <w:tc>
          <w:tcPr>
            <w:tcW w:w="12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208F94F">
            <w:pPr>
              <w:jc w:val="center"/>
              <w:rPr>
                <w:rFonts w:hint="eastAsia" w:ascii="仿宋" w:hAnsi="仿宋" w:eastAsia="仿宋" w:cs="仿宋"/>
                <w:sz w:val="18"/>
                <w:szCs w:val="18"/>
              </w:rPr>
            </w:pPr>
            <w:r>
              <w:rPr>
                <w:rFonts w:hint="eastAsia" w:ascii="仿宋" w:hAnsi="仿宋" w:eastAsia="仿宋" w:cs="仿宋"/>
                <w:sz w:val="18"/>
                <w:szCs w:val="18"/>
                <w:lang w:val="en-US" w:eastAsia="zh-CN"/>
              </w:rPr>
              <w:t>其他权力</w:t>
            </w:r>
          </w:p>
        </w:tc>
        <w:tc>
          <w:tcPr>
            <w:tcW w:w="141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032B675">
            <w:pPr>
              <w:jc w:val="center"/>
              <w:rPr>
                <w:rFonts w:hint="eastAsia" w:ascii="仿宋" w:hAnsi="仿宋" w:eastAsia="仿宋" w:cs="仿宋"/>
                <w:sz w:val="18"/>
                <w:szCs w:val="18"/>
              </w:rPr>
            </w:pPr>
            <w:r>
              <w:rPr>
                <w:rFonts w:hint="eastAsia" w:ascii="仿宋" w:hAnsi="仿宋" w:eastAsia="仿宋" w:cs="仿宋"/>
                <w:sz w:val="18"/>
                <w:szCs w:val="18"/>
                <w:lang w:val="en-US" w:eastAsia="zh-CN"/>
              </w:rPr>
              <w:t>夜间建筑施工许可</w:t>
            </w:r>
          </w:p>
        </w:tc>
        <w:tc>
          <w:tcPr>
            <w:tcW w:w="10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AE84DCD">
            <w:pPr>
              <w:jc w:val="center"/>
              <w:rPr>
                <w:rFonts w:hint="eastAsia" w:ascii="仿宋" w:hAnsi="仿宋" w:eastAsia="仿宋" w:cs="仿宋"/>
                <w:sz w:val="18"/>
                <w:szCs w:val="18"/>
              </w:rPr>
            </w:pPr>
            <w:r>
              <w:rPr>
                <w:rFonts w:hint="eastAsia" w:ascii="仿宋" w:hAnsi="仿宋" w:eastAsia="仿宋" w:cs="仿宋"/>
                <w:sz w:val="18"/>
                <w:szCs w:val="18"/>
                <w:lang w:val="en-US" w:eastAsia="zh-CN"/>
              </w:rPr>
              <w:t>曲阳县行政审批局</w:t>
            </w:r>
          </w:p>
        </w:tc>
        <w:tc>
          <w:tcPr>
            <w:tcW w:w="303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34BF8DCD">
            <w:pPr>
              <w:jc w:val="both"/>
              <w:rPr>
                <w:rFonts w:hint="eastAsia" w:ascii="仿宋" w:hAnsi="仿宋" w:eastAsia="仿宋" w:cs="仿宋"/>
                <w:sz w:val="18"/>
                <w:szCs w:val="18"/>
              </w:rPr>
            </w:pPr>
            <w:r>
              <w:rPr>
                <w:rFonts w:hint="eastAsia" w:ascii="仿宋" w:hAnsi="仿宋" w:eastAsia="仿宋" w:cs="仿宋"/>
                <w:sz w:val="18"/>
                <w:szCs w:val="18"/>
                <w:lang w:val="en-US" w:eastAsia="zh-CN"/>
              </w:rPr>
              <w:t>《中华人民共和国环境噪声污染防治法》</w:t>
            </w:r>
          </w:p>
        </w:tc>
        <w:tc>
          <w:tcPr>
            <w:tcW w:w="292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5DACAB52">
            <w:pPr>
              <w:jc w:val="both"/>
              <w:rPr>
                <w:rFonts w:hint="eastAsia" w:ascii="仿宋" w:hAnsi="仿宋" w:eastAsia="仿宋" w:cs="仿宋"/>
                <w:sz w:val="18"/>
                <w:szCs w:val="18"/>
              </w:rPr>
            </w:pPr>
            <w:r>
              <w:rPr>
                <w:rFonts w:hint="eastAsia" w:ascii="仿宋" w:hAnsi="仿宋" w:eastAsia="仿宋" w:cs="仿宋"/>
                <w:sz w:val="18"/>
                <w:szCs w:val="18"/>
                <w:lang w:val="en-US" w:eastAsia="zh-CN"/>
              </w:rPr>
              <w:t>1、受理责任：公示应当提交的材料，一次性告知补正材料，依法受理或不予受理（不予受理应当告知理由）。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审查责任：按照行业发展规划和产业政策，对书面申请材料进行审查，提出是否同意筹建的审核意见，组织现场检查验收，告知申请人、利害相关人享有听证权利；涉及公共利益的重大许可，向社会公告，并举行听证。</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3、决定责任；作出行政许可或者不予行政许可决定，法定告知（不予许可的应当书面告知理由）。</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 xml:space="preserve">4、送达责任：准予许可的制发送达许可证，信息公开。 </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5其他法律法规规章文件规定应履行的责任。</w:t>
            </w:r>
          </w:p>
        </w:tc>
        <w:tc>
          <w:tcPr>
            <w:tcW w:w="277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026F2987">
            <w:pPr>
              <w:jc w:val="both"/>
              <w:rPr>
                <w:rFonts w:hint="eastAsia" w:ascii="仿宋" w:hAnsi="仿宋" w:eastAsia="仿宋" w:cs="仿宋"/>
                <w:sz w:val="18"/>
                <w:szCs w:val="18"/>
              </w:rPr>
            </w:pPr>
            <w:r>
              <w:rPr>
                <w:rFonts w:hint="eastAsia" w:ascii="仿宋" w:hAnsi="仿宋" w:eastAsia="仿宋" w:cs="仿宋"/>
                <w:sz w:val="18"/>
                <w:szCs w:val="18"/>
                <w:lang w:val="en-US" w:eastAsia="zh-CN"/>
              </w:rPr>
              <w:t>因不履行或不正确履行行政职责，有下列情形的，行政机关及相关工作人员应承担相应责任：</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1、对符合法定条件的药品生产许可申请不予受理的；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2、对不符合法定条件的申请人准予行政许可或者超越法定职权作出准予行政许可决定的；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3、对符合法定条件的申请人不予行政许可或者不在法定期限内作出准予行政许可决定的；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4、不依法履行监督职责或者监督不力；</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5、违反法定程序实施行政许可的；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6、应当举行听证而不举行听证的；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7、工作中玩忽职守、滥用职权的；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8、办理审批、实施监督检查，索取或者收受他人财物或者谋取其他利益的；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9、其他违反法律法规规章文件规定的行为。</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62215F8">
            <w:pPr>
              <w:rPr>
                <w:rFonts w:hint="eastAsia" w:ascii="仿宋" w:hAnsi="仿宋" w:eastAsia="仿宋" w:cs="仿宋"/>
                <w:sz w:val="18"/>
                <w:szCs w:val="18"/>
              </w:rPr>
            </w:pPr>
          </w:p>
        </w:tc>
      </w:tr>
      <w:tr w14:paraId="5902D7AB">
        <w:tblPrEx>
          <w:shd w:val="clear" w:color="auto" w:fill="auto"/>
          <w:tblCellMar>
            <w:top w:w="0" w:type="dxa"/>
            <w:left w:w="0" w:type="dxa"/>
            <w:bottom w:w="0" w:type="dxa"/>
            <w:right w:w="0" w:type="dxa"/>
          </w:tblCellMar>
        </w:tblPrEx>
        <w:trPr>
          <w:trHeight w:val="3990" w:hRule="atLeast"/>
        </w:trPr>
        <w:tc>
          <w:tcPr>
            <w:tcW w:w="90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76CBCD2">
            <w:pPr>
              <w:jc w:val="center"/>
              <w:rPr>
                <w:rFonts w:hint="eastAsia" w:ascii="仿宋" w:hAnsi="仿宋" w:eastAsia="仿宋" w:cs="仿宋"/>
                <w:sz w:val="18"/>
                <w:szCs w:val="18"/>
                <w:lang w:val="en-US"/>
              </w:rPr>
            </w:pPr>
            <w:r>
              <w:rPr>
                <w:rFonts w:hint="eastAsia" w:ascii="仿宋" w:hAnsi="仿宋" w:eastAsia="仿宋" w:cs="仿宋"/>
                <w:sz w:val="18"/>
                <w:szCs w:val="18"/>
                <w:lang w:val="en-US" w:eastAsia="zh-CN"/>
              </w:rPr>
              <w:t>155</w:t>
            </w:r>
          </w:p>
        </w:tc>
        <w:tc>
          <w:tcPr>
            <w:tcW w:w="1212"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31E55522">
            <w:pPr>
              <w:jc w:val="center"/>
              <w:rPr>
                <w:rFonts w:hint="eastAsia" w:ascii="仿宋" w:hAnsi="仿宋" w:eastAsia="仿宋" w:cs="仿宋"/>
                <w:sz w:val="18"/>
                <w:szCs w:val="18"/>
              </w:rPr>
            </w:pPr>
            <w:r>
              <w:rPr>
                <w:rFonts w:hint="eastAsia" w:ascii="仿宋" w:hAnsi="仿宋" w:eastAsia="仿宋" w:cs="仿宋"/>
                <w:sz w:val="18"/>
                <w:szCs w:val="18"/>
                <w:lang w:val="en-US" w:eastAsia="zh-CN"/>
              </w:rPr>
              <w:t>其他权力</w:t>
            </w:r>
          </w:p>
        </w:tc>
        <w:tc>
          <w:tcPr>
            <w:tcW w:w="141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6EE0BC1">
            <w:pPr>
              <w:jc w:val="center"/>
              <w:rPr>
                <w:rFonts w:hint="eastAsia" w:ascii="仿宋" w:hAnsi="仿宋" w:eastAsia="仿宋" w:cs="仿宋"/>
                <w:sz w:val="18"/>
                <w:szCs w:val="18"/>
              </w:rPr>
            </w:pPr>
            <w:r>
              <w:rPr>
                <w:rFonts w:hint="eastAsia" w:ascii="仿宋" w:hAnsi="仿宋" w:eastAsia="仿宋" w:cs="仿宋"/>
                <w:sz w:val="18"/>
                <w:szCs w:val="18"/>
                <w:lang w:val="en-US" w:eastAsia="zh-CN"/>
              </w:rPr>
              <w:t>房屋建筑和市政基础设施工程竣工验收备案</w:t>
            </w:r>
          </w:p>
        </w:tc>
        <w:tc>
          <w:tcPr>
            <w:tcW w:w="103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5605934">
            <w:pPr>
              <w:jc w:val="center"/>
              <w:rPr>
                <w:rFonts w:hint="eastAsia" w:ascii="仿宋" w:hAnsi="仿宋" w:eastAsia="仿宋" w:cs="仿宋"/>
                <w:sz w:val="18"/>
                <w:szCs w:val="18"/>
              </w:rPr>
            </w:pPr>
            <w:r>
              <w:rPr>
                <w:rFonts w:hint="eastAsia" w:ascii="仿宋" w:hAnsi="仿宋" w:eastAsia="仿宋" w:cs="仿宋"/>
                <w:sz w:val="18"/>
                <w:szCs w:val="18"/>
                <w:lang w:val="en-US" w:eastAsia="zh-CN"/>
              </w:rPr>
              <w:t>曲阳县行政审批局</w:t>
            </w:r>
          </w:p>
        </w:tc>
        <w:tc>
          <w:tcPr>
            <w:tcW w:w="303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5566DCE9">
            <w:pPr>
              <w:jc w:val="both"/>
              <w:rPr>
                <w:rFonts w:hint="eastAsia" w:ascii="仿宋" w:hAnsi="仿宋" w:eastAsia="仿宋" w:cs="仿宋"/>
                <w:sz w:val="18"/>
                <w:szCs w:val="18"/>
              </w:rPr>
            </w:pPr>
            <w:r>
              <w:rPr>
                <w:rFonts w:hint="eastAsia" w:ascii="仿宋" w:hAnsi="仿宋" w:eastAsia="仿宋" w:cs="仿宋"/>
                <w:sz w:val="18"/>
                <w:szCs w:val="18"/>
                <w:lang w:val="en-US" w:eastAsia="zh-CN"/>
              </w:rPr>
              <w:t>《房屋建筑和市政工程基础设施工程竣工验收备案管理办法》第四条，建设单位应当自工程竣工验收合格之日起15日内，依照本办法规定，向工程所在地的县级以上地方人民政府建设主管部门（以下简称备案机关）备案；《建设工程质量管理条例》第四十九条，建设单位应当自建设工程竣工验收合格之日起15日内，将建设工程竣工验收报告和规划、公安消防、环保等部门出具的认可文件或者准许使用文件报建设行政部门或者其他有关部门备案。</w:t>
            </w:r>
          </w:p>
        </w:tc>
        <w:tc>
          <w:tcPr>
            <w:tcW w:w="292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14:paraId="43C8DD16">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04B749EF">
            <w:pPr>
              <w:jc w:val="both"/>
              <w:rPr>
                <w:rFonts w:hint="eastAsia" w:ascii="仿宋" w:hAnsi="仿宋" w:eastAsia="仿宋" w:cs="仿宋"/>
                <w:sz w:val="18"/>
                <w:szCs w:val="18"/>
              </w:rPr>
            </w:pPr>
            <w:r>
              <w:rPr>
                <w:rFonts w:hint="eastAsia" w:ascii="仿宋" w:hAnsi="仿宋" w:eastAsia="仿宋" w:cs="仿宋"/>
                <w:sz w:val="18"/>
                <w:szCs w:val="18"/>
              </w:rPr>
              <w:t>2、审查责任：按照《</w:t>
            </w:r>
            <w:r>
              <w:rPr>
                <w:rFonts w:hint="eastAsia" w:ascii="仿宋" w:hAnsi="仿宋" w:eastAsia="仿宋" w:cs="仿宋"/>
                <w:sz w:val="18"/>
                <w:szCs w:val="18"/>
                <w:lang w:val="en-US" w:eastAsia="zh-CN"/>
              </w:rPr>
              <w:t>河北省城市园林绿化管理办法</w:t>
            </w:r>
            <w:r>
              <w:rPr>
                <w:rFonts w:hint="eastAsia" w:ascii="仿宋" w:hAnsi="仿宋" w:eastAsia="仿宋" w:cs="仿宋"/>
                <w:sz w:val="18"/>
                <w:szCs w:val="18"/>
              </w:rPr>
              <w:t>》</w:t>
            </w:r>
            <w:r>
              <w:rPr>
                <w:rFonts w:hint="eastAsia" w:ascii="仿宋" w:hAnsi="仿宋" w:eastAsia="仿宋" w:cs="仿宋"/>
                <w:sz w:val="18"/>
                <w:szCs w:val="18"/>
                <w:lang w:val="en-US" w:eastAsia="zh-CN"/>
              </w:rPr>
              <w:t>《河北省绿化条例》</w:t>
            </w:r>
            <w:r>
              <w:rPr>
                <w:rFonts w:hint="eastAsia" w:ascii="仿宋" w:hAnsi="仿宋" w:eastAsia="仿宋" w:cs="仿宋"/>
                <w:sz w:val="18"/>
                <w:szCs w:val="18"/>
              </w:rPr>
              <w:t>相关法律法规，对书面申请材料进行审查，提出是否同意筹建的审核意见，组织现场检查验收，告知申请人、利害相关人享有听证权利；涉及公共利益的重大许可，向社会公告，并举行听证。</w:t>
            </w:r>
          </w:p>
          <w:p w14:paraId="5FE21AD7">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5E8DA5E2">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52C91C01">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2777"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top"/>
          </w:tcPr>
          <w:p w14:paraId="31A66F37">
            <w:pPr>
              <w:jc w:val="both"/>
              <w:rPr>
                <w:rFonts w:hint="eastAsia" w:ascii="仿宋" w:hAnsi="仿宋" w:eastAsia="仿宋" w:cs="仿宋"/>
                <w:sz w:val="18"/>
                <w:szCs w:val="18"/>
              </w:rPr>
            </w:pPr>
            <w:r>
              <w:rPr>
                <w:rFonts w:hint="eastAsia" w:ascii="仿宋" w:hAnsi="仿宋" w:eastAsia="仿宋" w:cs="仿宋"/>
                <w:sz w:val="18"/>
                <w:szCs w:val="18"/>
                <w:lang w:val="en-US" w:eastAsia="zh-CN"/>
              </w:rPr>
              <w:t>因不履行或不正确履行行政职责，有下列情形的，行政机关及相关工作人员应承担相应责任：</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1、对符合法定条件申请不予受理的；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2、对不符合法定条件的申请人准予行政许可或者超越法定职权作出准予行政许可决定的；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3、对符合法定条件的申请人不予行政许可或者不在法定期限内作出准予行政许可决定的；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4、其他违反法律法规规章文件规定的行为。</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1B7A2E2E">
            <w:pPr>
              <w:rPr>
                <w:rFonts w:hint="eastAsia" w:ascii="仿宋" w:hAnsi="仿宋" w:eastAsia="仿宋" w:cs="仿宋"/>
                <w:sz w:val="18"/>
                <w:szCs w:val="18"/>
              </w:rPr>
            </w:pPr>
          </w:p>
        </w:tc>
      </w:tr>
      <w:tr w14:paraId="204A7E2C">
        <w:tblPrEx>
          <w:shd w:val="clear" w:color="auto" w:fill="auto"/>
          <w:tblCellMar>
            <w:top w:w="0" w:type="dxa"/>
            <w:left w:w="0" w:type="dxa"/>
            <w:bottom w:w="0" w:type="dxa"/>
            <w:right w:w="0" w:type="dxa"/>
          </w:tblCellMar>
        </w:tblPrEx>
        <w:trPr>
          <w:trHeight w:val="399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29806">
            <w:pPr>
              <w:jc w:val="center"/>
              <w:rPr>
                <w:rFonts w:hint="eastAsia" w:ascii="仿宋" w:hAnsi="仿宋" w:eastAsia="仿宋" w:cs="仿宋"/>
                <w:sz w:val="18"/>
                <w:szCs w:val="18"/>
                <w:lang w:val="en-US"/>
              </w:rPr>
            </w:pPr>
            <w:r>
              <w:rPr>
                <w:rFonts w:hint="eastAsia" w:ascii="仿宋" w:hAnsi="仿宋" w:eastAsia="仿宋" w:cs="仿宋"/>
                <w:sz w:val="18"/>
                <w:szCs w:val="18"/>
                <w:lang w:val="en-US" w:eastAsia="zh-CN"/>
              </w:rPr>
              <w:t>156</w:t>
            </w:r>
          </w:p>
        </w:tc>
        <w:tc>
          <w:tcPr>
            <w:tcW w:w="121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AAB45">
            <w:pPr>
              <w:jc w:val="center"/>
              <w:rPr>
                <w:rFonts w:hint="eastAsia" w:ascii="仿宋" w:hAnsi="仿宋" w:eastAsia="仿宋" w:cs="仿宋"/>
                <w:sz w:val="18"/>
                <w:szCs w:val="18"/>
              </w:rPr>
            </w:pPr>
            <w:r>
              <w:rPr>
                <w:rFonts w:hint="eastAsia" w:ascii="仿宋" w:hAnsi="仿宋" w:eastAsia="仿宋" w:cs="仿宋"/>
                <w:sz w:val="18"/>
                <w:szCs w:val="18"/>
                <w:lang w:val="en-US" w:eastAsia="zh-CN"/>
              </w:rPr>
              <w:t>其他权力</w:t>
            </w:r>
          </w:p>
        </w:tc>
        <w:tc>
          <w:tcPr>
            <w:tcW w:w="141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07545">
            <w:pPr>
              <w:jc w:val="center"/>
              <w:rPr>
                <w:rFonts w:hint="eastAsia" w:ascii="仿宋" w:hAnsi="仿宋" w:eastAsia="仿宋" w:cs="仿宋"/>
                <w:sz w:val="18"/>
                <w:szCs w:val="18"/>
              </w:rPr>
            </w:pPr>
            <w:r>
              <w:rPr>
                <w:rFonts w:hint="eastAsia" w:ascii="仿宋" w:hAnsi="仿宋" w:eastAsia="仿宋" w:cs="仿宋"/>
                <w:sz w:val="18"/>
                <w:szCs w:val="18"/>
                <w:lang w:val="en-US" w:eastAsia="zh-CN"/>
              </w:rPr>
              <w:t>人民防空工程、兼顾人民防空需要的地下工程竣工验收备案（联合验收、统一备案）</w:t>
            </w:r>
          </w:p>
        </w:tc>
        <w:tc>
          <w:tcPr>
            <w:tcW w:w="103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41867">
            <w:pPr>
              <w:jc w:val="center"/>
              <w:rPr>
                <w:rFonts w:hint="eastAsia" w:ascii="仿宋" w:hAnsi="仿宋" w:eastAsia="仿宋" w:cs="仿宋"/>
                <w:sz w:val="18"/>
                <w:szCs w:val="18"/>
              </w:rPr>
            </w:pPr>
            <w:r>
              <w:rPr>
                <w:rFonts w:hint="eastAsia" w:ascii="仿宋" w:hAnsi="仿宋" w:eastAsia="仿宋" w:cs="仿宋"/>
                <w:sz w:val="18"/>
                <w:szCs w:val="18"/>
                <w:lang w:val="en-US" w:eastAsia="zh-CN"/>
              </w:rPr>
              <w:t>曲阳县行政审批局</w:t>
            </w:r>
          </w:p>
        </w:tc>
        <w:tc>
          <w:tcPr>
            <w:tcW w:w="303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E206397">
            <w:pPr>
              <w:jc w:val="both"/>
              <w:rPr>
                <w:rFonts w:hint="eastAsia" w:ascii="仿宋" w:hAnsi="仿宋" w:eastAsia="仿宋" w:cs="仿宋"/>
                <w:sz w:val="18"/>
                <w:szCs w:val="18"/>
              </w:rPr>
            </w:pPr>
            <w:r>
              <w:rPr>
                <w:rFonts w:hint="eastAsia" w:ascii="仿宋" w:hAnsi="仿宋" w:eastAsia="仿宋" w:cs="仿宋"/>
                <w:sz w:val="18"/>
                <w:szCs w:val="18"/>
                <w:lang w:val="en-US" w:eastAsia="zh-CN"/>
              </w:rPr>
              <w:t>《建设工程质量管理条例》第四十九条；《人民防空工程质量监督管理规定》第十三条；《人民防空工程建设管理规定》第三十八条、五十七条；河北省实施《中华人民共和国人民防空法》办法第十四条；《河北省结合民用建筑修建防空地下室管理规定》第十七条</w:t>
            </w:r>
          </w:p>
        </w:tc>
        <w:tc>
          <w:tcPr>
            <w:tcW w:w="292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CB10883">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53F73394">
            <w:pPr>
              <w:jc w:val="both"/>
              <w:rPr>
                <w:rFonts w:hint="eastAsia" w:ascii="仿宋" w:hAnsi="仿宋" w:eastAsia="仿宋" w:cs="仿宋"/>
                <w:sz w:val="18"/>
                <w:szCs w:val="18"/>
              </w:rPr>
            </w:pPr>
            <w:r>
              <w:rPr>
                <w:rFonts w:hint="eastAsia" w:ascii="仿宋" w:hAnsi="仿宋" w:eastAsia="仿宋" w:cs="仿宋"/>
                <w:sz w:val="18"/>
                <w:szCs w:val="18"/>
              </w:rPr>
              <w:t>2、审查责任：按照《</w:t>
            </w:r>
            <w:r>
              <w:rPr>
                <w:rFonts w:hint="eastAsia" w:ascii="仿宋" w:hAnsi="仿宋" w:eastAsia="仿宋" w:cs="仿宋"/>
                <w:sz w:val="18"/>
                <w:szCs w:val="18"/>
                <w:lang w:val="en-US" w:eastAsia="zh-CN"/>
              </w:rPr>
              <w:t>河北省城市园林绿化管理办法</w:t>
            </w:r>
            <w:r>
              <w:rPr>
                <w:rFonts w:hint="eastAsia" w:ascii="仿宋" w:hAnsi="仿宋" w:eastAsia="仿宋" w:cs="仿宋"/>
                <w:sz w:val="18"/>
                <w:szCs w:val="18"/>
              </w:rPr>
              <w:t>》</w:t>
            </w:r>
            <w:r>
              <w:rPr>
                <w:rFonts w:hint="eastAsia" w:ascii="仿宋" w:hAnsi="仿宋" w:eastAsia="仿宋" w:cs="仿宋"/>
                <w:sz w:val="18"/>
                <w:szCs w:val="18"/>
                <w:lang w:val="en-US" w:eastAsia="zh-CN"/>
              </w:rPr>
              <w:t>《河北省绿化条例》</w:t>
            </w:r>
            <w:r>
              <w:rPr>
                <w:rFonts w:hint="eastAsia" w:ascii="仿宋" w:hAnsi="仿宋" w:eastAsia="仿宋" w:cs="仿宋"/>
                <w:sz w:val="18"/>
                <w:szCs w:val="18"/>
              </w:rPr>
              <w:t>相关法律法规，对书面申请材料进行审查，提出是否同意筹建的审核意见，组织现场检查验收，告知申请人、利害相关人享有听证权利；涉及公共利益的重大许可，向社会公告，并举行听证。</w:t>
            </w:r>
          </w:p>
          <w:p w14:paraId="3040FF00">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24EB4F3E">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34285FE0">
            <w:pPr>
              <w:jc w:val="both"/>
              <w:rPr>
                <w:rFonts w:hint="eastAsia" w:ascii="仿宋" w:hAnsi="仿宋" w:eastAsia="仿宋" w:cs="仿宋"/>
                <w:sz w:val="18"/>
                <w:szCs w:val="18"/>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277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2D1CAB3">
            <w:pPr>
              <w:jc w:val="both"/>
              <w:rPr>
                <w:rFonts w:hint="eastAsia" w:ascii="仿宋" w:hAnsi="仿宋" w:eastAsia="仿宋" w:cs="仿宋"/>
                <w:sz w:val="18"/>
                <w:szCs w:val="18"/>
              </w:rPr>
            </w:pPr>
            <w:r>
              <w:rPr>
                <w:rFonts w:hint="eastAsia" w:ascii="仿宋" w:hAnsi="仿宋" w:eastAsia="仿宋" w:cs="仿宋"/>
                <w:sz w:val="18"/>
                <w:szCs w:val="18"/>
                <w:lang w:val="en-US" w:eastAsia="zh-CN"/>
              </w:rPr>
              <w:t>因不履行或不正确履行行政职责，有下列情形的，行政机关及相关工作人员应承担相应责任：</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1、对符合法定条件申请不予受理的；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2、对不符合法定条件的申请人准予行政许可或者超越法定职权作出准予行政许可决定的；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3、对符合法定条件的申请人不予行政许可或者不在法定期限内作出准予行政许可决定的；</w:t>
            </w:r>
            <w:r>
              <w:rPr>
                <w:rFonts w:hint="eastAsia" w:ascii="仿宋" w:hAnsi="仿宋" w:eastAsia="仿宋" w:cs="仿宋"/>
                <w:sz w:val="18"/>
                <w:szCs w:val="18"/>
                <w:lang w:val="en-US" w:eastAsia="zh-CN"/>
              </w:rPr>
              <w:br w:type="textWrapping"/>
            </w:r>
            <w:r>
              <w:rPr>
                <w:rFonts w:hint="eastAsia" w:ascii="仿宋" w:hAnsi="仿宋" w:eastAsia="仿宋" w:cs="仿宋"/>
                <w:sz w:val="18"/>
                <w:szCs w:val="18"/>
                <w:lang w:val="en-US" w:eastAsia="zh-CN"/>
              </w:rPr>
              <w:t>4、其他违反法律法规规章文件规定的行为。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630C1">
            <w:pPr>
              <w:rPr>
                <w:rFonts w:hint="eastAsia" w:ascii="仿宋" w:hAnsi="仿宋" w:eastAsia="仿宋" w:cs="仿宋"/>
                <w:sz w:val="18"/>
                <w:szCs w:val="18"/>
              </w:rPr>
            </w:pPr>
          </w:p>
        </w:tc>
      </w:tr>
      <w:tr w14:paraId="780F9F56">
        <w:tblPrEx>
          <w:shd w:val="clear" w:color="auto" w:fill="auto"/>
          <w:tblCellMar>
            <w:top w:w="0" w:type="dxa"/>
            <w:left w:w="0" w:type="dxa"/>
            <w:bottom w:w="0" w:type="dxa"/>
            <w:right w:w="0" w:type="dxa"/>
          </w:tblCellMar>
        </w:tblPrEx>
        <w:trPr>
          <w:trHeight w:val="570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C34DD">
            <w:pPr>
              <w:jc w:val="center"/>
              <w:rPr>
                <w:rFonts w:hint="eastAsia" w:ascii="仿宋" w:hAnsi="仿宋" w:eastAsia="仿宋" w:cs="仿宋"/>
                <w:sz w:val="18"/>
                <w:szCs w:val="18"/>
                <w:lang w:val="en-US"/>
              </w:rPr>
            </w:pPr>
            <w:r>
              <w:rPr>
                <w:rFonts w:hint="eastAsia" w:ascii="仿宋" w:hAnsi="仿宋" w:eastAsia="仿宋" w:cs="仿宋"/>
                <w:sz w:val="18"/>
                <w:szCs w:val="18"/>
                <w:lang w:val="en-US" w:eastAsia="zh-CN"/>
              </w:rPr>
              <w:t>157</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C9BCB">
            <w:pPr>
              <w:jc w:val="center"/>
              <w:rPr>
                <w:rFonts w:hint="eastAsia" w:ascii="仿宋" w:hAnsi="仿宋" w:eastAsia="仿宋" w:cs="仿宋"/>
                <w:sz w:val="18"/>
                <w:szCs w:val="18"/>
              </w:rPr>
            </w:pPr>
            <w:r>
              <w:rPr>
                <w:rFonts w:hint="eastAsia" w:ascii="仿宋" w:hAnsi="仿宋" w:eastAsia="仿宋" w:cs="仿宋"/>
                <w:sz w:val="18"/>
                <w:szCs w:val="18"/>
                <w:lang w:val="en-US" w:eastAsia="zh-CN"/>
              </w:rPr>
              <w:t>其他权力</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09711">
            <w:pPr>
              <w:jc w:val="center"/>
              <w:rPr>
                <w:rFonts w:hint="eastAsia" w:ascii="仿宋" w:hAnsi="仿宋" w:eastAsia="仿宋" w:cs="仿宋"/>
                <w:sz w:val="18"/>
                <w:szCs w:val="18"/>
              </w:rPr>
            </w:pPr>
            <w:r>
              <w:rPr>
                <w:rFonts w:hint="eastAsia" w:ascii="仿宋" w:hAnsi="仿宋" w:eastAsia="仿宋" w:cs="仿宋"/>
                <w:sz w:val="18"/>
                <w:szCs w:val="18"/>
                <w:lang w:val="en-US" w:eastAsia="zh-CN"/>
              </w:rPr>
              <w:t>人力资源服务许可变更</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C5CCB">
            <w:pPr>
              <w:jc w:val="center"/>
              <w:rPr>
                <w:rFonts w:hint="eastAsia" w:ascii="仿宋" w:hAnsi="仿宋" w:eastAsia="仿宋" w:cs="仿宋"/>
                <w:sz w:val="18"/>
                <w:szCs w:val="18"/>
              </w:rPr>
            </w:pPr>
            <w:r>
              <w:rPr>
                <w:rFonts w:hint="eastAsia" w:ascii="仿宋" w:hAnsi="仿宋" w:eastAsia="仿宋" w:cs="仿宋"/>
                <w:sz w:val="18"/>
                <w:szCs w:val="18"/>
                <w:lang w:val="en-US" w:eastAsia="zh-CN"/>
              </w:rPr>
              <w:t>曲阳县行政审批局</w:t>
            </w:r>
          </w:p>
        </w:tc>
        <w:tc>
          <w:tcPr>
            <w:tcW w:w="3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A06A73E">
            <w:pPr>
              <w:jc w:val="both"/>
              <w:rPr>
                <w:rFonts w:hint="eastAsia" w:ascii="仿宋" w:hAnsi="仿宋" w:eastAsia="仿宋" w:cs="仿宋"/>
                <w:sz w:val="18"/>
                <w:szCs w:val="18"/>
              </w:rPr>
            </w:pPr>
            <w:r>
              <w:rPr>
                <w:rFonts w:hint="eastAsia" w:ascii="仿宋" w:hAnsi="仿宋" w:eastAsia="仿宋" w:cs="仿宋"/>
                <w:sz w:val="18"/>
                <w:szCs w:val="18"/>
                <w:lang w:val="en-US" w:eastAsia="zh-CN"/>
              </w:rPr>
              <w:t>1.《人力资源市场暂行条例》（国务院令第700号）第二十一条　经营性人力资源服务机构变更名称、住所、法定代表人或者终止经营活动的，应当自工商变更登记或者注销登记办理完毕之日起15日内，书面报告人力资源社会保障行政部门。</w:t>
            </w:r>
          </w:p>
        </w:tc>
        <w:tc>
          <w:tcPr>
            <w:tcW w:w="2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3022DE3">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1、受理责任：公示应当提交的材料，一次性告知补正材料，依法受理或不予受理（不予受理应当告知理由）。</w:t>
            </w:r>
          </w:p>
          <w:p w14:paraId="698669D0">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2、审查责任：按照相关政策，对书面申请材料进行审查，提出是否同意的审核意见，组织现场检查验收。</w:t>
            </w:r>
          </w:p>
          <w:p w14:paraId="2A3BAAC4">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3、决定责任；作出行政许可或者不予行政许可决定，法定告知（不予许可的应当书面告知理由）。</w:t>
            </w:r>
          </w:p>
          <w:p w14:paraId="27DB2F4A">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4、送达责任：准予许可的制发送达许可证，信息公开。   </w:t>
            </w:r>
          </w:p>
          <w:p w14:paraId="72F564D3">
            <w:pPr>
              <w:jc w:val="both"/>
              <w:rPr>
                <w:rFonts w:hint="eastAsia" w:ascii="仿宋" w:hAnsi="仿宋" w:eastAsia="仿宋" w:cs="仿宋"/>
                <w:sz w:val="18"/>
                <w:szCs w:val="18"/>
              </w:rPr>
            </w:pPr>
            <w:r>
              <w:rPr>
                <w:rFonts w:hint="eastAsia" w:ascii="仿宋" w:hAnsi="仿宋" w:eastAsia="仿宋" w:cs="仿宋"/>
                <w:sz w:val="18"/>
                <w:szCs w:val="18"/>
                <w:lang w:val="en-US" w:eastAsia="zh-CN"/>
              </w:rPr>
              <w:t>5、其他法律法规规章文件规定应履行的责任。</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877AE9F">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因不履行或不正确履行行政职责，有下列情形的，行政机关及相关工作人员应承担相应责任：</w:t>
            </w:r>
          </w:p>
          <w:p w14:paraId="1579045C">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1、对符合法定条件的许可申请不予受理的；</w:t>
            </w:r>
          </w:p>
          <w:p w14:paraId="077772EE">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2、对不符合法定条件的申请人准予行政许可或者超越法定职权作出准予行政许可决定的；</w:t>
            </w:r>
          </w:p>
          <w:p w14:paraId="04C7DAA5">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3、对符合法定条件的申请人不予行政许可或者不在法定期限内作出准予行政许可决定的；</w:t>
            </w:r>
          </w:p>
          <w:p w14:paraId="17F2BD3F">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4、违反法定程序实施行政许可的；</w:t>
            </w:r>
          </w:p>
          <w:p w14:paraId="558D0E22">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5、工作中玩忽职守、滥用职权的；</w:t>
            </w:r>
          </w:p>
          <w:p w14:paraId="30AF68AF">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6、办理行政许可、实施监督检查，索取或者收受他人财物或者谋取其他利益的；</w:t>
            </w:r>
          </w:p>
          <w:p w14:paraId="6F5022E6">
            <w:pPr>
              <w:jc w:val="both"/>
              <w:rPr>
                <w:rFonts w:hint="eastAsia" w:ascii="仿宋" w:hAnsi="仿宋" w:eastAsia="仿宋" w:cs="仿宋"/>
                <w:sz w:val="18"/>
                <w:szCs w:val="18"/>
              </w:rPr>
            </w:pPr>
            <w:r>
              <w:rPr>
                <w:rFonts w:hint="eastAsia" w:ascii="仿宋" w:hAnsi="仿宋" w:eastAsia="仿宋" w:cs="仿宋"/>
                <w:sz w:val="18"/>
                <w:szCs w:val="18"/>
                <w:lang w:val="en-US" w:eastAsia="zh-CN"/>
              </w:rPr>
              <w:t>7、其他违反法律法规规章文件规定的行为。</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4124A">
            <w:pPr>
              <w:rPr>
                <w:rFonts w:hint="eastAsia" w:ascii="仿宋" w:hAnsi="仿宋" w:eastAsia="仿宋" w:cs="仿宋"/>
                <w:sz w:val="18"/>
                <w:szCs w:val="18"/>
              </w:rPr>
            </w:pPr>
          </w:p>
        </w:tc>
      </w:tr>
      <w:tr w14:paraId="642C6247">
        <w:tblPrEx>
          <w:shd w:val="clear" w:color="auto" w:fill="auto"/>
          <w:tblCellMar>
            <w:top w:w="0" w:type="dxa"/>
            <w:left w:w="0" w:type="dxa"/>
            <w:bottom w:w="0" w:type="dxa"/>
            <w:right w:w="0" w:type="dxa"/>
          </w:tblCellMar>
        </w:tblPrEx>
        <w:trPr>
          <w:trHeight w:val="818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515D2">
            <w:pPr>
              <w:jc w:val="center"/>
              <w:rPr>
                <w:rFonts w:hint="eastAsia" w:ascii="仿宋" w:hAnsi="仿宋" w:eastAsia="仿宋" w:cs="仿宋"/>
                <w:sz w:val="18"/>
                <w:szCs w:val="18"/>
                <w:lang w:val="en-US"/>
              </w:rPr>
            </w:pPr>
            <w:r>
              <w:rPr>
                <w:rFonts w:hint="eastAsia" w:ascii="仿宋" w:hAnsi="仿宋" w:eastAsia="仿宋" w:cs="仿宋"/>
                <w:sz w:val="18"/>
                <w:szCs w:val="18"/>
                <w:lang w:val="en-US" w:eastAsia="zh-CN"/>
              </w:rPr>
              <w:t>158</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88278">
            <w:pPr>
              <w:jc w:val="center"/>
              <w:rPr>
                <w:rFonts w:hint="eastAsia" w:ascii="仿宋" w:hAnsi="仿宋" w:eastAsia="仿宋" w:cs="仿宋"/>
                <w:sz w:val="18"/>
                <w:szCs w:val="18"/>
              </w:rPr>
            </w:pPr>
            <w:r>
              <w:rPr>
                <w:rFonts w:hint="eastAsia" w:ascii="仿宋" w:hAnsi="仿宋" w:eastAsia="仿宋" w:cs="仿宋"/>
                <w:sz w:val="18"/>
                <w:szCs w:val="18"/>
                <w:lang w:val="en-US" w:eastAsia="zh-CN"/>
              </w:rPr>
              <w:t>其他权力</w:t>
            </w:r>
          </w:p>
        </w:tc>
        <w:tc>
          <w:tcPr>
            <w:tcW w:w="141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52E01B12">
            <w:pPr>
              <w:jc w:val="center"/>
              <w:rPr>
                <w:rFonts w:hint="eastAsia" w:ascii="仿宋" w:hAnsi="仿宋" w:eastAsia="仿宋" w:cs="仿宋"/>
                <w:sz w:val="18"/>
                <w:szCs w:val="18"/>
              </w:rPr>
            </w:pPr>
            <w:r>
              <w:rPr>
                <w:rFonts w:hint="eastAsia" w:ascii="仿宋" w:hAnsi="仿宋" w:eastAsia="仿宋" w:cs="仿宋"/>
                <w:sz w:val="18"/>
                <w:szCs w:val="18"/>
                <w:lang w:val="en-US" w:eastAsia="zh-CN"/>
              </w:rPr>
              <w:t>道路客运、货运车辆营运证配发</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EDF53">
            <w:pPr>
              <w:jc w:val="center"/>
              <w:rPr>
                <w:rFonts w:hint="eastAsia" w:ascii="仿宋" w:hAnsi="仿宋" w:eastAsia="仿宋" w:cs="仿宋"/>
                <w:sz w:val="18"/>
                <w:szCs w:val="18"/>
              </w:rPr>
            </w:pPr>
          </w:p>
        </w:tc>
        <w:tc>
          <w:tcPr>
            <w:tcW w:w="3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9FBFFD5">
            <w:pPr>
              <w:jc w:val="both"/>
              <w:rPr>
                <w:rFonts w:hint="eastAsia" w:ascii="仿宋" w:hAnsi="仿宋" w:eastAsia="仿宋" w:cs="仿宋"/>
                <w:sz w:val="18"/>
                <w:szCs w:val="18"/>
              </w:rPr>
            </w:pPr>
            <w:r>
              <w:rPr>
                <w:rFonts w:hint="eastAsia" w:ascii="仿宋" w:hAnsi="仿宋" w:eastAsia="仿宋" w:cs="仿宋"/>
                <w:sz w:val="18"/>
                <w:szCs w:val="18"/>
                <w:lang w:val="en-US" w:eastAsia="zh-CN"/>
              </w:rPr>
              <w:t>《中华人民共和国道路运输条例》第十条申请从事客运经营的，应当依法向工商行政管理机关办理有关登记手续后，按照下列规定提出申请并提交符合本条例第八条规定条件的相关材料： （一）从事县级行政区域内客运经营的，向县级道路运输管理机构提出申请；（二）从事省、自治区、直辖市行政区域内跨2个县级以上行政区域客运经营的，向其共同的上一级道路运输管理机构提出申请；（三）从事跨省、自治区、直辖市行政区域客运经营的，向所在地的省、自治区、直辖市道路运输管理机构提出申请。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 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第二十四条申请从事货运经营的，应当依法向工商行政管理机关办理有关登记手续后，按照下列规定提出申请并分别提交符合本条例第二十一条、第二十三条规定条件的相关材料：（一）从事危险货物运输经营以外的货运经营的，向县级道路运输管理机构提出申请；（二）从事危险货物运输经营的，向设区的市级道路运输管理机构提出申请。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 使用总质量4500千克及以下普通货运车辆从事普通货运经营的，无需按照本条规定申请取得道路运输经营许可证及车辆营运证。</w:t>
            </w:r>
          </w:p>
        </w:tc>
        <w:tc>
          <w:tcPr>
            <w:tcW w:w="2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AC8A4DB">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1、受理</w:t>
            </w:r>
            <w:r>
              <w:rPr>
                <w:rFonts w:hint="eastAsia" w:ascii="仿宋" w:hAnsi="仿宋" w:eastAsia="仿宋" w:cs="仿宋"/>
                <w:sz w:val="18"/>
                <w:szCs w:val="18"/>
              </w:rPr>
              <w:t>责任</w:t>
            </w:r>
            <w:r>
              <w:rPr>
                <w:rFonts w:hint="eastAsia" w:ascii="仿宋" w:hAnsi="仿宋" w:eastAsia="仿宋" w:cs="仿宋"/>
                <w:sz w:val="18"/>
                <w:szCs w:val="18"/>
                <w:lang w:val="en-US" w:eastAsia="zh-CN"/>
              </w:rPr>
              <w:t>：公示应当提交的材料，一次性告知补正材料，依法受理或不予受理（不予受理应当告知理由）。</w:t>
            </w:r>
          </w:p>
          <w:p w14:paraId="40E806C3">
            <w:pPr>
              <w:jc w:val="both"/>
              <w:rPr>
                <w:rFonts w:hint="eastAsia" w:ascii="仿宋" w:hAnsi="仿宋" w:eastAsia="仿宋" w:cs="仿宋"/>
                <w:sz w:val="18"/>
                <w:szCs w:val="18"/>
              </w:rPr>
            </w:pPr>
            <w:r>
              <w:rPr>
                <w:rFonts w:hint="eastAsia" w:ascii="仿宋" w:hAnsi="仿宋" w:eastAsia="仿宋" w:cs="仿宋"/>
                <w:sz w:val="18"/>
                <w:szCs w:val="18"/>
                <w:lang w:val="en-US" w:eastAsia="zh-CN"/>
              </w:rPr>
              <w:t>2</w:t>
            </w:r>
            <w:r>
              <w:rPr>
                <w:rFonts w:hint="eastAsia" w:ascii="仿宋" w:hAnsi="仿宋" w:eastAsia="仿宋" w:cs="仿宋"/>
                <w:sz w:val="18"/>
                <w:szCs w:val="18"/>
              </w:rPr>
              <w:t>、送达责任：</w:t>
            </w:r>
            <w:r>
              <w:rPr>
                <w:rFonts w:hint="eastAsia" w:ascii="仿宋" w:hAnsi="仿宋" w:eastAsia="仿宋" w:cs="仿宋"/>
                <w:sz w:val="18"/>
                <w:szCs w:val="18"/>
                <w:lang w:eastAsia="zh-CN"/>
              </w:rPr>
              <w:t>制发道路运输证</w:t>
            </w:r>
            <w:r>
              <w:rPr>
                <w:rFonts w:hint="eastAsia" w:ascii="仿宋" w:hAnsi="仿宋" w:eastAsia="仿宋" w:cs="仿宋"/>
                <w:sz w:val="18"/>
                <w:szCs w:val="18"/>
              </w:rPr>
              <w:t xml:space="preserve">。 </w:t>
            </w:r>
          </w:p>
          <w:p w14:paraId="5CCB31DD">
            <w:pPr>
              <w:jc w:val="both"/>
              <w:rPr>
                <w:rFonts w:hint="eastAsia" w:ascii="仿宋" w:hAnsi="仿宋" w:eastAsia="仿宋" w:cs="仿宋"/>
                <w:sz w:val="18"/>
                <w:szCs w:val="18"/>
              </w:rPr>
            </w:pPr>
            <w:r>
              <w:rPr>
                <w:rFonts w:hint="eastAsia" w:ascii="仿宋" w:hAnsi="仿宋" w:eastAsia="仿宋" w:cs="仿宋"/>
                <w:sz w:val="18"/>
                <w:szCs w:val="18"/>
                <w:lang w:val="en-US" w:eastAsia="zh-CN"/>
              </w:rPr>
              <w:t>3</w:t>
            </w:r>
            <w:r>
              <w:rPr>
                <w:rFonts w:hint="eastAsia" w:ascii="仿宋" w:hAnsi="仿宋" w:eastAsia="仿宋" w:cs="仿宋"/>
                <w:sz w:val="18"/>
                <w:szCs w:val="18"/>
              </w:rPr>
              <w:t>、事后监管责任：建立实施监督检查的运行机制和管理制度，开展定期和不定期检查，依法采取相关处置措施。</w:t>
            </w:r>
          </w:p>
          <w:p w14:paraId="3C709B4E">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w:t>
            </w:r>
            <w:r>
              <w:rPr>
                <w:rFonts w:hint="eastAsia" w:ascii="仿宋" w:hAnsi="仿宋" w:eastAsia="仿宋" w:cs="仿宋"/>
                <w:sz w:val="18"/>
                <w:szCs w:val="18"/>
              </w:rPr>
              <w:t>、其他责任</w:t>
            </w:r>
            <w:r>
              <w:rPr>
                <w:rFonts w:hint="eastAsia" w:ascii="仿宋" w:hAnsi="仿宋" w:eastAsia="仿宋" w:cs="仿宋"/>
                <w:sz w:val="18"/>
                <w:szCs w:val="18"/>
                <w:lang w:eastAsia="zh-CN"/>
              </w:rPr>
              <w:t>：</w:t>
            </w:r>
            <w:r>
              <w:rPr>
                <w:rFonts w:hint="eastAsia" w:ascii="仿宋" w:hAnsi="仿宋" w:eastAsia="仿宋" w:cs="仿宋"/>
                <w:sz w:val="18"/>
                <w:szCs w:val="18"/>
              </w:rPr>
              <w:t>法律法规规章文件规定应履行的责任。</w:t>
            </w:r>
          </w:p>
          <w:p w14:paraId="1D3B584A">
            <w:pPr>
              <w:jc w:val="both"/>
              <w:rPr>
                <w:rFonts w:hint="eastAsia" w:ascii="仿宋" w:hAnsi="仿宋" w:eastAsia="仿宋" w:cs="仿宋"/>
                <w:sz w:val="18"/>
                <w:szCs w:val="18"/>
                <w:lang w:val="en-US" w:eastAsia="zh-CN"/>
              </w:rPr>
            </w:pPr>
          </w:p>
          <w:p w14:paraId="2EBE5FB3">
            <w:pPr>
              <w:jc w:val="both"/>
              <w:rPr>
                <w:rFonts w:hint="eastAsia" w:ascii="仿宋" w:hAnsi="仿宋" w:eastAsia="仿宋" w:cs="仿宋"/>
                <w:sz w:val="18"/>
                <w:szCs w:val="18"/>
              </w:rPr>
            </w:pP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D723D26">
            <w:pPr>
              <w:jc w:val="both"/>
              <w:rPr>
                <w:rFonts w:hint="eastAsia" w:ascii="仿宋" w:hAnsi="仿宋" w:eastAsia="仿宋" w:cs="仿宋"/>
                <w:sz w:val="18"/>
                <w:szCs w:val="18"/>
              </w:rPr>
            </w:pPr>
            <w:r>
              <w:rPr>
                <w:rFonts w:hint="eastAsia" w:ascii="仿宋" w:hAnsi="仿宋" w:eastAsia="仿宋" w:cs="仿宋"/>
                <w:sz w:val="18"/>
                <w:szCs w:val="18"/>
                <w:lang w:val="en-US" w:eastAsia="zh-CN"/>
              </w:rPr>
              <w:t>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64F12">
            <w:pPr>
              <w:rPr>
                <w:rFonts w:hint="eastAsia" w:ascii="仿宋" w:hAnsi="仿宋" w:eastAsia="仿宋" w:cs="仿宋"/>
                <w:sz w:val="18"/>
                <w:szCs w:val="18"/>
              </w:rPr>
            </w:pPr>
          </w:p>
        </w:tc>
      </w:tr>
      <w:tr w14:paraId="5264DD35">
        <w:tblPrEx>
          <w:shd w:val="clear" w:color="auto" w:fill="auto"/>
          <w:tblCellMar>
            <w:top w:w="0" w:type="dxa"/>
            <w:left w:w="0" w:type="dxa"/>
            <w:bottom w:w="0" w:type="dxa"/>
            <w:right w:w="0" w:type="dxa"/>
          </w:tblCellMar>
        </w:tblPrEx>
        <w:trPr>
          <w:trHeight w:val="818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3F109">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159</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809D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其他权力</w:t>
            </w:r>
          </w:p>
        </w:tc>
        <w:tc>
          <w:tcPr>
            <w:tcW w:w="141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7FFB6D4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施工图设计文件审查情况备案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F2567">
            <w:pPr>
              <w:jc w:val="center"/>
              <w:rPr>
                <w:rFonts w:hint="eastAsia" w:ascii="仿宋" w:hAnsi="仿宋" w:eastAsia="仿宋" w:cs="仿宋"/>
                <w:sz w:val="18"/>
                <w:szCs w:val="18"/>
              </w:rPr>
            </w:pPr>
            <w:r>
              <w:rPr>
                <w:rFonts w:hint="eastAsia" w:ascii="仿宋" w:hAnsi="仿宋" w:eastAsia="仿宋" w:cs="仿宋"/>
                <w:sz w:val="18"/>
                <w:szCs w:val="18"/>
              </w:rPr>
              <w:t>曲阳县行政审批局</w:t>
            </w:r>
          </w:p>
        </w:tc>
        <w:tc>
          <w:tcPr>
            <w:tcW w:w="3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6BE7319">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《中华人民共和国建筑法》《房屋建筑和市政基础设施工程施工图设计文件审查管理办法》</w:t>
            </w:r>
          </w:p>
        </w:tc>
        <w:tc>
          <w:tcPr>
            <w:tcW w:w="2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9B3D5F0">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1、立项责任：对制定政策的必要性、所要解决的主要问题、拟确立的主要制度等作出说明，报请立项。</w:t>
            </w:r>
          </w:p>
          <w:p w14:paraId="66A91120">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2、起草责任：深入调查研究，总结实践经验，广泛听取意见，起草政策措施送审稿及其说明。</w:t>
            </w:r>
          </w:p>
          <w:p w14:paraId="2CE9EC0C">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3、审查责任：部门法制机构就送审稿涉及的主要问题，深入基层进行实地调查研究，涉及重大问题的，召开由有关单位、专家参加的座谈会、论证会、听证会，研究论证。</w:t>
            </w:r>
          </w:p>
          <w:p w14:paraId="4BCA9525">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4、决定公布责任：经部门有关会议研究决定并向社会公布。</w:t>
            </w:r>
          </w:p>
          <w:p w14:paraId="2A5A91F5">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5、解释备案责任：对政策规定的具体含义和出现新的情况适用问题进行解释；按规定向有关机关备案。</w:t>
            </w:r>
          </w:p>
          <w:p w14:paraId="50EAE75D">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6、其他法律法规规章文件规定应履行的责任。</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9DA5BC1">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因不履行或不正确履行行政职责，有下列情形的，行政机关及相关工作人员应承担相应责任：</w:t>
            </w:r>
          </w:p>
          <w:p w14:paraId="37757BB8">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1、对科学、合理的意见不予采纳的；</w:t>
            </w:r>
          </w:p>
          <w:p w14:paraId="362464A4">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2、对不符合有关法律法规、产业政策要求的渔业资源保护措施而予以审查通过的；</w:t>
            </w:r>
          </w:p>
          <w:p w14:paraId="19FF5A2A">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3、未充分听取有关部门和人员合理意见，造成项目主体重大损失或侵害项目主体合法权益的；</w:t>
            </w:r>
          </w:p>
          <w:p w14:paraId="4E309B6C">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4、在备案工作中玩忽职守、徇私舞弊的；</w:t>
            </w:r>
          </w:p>
          <w:p w14:paraId="50699F4C">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5、在备案过程中发生腐败行为的；</w:t>
            </w:r>
          </w:p>
          <w:p w14:paraId="1D29A09A">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６、其他违反法律法规规章文件规定的行为。</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1C680">
            <w:pPr>
              <w:rPr>
                <w:rFonts w:hint="eastAsia" w:ascii="仿宋" w:hAnsi="仿宋" w:eastAsia="仿宋" w:cs="仿宋"/>
                <w:sz w:val="18"/>
                <w:szCs w:val="18"/>
              </w:rPr>
            </w:pPr>
          </w:p>
        </w:tc>
      </w:tr>
      <w:tr w14:paraId="0E711B3E">
        <w:tblPrEx>
          <w:shd w:val="clear" w:color="auto" w:fill="auto"/>
          <w:tblCellMar>
            <w:top w:w="0" w:type="dxa"/>
            <w:left w:w="0" w:type="dxa"/>
            <w:bottom w:w="0" w:type="dxa"/>
            <w:right w:w="0" w:type="dxa"/>
          </w:tblCellMar>
        </w:tblPrEx>
        <w:trPr>
          <w:trHeight w:val="818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765B4">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160</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92E0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其他权力</w:t>
            </w:r>
          </w:p>
        </w:tc>
        <w:tc>
          <w:tcPr>
            <w:tcW w:w="141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6ECACCE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工程质量监督手续备案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ED193">
            <w:pPr>
              <w:jc w:val="center"/>
              <w:rPr>
                <w:rFonts w:hint="eastAsia" w:ascii="仿宋" w:hAnsi="仿宋" w:eastAsia="仿宋" w:cs="仿宋"/>
                <w:sz w:val="18"/>
                <w:szCs w:val="18"/>
              </w:rPr>
            </w:pPr>
            <w:r>
              <w:rPr>
                <w:rFonts w:hint="eastAsia" w:ascii="仿宋" w:hAnsi="仿宋" w:eastAsia="仿宋" w:cs="仿宋"/>
                <w:sz w:val="18"/>
                <w:szCs w:val="18"/>
              </w:rPr>
              <w:t>曲阳县行政审批局</w:t>
            </w:r>
          </w:p>
        </w:tc>
        <w:tc>
          <w:tcPr>
            <w:tcW w:w="3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6E42F08">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河北省房屋建筑和市政基础设施工程质量监督管理实施办法》第十五条；《河北省房屋建筑和市政基础设施工程质量监督管理实施办法》第九条；《房屋建筑和市政基础设施工程质量监督管理规定》第六条；《建设工程质量管理条例》第十三条</w:t>
            </w:r>
          </w:p>
        </w:tc>
        <w:tc>
          <w:tcPr>
            <w:tcW w:w="2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DD49E33">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38AC772A">
            <w:pPr>
              <w:jc w:val="both"/>
              <w:rPr>
                <w:rFonts w:hint="eastAsia" w:ascii="仿宋" w:hAnsi="仿宋" w:eastAsia="仿宋" w:cs="仿宋"/>
                <w:sz w:val="18"/>
                <w:szCs w:val="18"/>
              </w:rPr>
            </w:pPr>
            <w:r>
              <w:rPr>
                <w:rFonts w:hint="eastAsia" w:ascii="仿宋" w:hAnsi="仿宋" w:eastAsia="仿宋" w:cs="仿宋"/>
                <w:sz w:val="18"/>
                <w:szCs w:val="18"/>
              </w:rPr>
              <w:t>2、审查责任：按照《</w:t>
            </w:r>
            <w:r>
              <w:rPr>
                <w:rFonts w:hint="eastAsia" w:ascii="仿宋" w:hAnsi="仿宋" w:eastAsia="仿宋" w:cs="仿宋"/>
                <w:sz w:val="18"/>
                <w:szCs w:val="18"/>
                <w:lang w:val="en-US" w:eastAsia="zh-CN"/>
              </w:rPr>
              <w:t>河北省城市园林绿化管理办法</w:t>
            </w:r>
            <w:r>
              <w:rPr>
                <w:rFonts w:hint="eastAsia" w:ascii="仿宋" w:hAnsi="仿宋" w:eastAsia="仿宋" w:cs="仿宋"/>
                <w:sz w:val="18"/>
                <w:szCs w:val="18"/>
              </w:rPr>
              <w:t>》</w:t>
            </w:r>
            <w:r>
              <w:rPr>
                <w:rFonts w:hint="eastAsia" w:ascii="仿宋" w:hAnsi="仿宋" w:eastAsia="仿宋" w:cs="仿宋"/>
                <w:sz w:val="18"/>
                <w:szCs w:val="18"/>
                <w:lang w:val="en-US" w:eastAsia="zh-CN"/>
              </w:rPr>
              <w:t>《河北省绿化条例》</w:t>
            </w:r>
            <w:r>
              <w:rPr>
                <w:rFonts w:hint="eastAsia" w:ascii="仿宋" w:hAnsi="仿宋" w:eastAsia="仿宋" w:cs="仿宋"/>
                <w:sz w:val="18"/>
                <w:szCs w:val="18"/>
              </w:rPr>
              <w:t>相关法律法规，对书面申请材料进行审查，提出是否同意筹建的审核意见，组织现场检查验收，告知申请人、利害相关人享有听证权利；涉及公共利益的重大许可，向社会公告，并举行听证。</w:t>
            </w:r>
          </w:p>
          <w:p w14:paraId="7BC3DB78">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66F9F525">
            <w:pPr>
              <w:jc w:val="both"/>
              <w:rPr>
                <w:rFonts w:hint="eastAsia" w:ascii="仿宋" w:hAnsi="仿宋" w:eastAsia="仿宋" w:cs="仿宋"/>
                <w:sz w:val="18"/>
                <w:szCs w:val="18"/>
              </w:rPr>
            </w:pPr>
            <w:r>
              <w:rPr>
                <w:rFonts w:hint="eastAsia" w:ascii="仿宋" w:hAnsi="仿宋" w:eastAsia="仿宋" w:cs="仿宋"/>
                <w:sz w:val="18"/>
                <w:szCs w:val="18"/>
              </w:rPr>
              <w:t>4、送达责任：准予许可的制发送达许可证，按规定报国家局备案，信息公开。</w:t>
            </w:r>
          </w:p>
          <w:p w14:paraId="30D17E10">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w:t>
            </w:r>
            <w:r>
              <w:rPr>
                <w:rFonts w:hint="eastAsia" w:ascii="仿宋" w:hAnsi="仿宋" w:eastAsia="仿宋" w:cs="仿宋"/>
                <w:sz w:val="18"/>
                <w:szCs w:val="18"/>
              </w:rPr>
              <w:t>、其他法律法规规章文件规定应履行的责任。</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F023900">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因不履行或不正确履行行政职责，有下列情形的，行政机关及相关工作人员应承担相应责任：</w:t>
            </w:r>
          </w:p>
          <w:p w14:paraId="1CB19A0A">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1、对科学、合理的意见不予采纳的；</w:t>
            </w:r>
          </w:p>
          <w:p w14:paraId="4407CFD5">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2、对不符合有关法律法规、产业政策要求的渔业资源保护措施而予以审查通过的；</w:t>
            </w:r>
          </w:p>
          <w:p w14:paraId="033EE015">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3、未充分听取有关部门和人员合理意见，造成项目主体重大损失或侵害项目主体合法权益的；</w:t>
            </w:r>
          </w:p>
          <w:p w14:paraId="15EAA08E">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4、在备案工作中玩忽职守、徇私舞弊的；</w:t>
            </w:r>
          </w:p>
          <w:p w14:paraId="216924EE">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5、在备案过程中发生腐败行为的；</w:t>
            </w:r>
          </w:p>
          <w:p w14:paraId="7B453C9A">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６、其他违反法律法规规章文件规定的行为。</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D172D">
            <w:pPr>
              <w:rPr>
                <w:rFonts w:hint="eastAsia" w:ascii="仿宋" w:hAnsi="仿宋" w:eastAsia="仿宋" w:cs="仿宋"/>
                <w:sz w:val="18"/>
                <w:szCs w:val="18"/>
              </w:rPr>
            </w:pPr>
          </w:p>
        </w:tc>
      </w:tr>
      <w:tr w14:paraId="3C903AAF">
        <w:tblPrEx>
          <w:shd w:val="clear" w:color="auto" w:fill="auto"/>
          <w:tblCellMar>
            <w:top w:w="0" w:type="dxa"/>
            <w:left w:w="0" w:type="dxa"/>
            <w:bottom w:w="0" w:type="dxa"/>
            <w:right w:w="0" w:type="dxa"/>
          </w:tblCellMar>
        </w:tblPrEx>
        <w:trPr>
          <w:trHeight w:val="818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FC51E">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161</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CAC1C">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其他权力</w:t>
            </w:r>
          </w:p>
        </w:tc>
        <w:tc>
          <w:tcPr>
            <w:tcW w:w="141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194BCB30">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城市园林绿化工程的竣工验收备案</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30AC1">
            <w:pPr>
              <w:jc w:val="center"/>
              <w:rPr>
                <w:rFonts w:hint="eastAsia" w:ascii="仿宋" w:hAnsi="仿宋" w:eastAsia="仿宋" w:cs="仿宋"/>
                <w:sz w:val="18"/>
                <w:szCs w:val="18"/>
              </w:rPr>
            </w:pPr>
            <w:r>
              <w:rPr>
                <w:rFonts w:hint="eastAsia" w:ascii="仿宋" w:hAnsi="仿宋" w:eastAsia="仿宋" w:cs="仿宋"/>
                <w:sz w:val="18"/>
                <w:szCs w:val="18"/>
                <w:lang w:val="en-US" w:eastAsia="zh-CN"/>
              </w:rPr>
              <w:t>曲阳县行政审批局</w:t>
            </w:r>
          </w:p>
        </w:tc>
        <w:tc>
          <w:tcPr>
            <w:tcW w:w="3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FC8512B">
            <w:pPr>
              <w:jc w:val="both"/>
              <w:rPr>
                <w:rFonts w:hint="eastAsia" w:ascii="仿宋" w:hAnsi="仿宋" w:eastAsia="仿宋" w:cs="仿宋"/>
                <w:sz w:val="18"/>
                <w:szCs w:val="18"/>
              </w:rPr>
            </w:pPr>
            <w:r>
              <w:rPr>
                <w:rFonts w:hint="eastAsia" w:ascii="仿宋" w:hAnsi="仿宋" w:eastAsia="仿宋" w:cs="仿宋"/>
                <w:sz w:val="18"/>
                <w:szCs w:val="18"/>
              </w:rPr>
              <w:t xml:space="preserve"> 《河北省城市园林绿化管理办法》 </w:t>
            </w:r>
          </w:p>
          <w:p w14:paraId="09C5AE81">
            <w:pPr>
              <w:jc w:val="both"/>
              <w:rPr>
                <w:rFonts w:hint="eastAsia" w:ascii="仿宋" w:hAnsi="仿宋" w:eastAsia="仿宋" w:cs="仿宋"/>
                <w:sz w:val="18"/>
                <w:szCs w:val="18"/>
                <w:lang w:val="en-US" w:eastAsia="zh-CN"/>
              </w:rPr>
            </w:pPr>
            <w:r>
              <w:rPr>
                <w:rFonts w:hint="eastAsia" w:ascii="仿宋" w:hAnsi="仿宋" w:eastAsia="仿宋" w:cs="仿宋"/>
                <w:sz w:val="18"/>
                <w:szCs w:val="18"/>
              </w:rPr>
              <w:t xml:space="preserve">第二十六条; </w:t>
            </w:r>
          </w:p>
        </w:tc>
        <w:tc>
          <w:tcPr>
            <w:tcW w:w="2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3B55B36">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1、立项责任：对制定政策的必要性、所要解决的主要问题、拟确立的主要制度等作出说明，报请立项。</w:t>
            </w:r>
          </w:p>
          <w:p w14:paraId="3AFC1D27">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2、起草责任：深入调查研究，总结实践经验，广泛听取意见。</w:t>
            </w:r>
          </w:p>
          <w:p w14:paraId="01F9C0E7">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3、审查责任：部门法制机构就送审稿涉及的主要问题，深入基层进行实地调查研究，涉及重大问题的，召开由有关单位、专家参加的座谈会、论证会、听证会，研究论证。</w:t>
            </w:r>
          </w:p>
          <w:p w14:paraId="1FBCB521">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4、决定公布责任：经部门有关会议研究决定并向社会公布。</w:t>
            </w:r>
          </w:p>
          <w:p w14:paraId="67D1509A">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5、解释备案责任：对政策规定的具体含义和出现新的情况适用问题进行解释；按规定向有关机关备案。</w:t>
            </w:r>
          </w:p>
          <w:p w14:paraId="0C28EF30">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6、其他法律法规规章文件规定应履行的责任。</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69D31AA">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因不履行或不正确履行行政职责，有下列情形的，行政机关及相关工作人员应承担相应责任：</w:t>
            </w:r>
          </w:p>
          <w:p w14:paraId="239160DB">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1、对科学、合理的意见不予采纳的；</w:t>
            </w:r>
          </w:p>
          <w:p w14:paraId="16DDD006">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2、对不符合有关法律法规、产业政策要求的渔业资源保护措施而予以审查通过的；</w:t>
            </w:r>
          </w:p>
          <w:p w14:paraId="7DF0DF90">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3、未充分听取有关部门和人员合理意见，造成项目主体重大损失或侵害项目主体合法权益的；</w:t>
            </w:r>
          </w:p>
          <w:p w14:paraId="5D2A03AE">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4、在备案工作中玩忽职守、徇私舞弊的；</w:t>
            </w:r>
          </w:p>
          <w:p w14:paraId="624E50D2">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5、在备案过程中发生腐败行为的；</w:t>
            </w:r>
          </w:p>
          <w:p w14:paraId="2DED6485">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６、其他违反法律法规规章文件规定的行为。</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E83E0">
            <w:pPr>
              <w:rPr>
                <w:rFonts w:hint="eastAsia" w:ascii="仿宋" w:hAnsi="仿宋" w:eastAsia="仿宋" w:cs="仿宋"/>
                <w:sz w:val="18"/>
                <w:szCs w:val="18"/>
              </w:rPr>
            </w:pPr>
          </w:p>
        </w:tc>
      </w:tr>
      <w:tr w14:paraId="25019136">
        <w:tblPrEx>
          <w:shd w:val="clear" w:color="auto" w:fill="auto"/>
          <w:tblCellMar>
            <w:top w:w="0" w:type="dxa"/>
            <w:left w:w="0" w:type="dxa"/>
            <w:bottom w:w="0" w:type="dxa"/>
            <w:right w:w="0" w:type="dxa"/>
          </w:tblCellMar>
        </w:tblPrEx>
        <w:trPr>
          <w:trHeight w:val="818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DC55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162</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1739D">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其他权力</w:t>
            </w:r>
          </w:p>
        </w:tc>
        <w:tc>
          <w:tcPr>
            <w:tcW w:w="141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31969E22">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城市规划区内建设项目附属绿化用地面积审核</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F6E45">
            <w:pPr>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曲阳县行政审批局</w:t>
            </w:r>
          </w:p>
        </w:tc>
        <w:tc>
          <w:tcPr>
            <w:tcW w:w="3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CB9EAAE">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《河北省城市园林绿化管理办法》   第十条                           </w:t>
            </w:r>
          </w:p>
          <w:p w14:paraId="36163267">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《河北省绿化条例》               </w:t>
            </w:r>
          </w:p>
          <w:p w14:paraId="12A53D7E">
            <w:pPr>
              <w:jc w:val="both"/>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第二十四条</w:t>
            </w:r>
          </w:p>
        </w:tc>
        <w:tc>
          <w:tcPr>
            <w:tcW w:w="2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1BC1B51">
            <w:pPr>
              <w:jc w:val="both"/>
              <w:rPr>
                <w:rFonts w:hint="eastAsia" w:ascii="仿宋" w:hAnsi="仿宋" w:eastAsia="仿宋" w:cs="仿宋"/>
                <w:sz w:val="18"/>
                <w:szCs w:val="18"/>
              </w:rPr>
            </w:pPr>
            <w:r>
              <w:rPr>
                <w:rFonts w:hint="eastAsia" w:ascii="仿宋" w:hAnsi="仿宋" w:eastAsia="仿宋" w:cs="仿宋"/>
                <w:sz w:val="18"/>
                <w:szCs w:val="18"/>
              </w:rPr>
              <w:t>1、受理责任：公示应当提交的材料，一次性告知补正材料，依法受理或不予受理（不予受理应当告知理由）。</w:t>
            </w:r>
          </w:p>
          <w:p w14:paraId="79EE3271">
            <w:pPr>
              <w:jc w:val="both"/>
              <w:rPr>
                <w:rFonts w:hint="eastAsia" w:ascii="仿宋" w:hAnsi="仿宋" w:eastAsia="仿宋" w:cs="仿宋"/>
                <w:sz w:val="18"/>
                <w:szCs w:val="18"/>
              </w:rPr>
            </w:pPr>
            <w:r>
              <w:rPr>
                <w:rFonts w:hint="eastAsia" w:ascii="仿宋" w:hAnsi="仿宋" w:eastAsia="仿宋" w:cs="仿宋"/>
                <w:sz w:val="18"/>
                <w:szCs w:val="18"/>
              </w:rPr>
              <w:t>2、审查责任：按照《</w:t>
            </w:r>
            <w:r>
              <w:rPr>
                <w:rFonts w:hint="eastAsia" w:ascii="仿宋" w:hAnsi="仿宋" w:eastAsia="仿宋" w:cs="仿宋"/>
                <w:sz w:val="18"/>
                <w:szCs w:val="18"/>
                <w:lang w:val="en-US" w:eastAsia="zh-CN"/>
              </w:rPr>
              <w:t>河北省城市园林绿化管理办法</w:t>
            </w:r>
            <w:r>
              <w:rPr>
                <w:rFonts w:hint="eastAsia" w:ascii="仿宋" w:hAnsi="仿宋" w:eastAsia="仿宋" w:cs="仿宋"/>
                <w:sz w:val="18"/>
                <w:szCs w:val="18"/>
              </w:rPr>
              <w:t>》</w:t>
            </w:r>
            <w:r>
              <w:rPr>
                <w:rFonts w:hint="eastAsia" w:ascii="仿宋" w:hAnsi="仿宋" w:eastAsia="仿宋" w:cs="仿宋"/>
                <w:sz w:val="18"/>
                <w:szCs w:val="18"/>
                <w:lang w:val="en-US" w:eastAsia="zh-CN"/>
              </w:rPr>
              <w:t>《河北省绿化条例》</w:t>
            </w:r>
            <w:r>
              <w:rPr>
                <w:rFonts w:hint="eastAsia" w:ascii="仿宋" w:hAnsi="仿宋" w:eastAsia="仿宋" w:cs="仿宋"/>
                <w:sz w:val="18"/>
                <w:szCs w:val="18"/>
              </w:rPr>
              <w:t>相关法律法规，对书面申请材料进行审查，提出是否同意筹建的审核意见，组织现场检查验收，告知申请人、利害相关人享有听证权利；涉及公共利益的重大许可，向社会公告，并举行听证。</w:t>
            </w:r>
          </w:p>
          <w:p w14:paraId="3102E549">
            <w:pPr>
              <w:jc w:val="both"/>
              <w:rPr>
                <w:rFonts w:hint="eastAsia" w:ascii="仿宋" w:hAnsi="仿宋" w:eastAsia="仿宋" w:cs="仿宋"/>
                <w:sz w:val="18"/>
                <w:szCs w:val="18"/>
              </w:rPr>
            </w:pPr>
            <w:r>
              <w:rPr>
                <w:rFonts w:hint="eastAsia" w:ascii="仿宋" w:hAnsi="仿宋" w:eastAsia="仿宋" w:cs="仿宋"/>
                <w:sz w:val="18"/>
                <w:szCs w:val="18"/>
              </w:rPr>
              <w:t>3、决定责任；作出行政许可或者不予行政许可决定，法定告知（不予许可的应当书面告知理由）。</w:t>
            </w:r>
          </w:p>
          <w:p w14:paraId="3D3EFB13">
            <w:pPr>
              <w:jc w:val="both"/>
              <w:rPr>
                <w:rFonts w:hint="eastAsia" w:ascii="仿宋" w:hAnsi="仿宋" w:eastAsia="仿宋" w:cs="仿宋"/>
                <w:sz w:val="18"/>
                <w:szCs w:val="18"/>
              </w:rPr>
            </w:pPr>
            <w:r>
              <w:rPr>
                <w:rFonts w:hint="eastAsia" w:ascii="仿宋" w:hAnsi="仿宋" w:eastAsia="仿宋" w:cs="仿宋"/>
                <w:sz w:val="18"/>
                <w:szCs w:val="18"/>
              </w:rPr>
              <w:t xml:space="preserve">4、送达责任：准予许可的制发送达许可证，按规定报国家局备案，信息公开。 </w:t>
            </w:r>
          </w:p>
          <w:p w14:paraId="4BEE9142">
            <w:pPr>
              <w:jc w:val="both"/>
              <w:rPr>
                <w:rFonts w:hint="eastAsia" w:ascii="仿宋" w:hAnsi="仿宋" w:eastAsia="仿宋" w:cs="仿宋"/>
                <w:sz w:val="18"/>
                <w:szCs w:val="18"/>
                <w:lang w:val="en-US" w:eastAsia="zh-CN"/>
              </w:rPr>
            </w:pPr>
            <w:r>
              <w:rPr>
                <w:rFonts w:hint="eastAsia" w:ascii="仿宋" w:hAnsi="仿宋" w:eastAsia="仿宋" w:cs="仿宋"/>
                <w:sz w:val="18"/>
                <w:szCs w:val="18"/>
              </w:rPr>
              <w:t>5、其他法律法规规章文件规定应履行的责任。</w:t>
            </w:r>
          </w:p>
        </w:tc>
        <w:tc>
          <w:tcPr>
            <w:tcW w:w="2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C73B1C9">
            <w:pPr>
              <w:jc w:val="both"/>
              <w:rPr>
                <w:rFonts w:hint="eastAsia" w:ascii="仿宋" w:hAnsi="仿宋" w:eastAsia="仿宋" w:cs="仿宋"/>
                <w:sz w:val="18"/>
                <w:szCs w:val="18"/>
              </w:rPr>
            </w:pPr>
            <w:r>
              <w:rPr>
                <w:rFonts w:hint="eastAsia" w:ascii="仿宋" w:hAnsi="仿宋" w:eastAsia="仿宋" w:cs="仿宋"/>
                <w:sz w:val="18"/>
                <w:szCs w:val="18"/>
              </w:rPr>
              <w:t>因不履行或不正确履行行政职责，有下列情形的，行政机关及相关工作人员应承担相应责任：</w:t>
            </w:r>
          </w:p>
          <w:p w14:paraId="42BD592E">
            <w:pPr>
              <w:jc w:val="both"/>
              <w:rPr>
                <w:rFonts w:hint="eastAsia" w:ascii="仿宋" w:hAnsi="仿宋" w:eastAsia="仿宋" w:cs="仿宋"/>
                <w:sz w:val="18"/>
                <w:szCs w:val="18"/>
              </w:rPr>
            </w:pPr>
            <w:r>
              <w:rPr>
                <w:rFonts w:hint="eastAsia" w:ascii="仿宋" w:hAnsi="仿宋" w:eastAsia="仿宋" w:cs="仿宋"/>
                <w:sz w:val="18"/>
                <w:szCs w:val="18"/>
              </w:rPr>
              <w:t>1、对符合法定条件的</w:t>
            </w:r>
            <w:r>
              <w:rPr>
                <w:rFonts w:hint="eastAsia" w:ascii="仿宋" w:hAnsi="仿宋" w:eastAsia="仿宋" w:cs="仿宋"/>
                <w:sz w:val="18"/>
                <w:szCs w:val="18"/>
                <w:lang w:val="en-US" w:eastAsia="zh-CN"/>
              </w:rPr>
              <w:t>城市规划区内建设项目附属绿化用地面积审核</w:t>
            </w:r>
            <w:r>
              <w:rPr>
                <w:rFonts w:hint="eastAsia" w:ascii="仿宋" w:hAnsi="仿宋" w:eastAsia="仿宋" w:cs="仿宋"/>
                <w:sz w:val="18"/>
                <w:szCs w:val="18"/>
              </w:rPr>
              <w:t>申请不予受理的；</w:t>
            </w:r>
          </w:p>
          <w:p w14:paraId="32376997">
            <w:pPr>
              <w:jc w:val="both"/>
              <w:rPr>
                <w:rFonts w:hint="eastAsia" w:ascii="仿宋" w:hAnsi="仿宋" w:eastAsia="仿宋" w:cs="仿宋"/>
                <w:sz w:val="18"/>
                <w:szCs w:val="18"/>
              </w:rPr>
            </w:pPr>
            <w:r>
              <w:rPr>
                <w:rFonts w:hint="eastAsia" w:ascii="仿宋" w:hAnsi="仿宋" w:eastAsia="仿宋" w:cs="仿宋"/>
                <w:sz w:val="18"/>
                <w:szCs w:val="18"/>
              </w:rPr>
              <w:t>2、对不符合法定条件的申请人准予行政许可或者超越法定职权作出准予行政许可决定的；</w:t>
            </w:r>
          </w:p>
          <w:p w14:paraId="6623276C">
            <w:pPr>
              <w:jc w:val="both"/>
              <w:rPr>
                <w:rFonts w:hint="eastAsia" w:ascii="仿宋" w:hAnsi="仿宋" w:eastAsia="仿宋" w:cs="仿宋"/>
                <w:sz w:val="18"/>
                <w:szCs w:val="18"/>
              </w:rPr>
            </w:pPr>
            <w:r>
              <w:rPr>
                <w:rFonts w:hint="eastAsia" w:ascii="仿宋" w:hAnsi="仿宋" w:eastAsia="仿宋" w:cs="仿宋"/>
                <w:sz w:val="18"/>
                <w:szCs w:val="18"/>
              </w:rPr>
              <w:t>3、对符合法定条件的申请人不予行政许可或者不在法定期限内作出准予行政许可决定的；</w:t>
            </w:r>
          </w:p>
          <w:p w14:paraId="5165D769">
            <w:pPr>
              <w:jc w:val="both"/>
              <w:rPr>
                <w:rFonts w:hint="eastAsia" w:ascii="仿宋" w:hAnsi="仿宋" w:eastAsia="仿宋" w:cs="仿宋"/>
                <w:sz w:val="18"/>
                <w:szCs w:val="18"/>
              </w:rPr>
            </w:pPr>
            <w:r>
              <w:rPr>
                <w:rFonts w:hint="eastAsia" w:ascii="仿宋" w:hAnsi="仿宋" w:eastAsia="仿宋" w:cs="仿宋"/>
                <w:sz w:val="18"/>
                <w:szCs w:val="18"/>
              </w:rPr>
              <w:t>4、违反法定程序实施行政许可的；</w:t>
            </w:r>
          </w:p>
          <w:p w14:paraId="04652E2B">
            <w:pPr>
              <w:jc w:val="both"/>
              <w:rPr>
                <w:rFonts w:hint="eastAsia" w:ascii="仿宋" w:hAnsi="仿宋" w:eastAsia="仿宋" w:cs="仿宋"/>
                <w:sz w:val="18"/>
                <w:szCs w:val="18"/>
              </w:rPr>
            </w:pPr>
            <w:r>
              <w:rPr>
                <w:rFonts w:hint="eastAsia" w:ascii="仿宋" w:hAnsi="仿宋" w:eastAsia="仿宋" w:cs="仿宋"/>
                <w:sz w:val="18"/>
                <w:szCs w:val="18"/>
              </w:rPr>
              <w:t>5、应当举行听证而不举行听证的；</w:t>
            </w:r>
          </w:p>
          <w:p w14:paraId="201E6928">
            <w:pPr>
              <w:jc w:val="both"/>
              <w:rPr>
                <w:rFonts w:hint="eastAsia" w:ascii="仿宋" w:hAnsi="仿宋" w:eastAsia="仿宋" w:cs="仿宋"/>
                <w:sz w:val="18"/>
                <w:szCs w:val="18"/>
              </w:rPr>
            </w:pPr>
            <w:r>
              <w:rPr>
                <w:rFonts w:hint="eastAsia" w:ascii="仿宋" w:hAnsi="仿宋" w:eastAsia="仿宋" w:cs="仿宋"/>
                <w:sz w:val="18"/>
                <w:szCs w:val="18"/>
              </w:rPr>
              <w:t>6、工作中玩忽职守、滥用职权的；</w:t>
            </w:r>
          </w:p>
          <w:p w14:paraId="31A367C2">
            <w:pPr>
              <w:jc w:val="both"/>
              <w:rPr>
                <w:rFonts w:hint="eastAsia" w:ascii="仿宋" w:hAnsi="仿宋" w:eastAsia="仿宋" w:cs="仿宋"/>
                <w:sz w:val="18"/>
                <w:szCs w:val="18"/>
              </w:rPr>
            </w:pPr>
            <w:r>
              <w:rPr>
                <w:rFonts w:hint="eastAsia" w:ascii="仿宋" w:hAnsi="仿宋" w:eastAsia="仿宋" w:cs="仿宋"/>
                <w:sz w:val="18"/>
                <w:szCs w:val="18"/>
              </w:rPr>
              <w:t>7、办理</w:t>
            </w:r>
            <w:r>
              <w:rPr>
                <w:rFonts w:hint="eastAsia" w:ascii="仿宋" w:hAnsi="仿宋" w:eastAsia="仿宋" w:cs="仿宋"/>
                <w:sz w:val="18"/>
                <w:szCs w:val="18"/>
                <w:lang w:val="en-US" w:eastAsia="zh-CN"/>
              </w:rPr>
              <w:t>城市规划区内建设项目附属绿化用地面积审核</w:t>
            </w:r>
            <w:r>
              <w:rPr>
                <w:rFonts w:hint="eastAsia" w:ascii="仿宋" w:hAnsi="仿宋" w:eastAsia="仿宋" w:cs="仿宋"/>
                <w:sz w:val="18"/>
                <w:szCs w:val="18"/>
              </w:rPr>
              <w:t>、实施验收检查，索取或者收受他人财物或者谋取其他利益的；</w:t>
            </w:r>
          </w:p>
          <w:p w14:paraId="60FACA0E">
            <w:pPr>
              <w:jc w:val="both"/>
              <w:rPr>
                <w:rFonts w:hint="eastAsia" w:ascii="仿宋" w:hAnsi="仿宋" w:eastAsia="仿宋" w:cs="仿宋"/>
                <w:sz w:val="18"/>
                <w:szCs w:val="18"/>
                <w:lang w:val="en-US" w:eastAsia="zh-CN"/>
              </w:rPr>
            </w:pPr>
            <w:r>
              <w:rPr>
                <w:rFonts w:hint="eastAsia" w:ascii="仿宋" w:hAnsi="仿宋" w:eastAsia="仿宋" w:cs="仿宋"/>
                <w:sz w:val="18"/>
                <w:szCs w:val="18"/>
              </w:rPr>
              <w:t>8、其他违反法律法规规章文件规定的行为。</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20D37">
            <w:pPr>
              <w:rPr>
                <w:rFonts w:hint="eastAsia" w:ascii="仿宋" w:hAnsi="仿宋" w:eastAsia="仿宋" w:cs="仿宋"/>
                <w:sz w:val="18"/>
                <w:szCs w:val="18"/>
              </w:rPr>
            </w:pPr>
          </w:p>
        </w:tc>
      </w:tr>
    </w:tbl>
    <w:p w14:paraId="243EAAEF">
      <w:pPr>
        <w:rPr>
          <w:rFonts w:asciiTheme="minorEastAsia" w:hAnsiTheme="minorEastAsia" w:eastAsiaTheme="minorEastAsia" w:cstheme="minorEastAsia"/>
          <w:color w:val="auto"/>
          <w:sz w:val="18"/>
          <w:szCs w:val="18"/>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1FF7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7DCD9">
                          <w:pPr>
                            <w:pStyle w:val="2"/>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D7DCD9">
                    <w:pPr>
                      <w:pStyle w:val="2"/>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BCECB"/>
    <w:multiLevelType w:val="singleLevel"/>
    <w:tmpl w:val="A68BCECB"/>
    <w:lvl w:ilvl="0" w:tentative="0">
      <w:start w:val="1"/>
      <w:numFmt w:val="decimal"/>
      <w:suff w:val="nothing"/>
      <w:lvlText w:val="%1、"/>
      <w:lvlJc w:val="left"/>
    </w:lvl>
  </w:abstractNum>
  <w:abstractNum w:abstractNumId="1">
    <w:nsid w:val="AC66F3A1"/>
    <w:multiLevelType w:val="singleLevel"/>
    <w:tmpl w:val="AC66F3A1"/>
    <w:lvl w:ilvl="0" w:tentative="0">
      <w:start w:val="1"/>
      <w:numFmt w:val="decimal"/>
      <w:lvlText w:val="%1."/>
      <w:lvlJc w:val="left"/>
      <w:pPr>
        <w:tabs>
          <w:tab w:val="left" w:pos="312"/>
        </w:tabs>
      </w:pPr>
    </w:lvl>
  </w:abstractNum>
  <w:abstractNum w:abstractNumId="2">
    <w:nsid w:val="D5F25520"/>
    <w:multiLevelType w:val="singleLevel"/>
    <w:tmpl w:val="D5F25520"/>
    <w:lvl w:ilvl="0" w:tentative="0">
      <w:start w:val="1"/>
      <w:numFmt w:val="decimal"/>
      <w:suff w:val="nothing"/>
      <w:lvlText w:val="%1、"/>
      <w:lvlJc w:val="left"/>
    </w:lvl>
  </w:abstractNum>
  <w:abstractNum w:abstractNumId="3">
    <w:nsid w:val="FC47EA42"/>
    <w:multiLevelType w:val="singleLevel"/>
    <w:tmpl w:val="FC47EA42"/>
    <w:lvl w:ilvl="0" w:tentative="0">
      <w:start w:val="1"/>
      <w:numFmt w:val="decimal"/>
      <w:suff w:val="nothing"/>
      <w:lvlText w:val="%1、"/>
      <w:lvlJc w:val="left"/>
    </w:lvl>
  </w:abstractNum>
  <w:abstractNum w:abstractNumId="4">
    <w:nsid w:val="19DBC599"/>
    <w:multiLevelType w:val="singleLevel"/>
    <w:tmpl w:val="19DBC599"/>
    <w:lvl w:ilvl="0" w:tentative="0">
      <w:start w:val="1"/>
      <w:numFmt w:val="decimal"/>
      <w:suff w:val="nothing"/>
      <w:lvlText w:val="%1、"/>
      <w:lvlJc w:val="left"/>
    </w:lvl>
  </w:abstractNum>
  <w:abstractNum w:abstractNumId="5">
    <w:nsid w:val="40D506C2"/>
    <w:multiLevelType w:val="singleLevel"/>
    <w:tmpl w:val="40D506C2"/>
    <w:lvl w:ilvl="0" w:tentative="0">
      <w:start w:val="1"/>
      <w:numFmt w:val="decimal"/>
      <w:lvlText w:val="%1."/>
      <w:lvlJc w:val="left"/>
      <w:pPr>
        <w:tabs>
          <w:tab w:val="left" w:pos="312"/>
        </w:tabs>
      </w:pPr>
    </w:lvl>
  </w:abstractNum>
  <w:abstractNum w:abstractNumId="6">
    <w:nsid w:val="484836E0"/>
    <w:multiLevelType w:val="singleLevel"/>
    <w:tmpl w:val="484836E0"/>
    <w:lvl w:ilvl="0" w:tentative="0">
      <w:start w:val="1"/>
      <w:numFmt w:val="decimal"/>
      <w:suff w:val="nothing"/>
      <w:lvlText w:val="%1、"/>
      <w:lvlJc w:val="left"/>
    </w:lvl>
  </w:abstractNum>
  <w:abstractNum w:abstractNumId="7">
    <w:nsid w:val="5C715A3C"/>
    <w:multiLevelType w:val="singleLevel"/>
    <w:tmpl w:val="5C715A3C"/>
    <w:lvl w:ilvl="0" w:tentative="0">
      <w:start w:val="1"/>
      <w:numFmt w:val="decimal"/>
      <w:suff w:val="nothing"/>
      <w:lvlText w:val="%1、"/>
      <w:lvlJc w:val="left"/>
    </w:lvl>
  </w:abstractNum>
  <w:abstractNum w:abstractNumId="8">
    <w:nsid w:val="661C7A1E"/>
    <w:multiLevelType w:val="singleLevel"/>
    <w:tmpl w:val="661C7A1E"/>
    <w:lvl w:ilvl="0" w:tentative="0">
      <w:start w:val="1"/>
      <w:numFmt w:val="decimal"/>
      <w:lvlText w:val="%1."/>
      <w:lvlJc w:val="left"/>
      <w:pPr>
        <w:tabs>
          <w:tab w:val="left" w:pos="312"/>
        </w:tabs>
      </w:pPr>
    </w:lvl>
  </w:abstractNum>
  <w:num w:numId="1">
    <w:abstractNumId w:val="1"/>
  </w:num>
  <w:num w:numId="2">
    <w:abstractNumId w:val="5"/>
  </w:num>
  <w:num w:numId="3">
    <w:abstractNumId w:val="3"/>
  </w:num>
  <w:num w:numId="4">
    <w:abstractNumId w:val="8"/>
  </w:num>
  <w:num w:numId="5">
    <w:abstractNumId w:val="4"/>
  </w:num>
  <w:num w:numId="6">
    <w:abstractNumId w:val="7"/>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WFlYmY1MDgzZjVkMTIyZDNjNGU3MzRhOTU3MzYifQ=="/>
  </w:docVars>
  <w:rsids>
    <w:rsidRoot w:val="009233A5"/>
    <w:rsid w:val="00000F25"/>
    <w:rsid w:val="00362046"/>
    <w:rsid w:val="00424E1F"/>
    <w:rsid w:val="00535CB7"/>
    <w:rsid w:val="005C01E7"/>
    <w:rsid w:val="00650D17"/>
    <w:rsid w:val="006813BB"/>
    <w:rsid w:val="0075135C"/>
    <w:rsid w:val="009233A5"/>
    <w:rsid w:val="00E017DB"/>
    <w:rsid w:val="010E6276"/>
    <w:rsid w:val="01101C9A"/>
    <w:rsid w:val="014164EC"/>
    <w:rsid w:val="01E256A3"/>
    <w:rsid w:val="023A32AF"/>
    <w:rsid w:val="024453F0"/>
    <w:rsid w:val="026D68D7"/>
    <w:rsid w:val="029E1294"/>
    <w:rsid w:val="030A6C93"/>
    <w:rsid w:val="030B6C2D"/>
    <w:rsid w:val="0312298B"/>
    <w:rsid w:val="031364FF"/>
    <w:rsid w:val="033A5DCA"/>
    <w:rsid w:val="03843725"/>
    <w:rsid w:val="039F1725"/>
    <w:rsid w:val="03C304DF"/>
    <w:rsid w:val="03F517A8"/>
    <w:rsid w:val="04453487"/>
    <w:rsid w:val="045B3A45"/>
    <w:rsid w:val="046B0CB0"/>
    <w:rsid w:val="04B92DE7"/>
    <w:rsid w:val="04FF353C"/>
    <w:rsid w:val="0523171C"/>
    <w:rsid w:val="056B2A51"/>
    <w:rsid w:val="05731CC8"/>
    <w:rsid w:val="057813F9"/>
    <w:rsid w:val="058C7663"/>
    <w:rsid w:val="058D71E6"/>
    <w:rsid w:val="059E171B"/>
    <w:rsid w:val="05EE23F0"/>
    <w:rsid w:val="05F02E1C"/>
    <w:rsid w:val="06037424"/>
    <w:rsid w:val="06702921"/>
    <w:rsid w:val="0680470C"/>
    <w:rsid w:val="069D0210"/>
    <w:rsid w:val="06A346CD"/>
    <w:rsid w:val="06AD07A8"/>
    <w:rsid w:val="07A1357F"/>
    <w:rsid w:val="07EA43E3"/>
    <w:rsid w:val="081774CE"/>
    <w:rsid w:val="08230D15"/>
    <w:rsid w:val="08413AB5"/>
    <w:rsid w:val="08650E24"/>
    <w:rsid w:val="08AB2529"/>
    <w:rsid w:val="09015513"/>
    <w:rsid w:val="09067B54"/>
    <w:rsid w:val="091854B9"/>
    <w:rsid w:val="09515637"/>
    <w:rsid w:val="095F2A2C"/>
    <w:rsid w:val="098450DD"/>
    <w:rsid w:val="099513B9"/>
    <w:rsid w:val="09AA3638"/>
    <w:rsid w:val="09B23C0E"/>
    <w:rsid w:val="09CF29A5"/>
    <w:rsid w:val="09DB4C59"/>
    <w:rsid w:val="09FD4247"/>
    <w:rsid w:val="0A0B7551"/>
    <w:rsid w:val="0A443374"/>
    <w:rsid w:val="0A681743"/>
    <w:rsid w:val="0A7403CF"/>
    <w:rsid w:val="0A822A5D"/>
    <w:rsid w:val="0AAB3B68"/>
    <w:rsid w:val="0AB83FCB"/>
    <w:rsid w:val="0ADB4013"/>
    <w:rsid w:val="0AE3345E"/>
    <w:rsid w:val="0AEA7B77"/>
    <w:rsid w:val="0B2E04F5"/>
    <w:rsid w:val="0B4B1265"/>
    <w:rsid w:val="0B4F0269"/>
    <w:rsid w:val="0B703048"/>
    <w:rsid w:val="0B8E1EA1"/>
    <w:rsid w:val="0BDF0E08"/>
    <w:rsid w:val="0BEF0101"/>
    <w:rsid w:val="0BFE1B69"/>
    <w:rsid w:val="0C24118B"/>
    <w:rsid w:val="0C762B9A"/>
    <w:rsid w:val="0C976F81"/>
    <w:rsid w:val="0CA00ECC"/>
    <w:rsid w:val="0CBA7B46"/>
    <w:rsid w:val="0CFD080F"/>
    <w:rsid w:val="0D5249C9"/>
    <w:rsid w:val="0D616598"/>
    <w:rsid w:val="0D6776A5"/>
    <w:rsid w:val="0D972ECC"/>
    <w:rsid w:val="0D984332"/>
    <w:rsid w:val="0D9F2B75"/>
    <w:rsid w:val="0DBA3D92"/>
    <w:rsid w:val="0DCA3FF1"/>
    <w:rsid w:val="0DF275C9"/>
    <w:rsid w:val="0E207FB4"/>
    <w:rsid w:val="0E2740D1"/>
    <w:rsid w:val="0E35231E"/>
    <w:rsid w:val="0E526B37"/>
    <w:rsid w:val="0E5B116D"/>
    <w:rsid w:val="0E5F65DA"/>
    <w:rsid w:val="0E711C16"/>
    <w:rsid w:val="0E870D22"/>
    <w:rsid w:val="0E8E6453"/>
    <w:rsid w:val="0EA0632A"/>
    <w:rsid w:val="0EA41F22"/>
    <w:rsid w:val="0ED10947"/>
    <w:rsid w:val="0EE147D3"/>
    <w:rsid w:val="0F9F2521"/>
    <w:rsid w:val="0FA62710"/>
    <w:rsid w:val="0FB06514"/>
    <w:rsid w:val="10AB7C67"/>
    <w:rsid w:val="10D31A64"/>
    <w:rsid w:val="10D56DED"/>
    <w:rsid w:val="113E3D4C"/>
    <w:rsid w:val="117108C8"/>
    <w:rsid w:val="117C6A9E"/>
    <w:rsid w:val="119B6D0D"/>
    <w:rsid w:val="11A54B78"/>
    <w:rsid w:val="11BA0C88"/>
    <w:rsid w:val="11D470FD"/>
    <w:rsid w:val="11DD6D34"/>
    <w:rsid w:val="12084AC8"/>
    <w:rsid w:val="124A2D51"/>
    <w:rsid w:val="126474D0"/>
    <w:rsid w:val="128F2572"/>
    <w:rsid w:val="129932E7"/>
    <w:rsid w:val="12D50959"/>
    <w:rsid w:val="12D93BA0"/>
    <w:rsid w:val="13101BB4"/>
    <w:rsid w:val="134D7B43"/>
    <w:rsid w:val="1388381B"/>
    <w:rsid w:val="13C73583"/>
    <w:rsid w:val="13DC0837"/>
    <w:rsid w:val="13E619ED"/>
    <w:rsid w:val="13ED619B"/>
    <w:rsid w:val="141D7FCB"/>
    <w:rsid w:val="143352F4"/>
    <w:rsid w:val="143550E0"/>
    <w:rsid w:val="143C3210"/>
    <w:rsid w:val="14434AF0"/>
    <w:rsid w:val="14B33B5F"/>
    <w:rsid w:val="14D26B33"/>
    <w:rsid w:val="150D1413"/>
    <w:rsid w:val="15992E2F"/>
    <w:rsid w:val="159F08D7"/>
    <w:rsid w:val="15A07072"/>
    <w:rsid w:val="15B043E9"/>
    <w:rsid w:val="15B2236D"/>
    <w:rsid w:val="15C34988"/>
    <w:rsid w:val="15CB51C3"/>
    <w:rsid w:val="15CF7A17"/>
    <w:rsid w:val="15E02E7B"/>
    <w:rsid w:val="162265BE"/>
    <w:rsid w:val="1637290E"/>
    <w:rsid w:val="16634FF9"/>
    <w:rsid w:val="166E4B1C"/>
    <w:rsid w:val="168406BB"/>
    <w:rsid w:val="169365DD"/>
    <w:rsid w:val="16A72A98"/>
    <w:rsid w:val="16D4535A"/>
    <w:rsid w:val="17F70532"/>
    <w:rsid w:val="18007F15"/>
    <w:rsid w:val="18403BAF"/>
    <w:rsid w:val="18493D6F"/>
    <w:rsid w:val="18802736"/>
    <w:rsid w:val="18937603"/>
    <w:rsid w:val="18AF3F7A"/>
    <w:rsid w:val="18BD4F38"/>
    <w:rsid w:val="18EF267D"/>
    <w:rsid w:val="191D6CA0"/>
    <w:rsid w:val="19655795"/>
    <w:rsid w:val="196F611B"/>
    <w:rsid w:val="19923B85"/>
    <w:rsid w:val="1A0E1F88"/>
    <w:rsid w:val="1A100AA1"/>
    <w:rsid w:val="1A99318B"/>
    <w:rsid w:val="1AB067B6"/>
    <w:rsid w:val="1B2B65D2"/>
    <w:rsid w:val="1B2C07CD"/>
    <w:rsid w:val="1B3C7875"/>
    <w:rsid w:val="1B4259D7"/>
    <w:rsid w:val="1B581CEC"/>
    <w:rsid w:val="1B7432F4"/>
    <w:rsid w:val="1B91186E"/>
    <w:rsid w:val="1B9447F4"/>
    <w:rsid w:val="1BA678E2"/>
    <w:rsid w:val="1BB752B7"/>
    <w:rsid w:val="1BE72172"/>
    <w:rsid w:val="1BF0681E"/>
    <w:rsid w:val="1C1D535B"/>
    <w:rsid w:val="1C7C456C"/>
    <w:rsid w:val="1C7E50B6"/>
    <w:rsid w:val="1CC31178"/>
    <w:rsid w:val="1D066089"/>
    <w:rsid w:val="1D2973A9"/>
    <w:rsid w:val="1D5C57D7"/>
    <w:rsid w:val="1DBE6D8A"/>
    <w:rsid w:val="1DD24BF1"/>
    <w:rsid w:val="1DDD1779"/>
    <w:rsid w:val="1DEC3B3C"/>
    <w:rsid w:val="1E112573"/>
    <w:rsid w:val="1E4137B5"/>
    <w:rsid w:val="1E4A7588"/>
    <w:rsid w:val="1EAF444D"/>
    <w:rsid w:val="1EC90652"/>
    <w:rsid w:val="1ED139D8"/>
    <w:rsid w:val="1ED52DA7"/>
    <w:rsid w:val="1EFD4C3F"/>
    <w:rsid w:val="1EFE12B2"/>
    <w:rsid w:val="1F1A1163"/>
    <w:rsid w:val="1F282D2F"/>
    <w:rsid w:val="1F307E7A"/>
    <w:rsid w:val="1F502A71"/>
    <w:rsid w:val="1F7A0720"/>
    <w:rsid w:val="1F8732CB"/>
    <w:rsid w:val="1F961876"/>
    <w:rsid w:val="1FBF1237"/>
    <w:rsid w:val="1FC22DCD"/>
    <w:rsid w:val="1FC264BD"/>
    <w:rsid w:val="1FF805C4"/>
    <w:rsid w:val="201779FE"/>
    <w:rsid w:val="20394086"/>
    <w:rsid w:val="206B2FB5"/>
    <w:rsid w:val="209631C6"/>
    <w:rsid w:val="20AA550D"/>
    <w:rsid w:val="20D8333C"/>
    <w:rsid w:val="20E31F85"/>
    <w:rsid w:val="20E45A34"/>
    <w:rsid w:val="20F7127F"/>
    <w:rsid w:val="20FE51CF"/>
    <w:rsid w:val="212E61EE"/>
    <w:rsid w:val="215C03A8"/>
    <w:rsid w:val="216849E1"/>
    <w:rsid w:val="216A560B"/>
    <w:rsid w:val="217004C9"/>
    <w:rsid w:val="219420B0"/>
    <w:rsid w:val="21A120B0"/>
    <w:rsid w:val="21B76C0A"/>
    <w:rsid w:val="21FF3195"/>
    <w:rsid w:val="220B10D9"/>
    <w:rsid w:val="22120C15"/>
    <w:rsid w:val="22393344"/>
    <w:rsid w:val="224F1DBD"/>
    <w:rsid w:val="226E3907"/>
    <w:rsid w:val="227F0C15"/>
    <w:rsid w:val="22E20E76"/>
    <w:rsid w:val="2322185D"/>
    <w:rsid w:val="23335DD4"/>
    <w:rsid w:val="240C5765"/>
    <w:rsid w:val="240E2D88"/>
    <w:rsid w:val="24557D9C"/>
    <w:rsid w:val="2486193F"/>
    <w:rsid w:val="248708FC"/>
    <w:rsid w:val="249D6A07"/>
    <w:rsid w:val="24AD0701"/>
    <w:rsid w:val="24EE6F01"/>
    <w:rsid w:val="250121AE"/>
    <w:rsid w:val="25495695"/>
    <w:rsid w:val="257B66A8"/>
    <w:rsid w:val="257E2210"/>
    <w:rsid w:val="25A359C4"/>
    <w:rsid w:val="25D732F0"/>
    <w:rsid w:val="25FA6616"/>
    <w:rsid w:val="269B2F6F"/>
    <w:rsid w:val="269F05BB"/>
    <w:rsid w:val="27411570"/>
    <w:rsid w:val="277E2CD3"/>
    <w:rsid w:val="27806F6E"/>
    <w:rsid w:val="279E4CDA"/>
    <w:rsid w:val="281F6512"/>
    <w:rsid w:val="287B630E"/>
    <w:rsid w:val="28AF6957"/>
    <w:rsid w:val="28D12F32"/>
    <w:rsid w:val="28EC622B"/>
    <w:rsid w:val="29303FA4"/>
    <w:rsid w:val="296E4F3D"/>
    <w:rsid w:val="29700625"/>
    <w:rsid w:val="299257FD"/>
    <w:rsid w:val="299C1D7A"/>
    <w:rsid w:val="299D3408"/>
    <w:rsid w:val="29A97AF9"/>
    <w:rsid w:val="29B25870"/>
    <w:rsid w:val="29B4705C"/>
    <w:rsid w:val="2A001C10"/>
    <w:rsid w:val="2A08364A"/>
    <w:rsid w:val="2A355FD9"/>
    <w:rsid w:val="2A4B23CB"/>
    <w:rsid w:val="2A4D0116"/>
    <w:rsid w:val="2A5520D5"/>
    <w:rsid w:val="2AD85DCA"/>
    <w:rsid w:val="2B103BE1"/>
    <w:rsid w:val="2B3E1D80"/>
    <w:rsid w:val="2B7858C1"/>
    <w:rsid w:val="2B9208F9"/>
    <w:rsid w:val="2BCF2ABE"/>
    <w:rsid w:val="2C0511D3"/>
    <w:rsid w:val="2C2919C3"/>
    <w:rsid w:val="2C7A21B5"/>
    <w:rsid w:val="2C96597C"/>
    <w:rsid w:val="2D0F6072"/>
    <w:rsid w:val="2D4F5AA3"/>
    <w:rsid w:val="2D6A2CB3"/>
    <w:rsid w:val="2D6F6B18"/>
    <w:rsid w:val="2D7E46E8"/>
    <w:rsid w:val="2E0B6598"/>
    <w:rsid w:val="2E405D6D"/>
    <w:rsid w:val="2E85024E"/>
    <w:rsid w:val="2ECC321B"/>
    <w:rsid w:val="2EF37AFB"/>
    <w:rsid w:val="2F15331B"/>
    <w:rsid w:val="2F375218"/>
    <w:rsid w:val="2F803FC7"/>
    <w:rsid w:val="2FB555B2"/>
    <w:rsid w:val="2FCD1B9C"/>
    <w:rsid w:val="2FDF4CF8"/>
    <w:rsid w:val="2FE47EC0"/>
    <w:rsid w:val="2FFE55C1"/>
    <w:rsid w:val="302A51F1"/>
    <w:rsid w:val="306834E9"/>
    <w:rsid w:val="30B878FA"/>
    <w:rsid w:val="30FD7488"/>
    <w:rsid w:val="31045C85"/>
    <w:rsid w:val="310C419E"/>
    <w:rsid w:val="312C5D87"/>
    <w:rsid w:val="314D16EB"/>
    <w:rsid w:val="315012FC"/>
    <w:rsid w:val="31602F51"/>
    <w:rsid w:val="31942B61"/>
    <w:rsid w:val="31B50097"/>
    <w:rsid w:val="31C53309"/>
    <w:rsid w:val="32312769"/>
    <w:rsid w:val="324A5811"/>
    <w:rsid w:val="325162B6"/>
    <w:rsid w:val="3269266F"/>
    <w:rsid w:val="326B4701"/>
    <w:rsid w:val="32714849"/>
    <w:rsid w:val="32C27B6B"/>
    <w:rsid w:val="32D01A4E"/>
    <w:rsid w:val="32DD208A"/>
    <w:rsid w:val="32E32176"/>
    <w:rsid w:val="332F659F"/>
    <w:rsid w:val="335E4A10"/>
    <w:rsid w:val="33863F92"/>
    <w:rsid w:val="33B24B7A"/>
    <w:rsid w:val="33CB1BEF"/>
    <w:rsid w:val="33DE4743"/>
    <w:rsid w:val="34575253"/>
    <w:rsid w:val="345E0972"/>
    <w:rsid w:val="3484090C"/>
    <w:rsid w:val="34D354EB"/>
    <w:rsid w:val="35072A6B"/>
    <w:rsid w:val="35365000"/>
    <w:rsid w:val="35647C10"/>
    <w:rsid w:val="359E7F78"/>
    <w:rsid w:val="35A5624A"/>
    <w:rsid w:val="35B26000"/>
    <w:rsid w:val="35E1296D"/>
    <w:rsid w:val="35EF0D5B"/>
    <w:rsid w:val="35FA60B4"/>
    <w:rsid w:val="35FB0FAC"/>
    <w:rsid w:val="36140904"/>
    <w:rsid w:val="363C1DF3"/>
    <w:rsid w:val="36970646"/>
    <w:rsid w:val="36B62F19"/>
    <w:rsid w:val="36B820CE"/>
    <w:rsid w:val="36BE466F"/>
    <w:rsid w:val="36F44880"/>
    <w:rsid w:val="370C7209"/>
    <w:rsid w:val="37183BBF"/>
    <w:rsid w:val="372C591A"/>
    <w:rsid w:val="37661874"/>
    <w:rsid w:val="378A581E"/>
    <w:rsid w:val="378A7252"/>
    <w:rsid w:val="37D74472"/>
    <w:rsid w:val="382B4876"/>
    <w:rsid w:val="384F62FC"/>
    <w:rsid w:val="385C1156"/>
    <w:rsid w:val="38734475"/>
    <w:rsid w:val="38815FD6"/>
    <w:rsid w:val="388D3B26"/>
    <w:rsid w:val="38B6766D"/>
    <w:rsid w:val="38D858E4"/>
    <w:rsid w:val="38E11E2A"/>
    <w:rsid w:val="390F1E8D"/>
    <w:rsid w:val="39162FF5"/>
    <w:rsid w:val="391C3161"/>
    <w:rsid w:val="394D28D8"/>
    <w:rsid w:val="396036AD"/>
    <w:rsid w:val="397E5140"/>
    <w:rsid w:val="39942DF5"/>
    <w:rsid w:val="39C80950"/>
    <w:rsid w:val="39EC0840"/>
    <w:rsid w:val="3A0A4B81"/>
    <w:rsid w:val="3A6F4454"/>
    <w:rsid w:val="3A822721"/>
    <w:rsid w:val="3AC63B14"/>
    <w:rsid w:val="3ACB3C12"/>
    <w:rsid w:val="3AD2301D"/>
    <w:rsid w:val="3AF10FE3"/>
    <w:rsid w:val="3AFA44E7"/>
    <w:rsid w:val="3B1E440F"/>
    <w:rsid w:val="3B342EEB"/>
    <w:rsid w:val="3B6337F4"/>
    <w:rsid w:val="3B7128F7"/>
    <w:rsid w:val="3BB055C8"/>
    <w:rsid w:val="3BF42C27"/>
    <w:rsid w:val="3C24728E"/>
    <w:rsid w:val="3C2729E4"/>
    <w:rsid w:val="3C4674D2"/>
    <w:rsid w:val="3C501EE0"/>
    <w:rsid w:val="3C550BEC"/>
    <w:rsid w:val="3C6A0A82"/>
    <w:rsid w:val="3CAA09E4"/>
    <w:rsid w:val="3CC93F83"/>
    <w:rsid w:val="3CD277F3"/>
    <w:rsid w:val="3CEA3588"/>
    <w:rsid w:val="3CEF5751"/>
    <w:rsid w:val="3D1B2011"/>
    <w:rsid w:val="3D3B2204"/>
    <w:rsid w:val="3D7F5E37"/>
    <w:rsid w:val="3DAF4458"/>
    <w:rsid w:val="3E0E1F54"/>
    <w:rsid w:val="3E154D4E"/>
    <w:rsid w:val="3E56617A"/>
    <w:rsid w:val="3E58125D"/>
    <w:rsid w:val="3EAD221A"/>
    <w:rsid w:val="3F185AAC"/>
    <w:rsid w:val="3F437924"/>
    <w:rsid w:val="3F9F2F87"/>
    <w:rsid w:val="3FA177C7"/>
    <w:rsid w:val="3FD20B1D"/>
    <w:rsid w:val="3FF13153"/>
    <w:rsid w:val="4008222E"/>
    <w:rsid w:val="400D0672"/>
    <w:rsid w:val="404C2935"/>
    <w:rsid w:val="406174B3"/>
    <w:rsid w:val="406731E6"/>
    <w:rsid w:val="40716A21"/>
    <w:rsid w:val="40974A42"/>
    <w:rsid w:val="409D4BB5"/>
    <w:rsid w:val="40B64723"/>
    <w:rsid w:val="41005445"/>
    <w:rsid w:val="41290D16"/>
    <w:rsid w:val="417D5621"/>
    <w:rsid w:val="41860A0E"/>
    <w:rsid w:val="419241CF"/>
    <w:rsid w:val="41E86417"/>
    <w:rsid w:val="420C73F9"/>
    <w:rsid w:val="42120F92"/>
    <w:rsid w:val="423B1A63"/>
    <w:rsid w:val="423D21FA"/>
    <w:rsid w:val="42895B95"/>
    <w:rsid w:val="42AD2915"/>
    <w:rsid w:val="42D646E4"/>
    <w:rsid w:val="42DE5E1C"/>
    <w:rsid w:val="434C158B"/>
    <w:rsid w:val="437D4C7D"/>
    <w:rsid w:val="438C01E7"/>
    <w:rsid w:val="43C003D9"/>
    <w:rsid w:val="43E4551F"/>
    <w:rsid w:val="4424217A"/>
    <w:rsid w:val="445573C1"/>
    <w:rsid w:val="447C1E22"/>
    <w:rsid w:val="447D16AB"/>
    <w:rsid w:val="44827CF8"/>
    <w:rsid w:val="44830414"/>
    <w:rsid w:val="44C81600"/>
    <w:rsid w:val="44DB66BD"/>
    <w:rsid w:val="44E65F28"/>
    <w:rsid w:val="451746B6"/>
    <w:rsid w:val="45AA2042"/>
    <w:rsid w:val="45B1228D"/>
    <w:rsid w:val="4621112F"/>
    <w:rsid w:val="463F336C"/>
    <w:rsid w:val="46BE3910"/>
    <w:rsid w:val="46D2732A"/>
    <w:rsid w:val="47012E3F"/>
    <w:rsid w:val="472073DC"/>
    <w:rsid w:val="474376B4"/>
    <w:rsid w:val="47631E51"/>
    <w:rsid w:val="47734965"/>
    <w:rsid w:val="47835683"/>
    <w:rsid w:val="47C912DD"/>
    <w:rsid w:val="482F39BA"/>
    <w:rsid w:val="48367A1E"/>
    <w:rsid w:val="483D6DFA"/>
    <w:rsid w:val="489B67D0"/>
    <w:rsid w:val="48CB664F"/>
    <w:rsid w:val="48D54F7E"/>
    <w:rsid w:val="48DC0EC4"/>
    <w:rsid w:val="48E81627"/>
    <w:rsid w:val="48FC56F7"/>
    <w:rsid w:val="494F69F7"/>
    <w:rsid w:val="4950231E"/>
    <w:rsid w:val="49B93E8F"/>
    <w:rsid w:val="4A2D7741"/>
    <w:rsid w:val="4ABB3AA9"/>
    <w:rsid w:val="4AC71305"/>
    <w:rsid w:val="4AFA3838"/>
    <w:rsid w:val="4B91226A"/>
    <w:rsid w:val="4BBF3639"/>
    <w:rsid w:val="4BEF3550"/>
    <w:rsid w:val="4BEF7C7C"/>
    <w:rsid w:val="4C000DF8"/>
    <w:rsid w:val="4C22482E"/>
    <w:rsid w:val="4C7400FD"/>
    <w:rsid w:val="4CAB6E74"/>
    <w:rsid w:val="4CAF6D7C"/>
    <w:rsid w:val="4CF60D44"/>
    <w:rsid w:val="4D067B53"/>
    <w:rsid w:val="4D2258E0"/>
    <w:rsid w:val="4DAB60A2"/>
    <w:rsid w:val="4DB72E17"/>
    <w:rsid w:val="4DEC1BE5"/>
    <w:rsid w:val="4E1C3AA9"/>
    <w:rsid w:val="4E23265A"/>
    <w:rsid w:val="4F325C20"/>
    <w:rsid w:val="4F557AB5"/>
    <w:rsid w:val="4F86548C"/>
    <w:rsid w:val="4F8B0C19"/>
    <w:rsid w:val="4FB239CA"/>
    <w:rsid w:val="4FCC5B31"/>
    <w:rsid w:val="500152F9"/>
    <w:rsid w:val="504608DC"/>
    <w:rsid w:val="50663B7E"/>
    <w:rsid w:val="507676A2"/>
    <w:rsid w:val="507731EB"/>
    <w:rsid w:val="50866407"/>
    <w:rsid w:val="508D2735"/>
    <w:rsid w:val="5145001E"/>
    <w:rsid w:val="515151AF"/>
    <w:rsid w:val="515E65E8"/>
    <w:rsid w:val="517E3F29"/>
    <w:rsid w:val="51A910EE"/>
    <w:rsid w:val="51CE5251"/>
    <w:rsid w:val="52612957"/>
    <w:rsid w:val="526619D4"/>
    <w:rsid w:val="52B36B82"/>
    <w:rsid w:val="52D33065"/>
    <w:rsid w:val="530767AE"/>
    <w:rsid w:val="53352FDB"/>
    <w:rsid w:val="533D05F7"/>
    <w:rsid w:val="53AE4FA4"/>
    <w:rsid w:val="53BB799B"/>
    <w:rsid w:val="53C814FD"/>
    <w:rsid w:val="53CD5D06"/>
    <w:rsid w:val="54195CBC"/>
    <w:rsid w:val="5435622E"/>
    <w:rsid w:val="545B71AA"/>
    <w:rsid w:val="54716268"/>
    <w:rsid w:val="547C315D"/>
    <w:rsid w:val="54AF7FA1"/>
    <w:rsid w:val="54B139BC"/>
    <w:rsid w:val="54B1578E"/>
    <w:rsid w:val="54B77688"/>
    <w:rsid w:val="55023EAB"/>
    <w:rsid w:val="551855C1"/>
    <w:rsid w:val="553730E3"/>
    <w:rsid w:val="555837C8"/>
    <w:rsid w:val="55824BEC"/>
    <w:rsid w:val="5610735D"/>
    <w:rsid w:val="561709DE"/>
    <w:rsid w:val="572D5CBE"/>
    <w:rsid w:val="57400A6B"/>
    <w:rsid w:val="576F5ACD"/>
    <w:rsid w:val="578A7549"/>
    <w:rsid w:val="57AD0845"/>
    <w:rsid w:val="57D9355C"/>
    <w:rsid w:val="57EE4E7B"/>
    <w:rsid w:val="583C2703"/>
    <w:rsid w:val="58430C18"/>
    <w:rsid w:val="587C4CD3"/>
    <w:rsid w:val="58AE6B09"/>
    <w:rsid w:val="58B17EFB"/>
    <w:rsid w:val="58C81510"/>
    <w:rsid w:val="58FE32C0"/>
    <w:rsid w:val="58FF0FD3"/>
    <w:rsid w:val="59145BE7"/>
    <w:rsid w:val="59184C34"/>
    <w:rsid w:val="591D74C6"/>
    <w:rsid w:val="59287114"/>
    <w:rsid w:val="59393134"/>
    <w:rsid w:val="594B7B66"/>
    <w:rsid w:val="594C1429"/>
    <w:rsid w:val="59606FDC"/>
    <w:rsid w:val="59837A8B"/>
    <w:rsid w:val="59871198"/>
    <w:rsid w:val="59A72B0D"/>
    <w:rsid w:val="59B82B89"/>
    <w:rsid w:val="59C04BDF"/>
    <w:rsid w:val="59E97E74"/>
    <w:rsid w:val="59F85BC5"/>
    <w:rsid w:val="5A4E3DA1"/>
    <w:rsid w:val="5A596451"/>
    <w:rsid w:val="5A727280"/>
    <w:rsid w:val="5AD525A1"/>
    <w:rsid w:val="5AEC28D9"/>
    <w:rsid w:val="5AF77876"/>
    <w:rsid w:val="5B0013E8"/>
    <w:rsid w:val="5B0647F4"/>
    <w:rsid w:val="5B3C0E99"/>
    <w:rsid w:val="5B725FC7"/>
    <w:rsid w:val="5B7559DB"/>
    <w:rsid w:val="5B9B6E2B"/>
    <w:rsid w:val="5BA160E7"/>
    <w:rsid w:val="5BDF4035"/>
    <w:rsid w:val="5BE558A0"/>
    <w:rsid w:val="5C227A44"/>
    <w:rsid w:val="5C3F0895"/>
    <w:rsid w:val="5C4B3C3F"/>
    <w:rsid w:val="5C776422"/>
    <w:rsid w:val="5C7D71B3"/>
    <w:rsid w:val="5C953ECD"/>
    <w:rsid w:val="5CB57740"/>
    <w:rsid w:val="5CB93D06"/>
    <w:rsid w:val="5CBD164B"/>
    <w:rsid w:val="5CE636BC"/>
    <w:rsid w:val="5CE63DE6"/>
    <w:rsid w:val="5CE70172"/>
    <w:rsid w:val="5CFB5460"/>
    <w:rsid w:val="5CFD1BCC"/>
    <w:rsid w:val="5D0625F7"/>
    <w:rsid w:val="5D571C50"/>
    <w:rsid w:val="5DBB39D2"/>
    <w:rsid w:val="5DC64854"/>
    <w:rsid w:val="5E127AA1"/>
    <w:rsid w:val="5E3C57EA"/>
    <w:rsid w:val="5EEF2AA4"/>
    <w:rsid w:val="5EF10671"/>
    <w:rsid w:val="5EFC6125"/>
    <w:rsid w:val="5F04480C"/>
    <w:rsid w:val="5F1D1740"/>
    <w:rsid w:val="5F2D59FE"/>
    <w:rsid w:val="5F397C3E"/>
    <w:rsid w:val="5F9D0172"/>
    <w:rsid w:val="5FBF3819"/>
    <w:rsid w:val="5FD03182"/>
    <w:rsid w:val="5FD674FF"/>
    <w:rsid w:val="5FD70AB3"/>
    <w:rsid w:val="5FFF4053"/>
    <w:rsid w:val="60341106"/>
    <w:rsid w:val="603565A7"/>
    <w:rsid w:val="60362080"/>
    <w:rsid w:val="60382C01"/>
    <w:rsid w:val="604B31EC"/>
    <w:rsid w:val="609F4119"/>
    <w:rsid w:val="60A666C2"/>
    <w:rsid w:val="60B359A8"/>
    <w:rsid w:val="60C83586"/>
    <w:rsid w:val="611657D0"/>
    <w:rsid w:val="61250CC0"/>
    <w:rsid w:val="614C08C0"/>
    <w:rsid w:val="61B3421A"/>
    <w:rsid w:val="61D44148"/>
    <w:rsid w:val="62193021"/>
    <w:rsid w:val="62867D02"/>
    <w:rsid w:val="62963F54"/>
    <w:rsid w:val="63173B44"/>
    <w:rsid w:val="63244FCF"/>
    <w:rsid w:val="6325244F"/>
    <w:rsid w:val="633C5C9C"/>
    <w:rsid w:val="636E1DAB"/>
    <w:rsid w:val="637C41C6"/>
    <w:rsid w:val="63AC6AF2"/>
    <w:rsid w:val="63D0570D"/>
    <w:rsid w:val="640B3DCC"/>
    <w:rsid w:val="642A0DFA"/>
    <w:rsid w:val="643C6E2A"/>
    <w:rsid w:val="645B7C20"/>
    <w:rsid w:val="647C09A0"/>
    <w:rsid w:val="64886575"/>
    <w:rsid w:val="649D3F9E"/>
    <w:rsid w:val="64E915AE"/>
    <w:rsid w:val="65182ABC"/>
    <w:rsid w:val="65C35222"/>
    <w:rsid w:val="65E427CE"/>
    <w:rsid w:val="66344FBF"/>
    <w:rsid w:val="66383E07"/>
    <w:rsid w:val="66790FED"/>
    <w:rsid w:val="66A630CD"/>
    <w:rsid w:val="66BA5B2D"/>
    <w:rsid w:val="66C734AC"/>
    <w:rsid w:val="66DF6CB8"/>
    <w:rsid w:val="67222B18"/>
    <w:rsid w:val="672D44C2"/>
    <w:rsid w:val="673F46A2"/>
    <w:rsid w:val="678105D5"/>
    <w:rsid w:val="678C5419"/>
    <w:rsid w:val="67981C0E"/>
    <w:rsid w:val="679D53DD"/>
    <w:rsid w:val="68251388"/>
    <w:rsid w:val="688026FE"/>
    <w:rsid w:val="68B06CE7"/>
    <w:rsid w:val="691D265D"/>
    <w:rsid w:val="692748CD"/>
    <w:rsid w:val="692F0504"/>
    <w:rsid w:val="69392986"/>
    <w:rsid w:val="6955598F"/>
    <w:rsid w:val="69591717"/>
    <w:rsid w:val="695940A0"/>
    <w:rsid w:val="69AF6E69"/>
    <w:rsid w:val="69BD5E69"/>
    <w:rsid w:val="6A0252B3"/>
    <w:rsid w:val="6A412E79"/>
    <w:rsid w:val="6A44186B"/>
    <w:rsid w:val="6A4C6D6B"/>
    <w:rsid w:val="6A4E4A3E"/>
    <w:rsid w:val="6A652945"/>
    <w:rsid w:val="6AE37E92"/>
    <w:rsid w:val="6AED3D9E"/>
    <w:rsid w:val="6B011464"/>
    <w:rsid w:val="6B537BC1"/>
    <w:rsid w:val="6B652CBB"/>
    <w:rsid w:val="6BC85EC2"/>
    <w:rsid w:val="6BE93CB0"/>
    <w:rsid w:val="6BFE04F9"/>
    <w:rsid w:val="6C7F78EC"/>
    <w:rsid w:val="6CB361A0"/>
    <w:rsid w:val="6CBC3994"/>
    <w:rsid w:val="6CD4201F"/>
    <w:rsid w:val="6CE63DEF"/>
    <w:rsid w:val="6CEE2CC5"/>
    <w:rsid w:val="6D6629C7"/>
    <w:rsid w:val="6D9E233D"/>
    <w:rsid w:val="6DA97D78"/>
    <w:rsid w:val="6DC2134D"/>
    <w:rsid w:val="6DE931CB"/>
    <w:rsid w:val="6DFF2C0F"/>
    <w:rsid w:val="6E526F76"/>
    <w:rsid w:val="6E6504B4"/>
    <w:rsid w:val="6E7E175A"/>
    <w:rsid w:val="6E7F7E9D"/>
    <w:rsid w:val="6F1D0BFB"/>
    <w:rsid w:val="6F350723"/>
    <w:rsid w:val="6F432840"/>
    <w:rsid w:val="6F621942"/>
    <w:rsid w:val="6F67798E"/>
    <w:rsid w:val="6F8D1ED8"/>
    <w:rsid w:val="6F96454E"/>
    <w:rsid w:val="6F9F45CE"/>
    <w:rsid w:val="6FBE6AF7"/>
    <w:rsid w:val="6FBF7056"/>
    <w:rsid w:val="6FC378A2"/>
    <w:rsid w:val="6FC43846"/>
    <w:rsid w:val="6FCF2070"/>
    <w:rsid w:val="6FD90BCD"/>
    <w:rsid w:val="70032CBC"/>
    <w:rsid w:val="70060D0B"/>
    <w:rsid w:val="70225A57"/>
    <w:rsid w:val="706B532C"/>
    <w:rsid w:val="706F78D0"/>
    <w:rsid w:val="7093407C"/>
    <w:rsid w:val="709D6F23"/>
    <w:rsid w:val="711A790D"/>
    <w:rsid w:val="71FB50BB"/>
    <w:rsid w:val="72025962"/>
    <w:rsid w:val="723661B6"/>
    <w:rsid w:val="723E0E76"/>
    <w:rsid w:val="72571281"/>
    <w:rsid w:val="725E6677"/>
    <w:rsid w:val="72A24433"/>
    <w:rsid w:val="72A8605D"/>
    <w:rsid w:val="72AF18F5"/>
    <w:rsid w:val="73101D24"/>
    <w:rsid w:val="732B3EBC"/>
    <w:rsid w:val="738E39CD"/>
    <w:rsid w:val="739A7376"/>
    <w:rsid w:val="73BA36FA"/>
    <w:rsid w:val="73F67752"/>
    <w:rsid w:val="73FF7205"/>
    <w:rsid w:val="748714AA"/>
    <w:rsid w:val="74B428EF"/>
    <w:rsid w:val="74D17405"/>
    <w:rsid w:val="74DB7E20"/>
    <w:rsid w:val="74E018AA"/>
    <w:rsid w:val="751F08C4"/>
    <w:rsid w:val="75206C50"/>
    <w:rsid w:val="755D724E"/>
    <w:rsid w:val="75900548"/>
    <w:rsid w:val="75D50E50"/>
    <w:rsid w:val="76D640BD"/>
    <w:rsid w:val="76DF612C"/>
    <w:rsid w:val="76E552FC"/>
    <w:rsid w:val="76E76EB0"/>
    <w:rsid w:val="77053CF3"/>
    <w:rsid w:val="777606B6"/>
    <w:rsid w:val="77A2093F"/>
    <w:rsid w:val="77E30A2F"/>
    <w:rsid w:val="77EF5220"/>
    <w:rsid w:val="780D495E"/>
    <w:rsid w:val="78127E77"/>
    <w:rsid w:val="78191181"/>
    <w:rsid w:val="787A0A87"/>
    <w:rsid w:val="78867AB0"/>
    <w:rsid w:val="789702D1"/>
    <w:rsid w:val="789E095D"/>
    <w:rsid w:val="79172718"/>
    <w:rsid w:val="7982100B"/>
    <w:rsid w:val="7987144D"/>
    <w:rsid w:val="79927F91"/>
    <w:rsid w:val="79C96A7B"/>
    <w:rsid w:val="79F45356"/>
    <w:rsid w:val="7A104797"/>
    <w:rsid w:val="7A673D53"/>
    <w:rsid w:val="7AF97303"/>
    <w:rsid w:val="7B033840"/>
    <w:rsid w:val="7B5555E7"/>
    <w:rsid w:val="7B9020C6"/>
    <w:rsid w:val="7BA3425D"/>
    <w:rsid w:val="7BA40FD0"/>
    <w:rsid w:val="7BD13E7A"/>
    <w:rsid w:val="7BE22D7C"/>
    <w:rsid w:val="7BE31D7B"/>
    <w:rsid w:val="7BF8509A"/>
    <w:rsid w:val="7C117F89"/>
    <w:rsid w:val="7C283656"/>
    <w:rsid w:val="7C456324"/>
    <w:rsid w:val="7CE63058"/>
    <w:rsid w:val="7CFE33D2"/>
    <w:rsid w:val="7D0B4D0C"/>
    <w:rsid w:val="7D160274"/>
    <w:rsid w:val="7D270A4C"/>
    <w:rsid w:val="7D37414A"/>
    <w:rsid w:val="7DAF151D"/>
    <w:rsid w:val="7DB92F80"/>
    <w:rsid w:val="7DDF780D"/>
    <w:rsid w:val="7DEC3A83"/>
    <w:rsid w:val="7E7A2935"/>
    <w:rsid w:val="7E877273"/>
    <w:rsid w:val="7EF36A1D"/>
    <w:rsid w:val="7F110825"/>
    <w:rsid w:val="7F146785"/>
    <w:rsid w:val="7F210F04"/>
    <w:rsid w:val="7F216F0A"/>
    <w:rsid w:val="7F27697B"/>
    <w:rsid w:val="7F53215C"/>
    <w:rsid w:val="7F6C267A"/>
    <w:rsid w:val="7F860F5A"/>
    <w:rsid w:val="7F9249D9"/>
    <w:rsid w:val="7F9E74A9"/>
    <w:rsid w:val="7FA76AB3"/>
    <w:rsid w:val="7FCD58EE"/>
    <w:rsid w:val="7FF649AC"/>
    <w:rsid w:val="7FFA2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bCs/>
    </w:rPr>
  </w:style>
  <w:style w:type="character" w:styleId="9">
    <w:name w:val="Hyperlink"/>
    <w:basedOn w:val="7"/>
    <w:autoRedefine/>
    <w:qFormat/>
    <w:uiPriority w:val="0"/>
    <w:rPr>
      <w:color w:val="0000FF"/>
      <w:u w:val="single"/>
    </w:rPr>
  </w:style>
  <w:style w:type="character" w:customStyle="1" w:styleId="10">
    <w:name w:val="font112"/>
    <w:basedOn w:val="7"/>
    <w:autoRedefine/>
    <w:qFormat/>
    <w:uiPriority w:val="0"/>
    <w:rPr>
      <w:rFonts w:hint="eastAsia" w:ascii="仿宋" w:hAnsi="仿宋" w:eastAsia="仿宋" w:cs="仿宋"/>
      <w:color w:val="333333"/>
      <w:sz w:val="20"/>
      <w:szCs w:val="20"/>
      <w:u w:val="none"/>
    </w:rPr>
  </w:style>
  <w:style w:type="character" w:customStyle="1" w:styleId="11">
    <w:name w:val="font21"/>
    <w:basedOn w:val="7"/>
    <w:autoRedefine/>
    <w:qFormat/>
    <w:uiPriority w:val="0"/>
    <w:rPr>
      <w:rFonts w:hint="default" w:ascii="仿宋_GB2312" w:eastAsia="仿宋_GB2312" w:cs="仿宋_GB2312"/>
      <w:color w:val="000000"/>
      <w:sz w:val="22"/>
      <w:szCs w:val="22"/>
      <w:u w:val="none"/>
    </w:rPr>
  </w:style>
  <w:style w:type="character" w:customStyle="1" w:styleId="12">
    <w:name w:val="font01"/>
    <w:basedOn w:val="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210</Pages>
  <Words>3825</Words>
  <Characters>4056</Characters>
  <Lines>992</Lines>
  <Paragraphs>279</Paragraphs>
  <TotalTime>30</TotalTime>
  <ScaleCrop>false</ScaleCrop>
  <LinksUpToDate>false</LinksUpToDate>
  <CharactersWithSpaces>4065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2021-01-07T01:13:00Z</dcterms:created>
  <dc:creator>Administrator.PC-20200523IVYD</dc:creator>
  <cp:lastModifiedBy>Administrator</cp:lastModifiedBy>
  <cp:lastPrinted>2021-05-17T02:33:00Z</cp:lastPrinted>
  <dcterms:modified xsi:type="dcterms:W3CDTF">2025-03-19T09:24:21Z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C00586E9F1D4478CAFB0717CA8F8B7E7</vt:lpwstr>
  </property>
  <property fmtid="{D5CDD505-2E9C-101B-9397-08002B2CF9AE}" pid="4" name="KSOTemplateDocerSaveRecord">
    <vt:lpwstr>eyJoZGlkIjoiNGYwM2U5YzM5YmE1YzFkNTJjYWU0ZTZiMDFlYzJkMjgifQ==</vt:lpwstr>
  </property>
</Properties>
</file>