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A2" w:rsidRDefault="004F23A2" w:rsidP="004F23A2">
      <w:pPr>
        <w:spacing w:afterLines="100"/>
        <w:jc w:val="center"/>
        <w:rPr>
          <w:b/>
          <w:sz w:val="44"/>
          <w:szCs w:val="44"/>
        </w:rPr>
      </w:pPr>
      <w:r w:rsidRPr="00BB3177">
        <w:rPr>
          <w:rFonts w:hint="eastAsia"/>
          <w:b/>
          <w:sz w:val="44"/>
          <w:szCs w:val="44"/>
        </w:rPr>
        <w:t>股东会决议</w:t>
      </w:r>
    </w:p>
    <w:p w:rsidR="004F23A2" w:rsidRPr="00660977" w:rsidRDefault="004F23A2" w:rsidP="004F23A2">
      <w:pPr>
        <w:pStyle w:val="a3"/>
        <w:tabs>
          <w:tab w:val="left" w:pos="540"/>
        </w:tabs>
        <w:spacing w:line="360" w:lineRule="auto"/>
        <w:ind w:leftChars="-74" w:left="-155" w:firstLineChars="200" w:firstLine="600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 xml:space="preserve">  XX年XX月XX日在本公司会议室召开股东会会议。会议由</w:t>
      </w:r>
      <w:r>
        <w:rPr>
          <w:rFonts w:ascii="仿宋" w:eastAsia="仿宋" w:hAnsi="仿宋" w:hint="eastAsia"/>
          <w:sz w:val="30"/>
          <w:szCs w:val="30"/>
        </w:rPr>
        <w:t>执行董事</w:t>
      </w:r>
      <w:r w:rsidRPr="00660977">
        <w:rPr>
          <w:rFonts w:ascii="仿宋" w:eastAsia="仿宋" w:hAnsi="仿宋" w:hint="eastAsia"/>
          <w:sz w:val="30"/>
          <w:szCs w:val="30"/>
        </w:rPr>
        <w:t>XX召集和主持，XX记录。</w:t>
      </w:r>
    </w:p>
    <w:p w:rsidR="004F23A2" w:rsidRPr="00660977" w:rsidRDefault="004F23A2" w:rsidP="004F23A2">
      <w:pPr>
        <w:pStyle w:val="a3"/>
        <w:tabs>
          <w:tab w:val="left" w:pos="540"/>
        </w:tabs>
        <w:spacing w:line="360" w:lineRule="auto"/>
        <w:ind w:leftChars="-74" w:left="-155" w:firstLineChars="200" w:firstLine="600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>本次会议已于15日前按《公司法》的有关规定通知了全体股东。</w:t>
      </w:r>
    </w:p>
    <w:p w:rsidR="004F23A2" w:rsidRPr="00660977" w:rsidRDefault="004F23A2" w:rsidP="004F23A2">
      <w:pPr>
        <w:pStyle w:val="a3"/>
        <w:tabs>
          <w:tab w:val="left" w:pos="540"/>
        </w:tabs>
        <w:spacing w:line="360" w:lineRule="auto"/>
        <w:ind w:leftChars="-74" w:left="-155" w:firstLineChars="200" w:firstLine="600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>会议应到股东X人，实到股东X人。股东XX、XX全部出席。</w:t>
      </w:r>
    </w:p>
    <w:p w:rsidR="004F23A2" w:rsidRPr="00660977" w:rsidRDefault="004F23A2" w:rsidP="004F23A2">
      <w:pPr>
        <w:ind w:firstLineChars="150" w:firstLine="450"/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 w:hint="eastAsia"/>
          <w:sz w:val="30"/>
          <w:szCs w:val="30"/>
        </w:rPr>
        <w:t>会议就撤销清算组备案登记</w:t>
      </w:r>
      <w:r w:rsidR="00F371D7">
        <w:rPr>
          <w:rFonts w:ascii="仿宋" w:eastAsia="仿宋" w:hAnsi="仿宋" w:cs="Times New Roman" w:hint="eastAsia"/>
          <w:sz w:val="30"/>
          <w:szCs w:val="30"/>
        </w:rPr>
        <w:t>和债权人公告</w:t>
      </w:r>
      <w:r w:rsidRPr="00660977">
        <w:rPr>
          <w:rFonts w:ascii="仿宋" w:eastAsia="仿宋" w:hAnsi="仿宋" w:cs="Times New Roman" w:hint="eastAsia"/>
          <w:sz w:val="30"/>
          <w:szCs w:val="30"/>
        </w:rPr>
        <w:t>进行了表决，代表100%表决权的股东赞同，现决议如下:</w:t>
      </w:r>
    </w:p>
    <w:p w:rsidR="004F23A2" w:rsidRDefault="004F23A2" w:rsidP="004F23A2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4F23A2">
        <w:rPr>
          <w:rFonts w:ascii="仿宋" w:eastAsia="仿宋" w:hAnsi="仿宋" w:cs="Times New Roman" w:hint="eastAsia"/>
          <w:sz w:val="30"/>
          <w:szCs w:val="30"/>
        </w:rPr>
        <w:t>一、本公司决定终止清算活动，解散清算组，撤销清算组备案登记。</w:t>
      </w:r>
    </w:p>
    <w:p w:rsidR="004F23A2" w:rsidRDefault="004F23A2" w:rsidP="004F23A2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二</w:t>
      </w:r>
      <w:r>
        <w:rPr>
          <w:rFonts w:ascii="仿宋" w:eastAsia="仿宋" w:hAnsi="仿宋" w:cs="Times New Roman" w:hint="eastAsia"/>
          <w:sz w:val="30"/>
          <w:szCs w:val="30"/>
        </w:rPr>
        <w:t>、</w:t>
      </w:r>
      <w:r>
        <w:rPr>
          <w:rFonts w:ascii="仿宋" w:eastAsia="仿宋" w:hAnsi="仿宋" w:cs="Times New Roman"/>
          <w:sz w:val="30"/>
          <w:szCs w:val="30"/>
        </w:rPr>
        <w:t>本公司于</w:t>
      </w:r>
      <w:r>
        <w:rPr>
          <w:rFonts w:ascii="仿宋" w:eastAsia="仿宋" w:hAnsi="仿宋" w:cs="Times New Roman" w:hint="eastAsia"/>
          <w:sz w:val="30"/>
          <w:szCs w:val="30"/>
        </w:rPr>
        <w:t>XX年XX月XX日在XX报发布的注销公告，已于XX年XX月XX日通过XX报发布了有关撤销债权人公告的声明。</w:t>
      </w:r>
    </w:p>
    <w:p w:rsidR="004F23A2" w:rsidRDefault="004F23A2" w:rsidP="004F23A2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三、本公司</w:t>
      </w:r>
      <w:r w:rsidRPr="00660977">
        <w:rPr>
          <w:rFonts w:ascii="仿宋" w:eastAsia="仿宋" w:hAnsi="仿宋" w:cs="Times New Roman"/>
          <w:sz w:val="30"/>
          <w:szCs w:val="30"/>
        </w:rPr>
        <w:t>未进入清算财产分配程序</w:t>
      </w:r>
      <w:r>
        <w:rPr>
          <w:rFonts w:ascii="仿宋" w:eastAsia="仿宋" w:hAnsi="仿宋" w:cs="Times New Roman" w:hint="eastAsia"/>
          <w:sz w:val="30"/>
          <w:szCs w:val="30"/>
        </w:rPr>
        <w:t>。（或</w:t>
      </w:r>
      <w:r w:rsidRPr="00F24FF3">
        <w:rPr>
          <w:rFonts w:ascii="仿宋" w:eastAsia="仿宋" w:hAnsi="仿宋" w:hint="eastAsia"/>
          <w:color w:val="333333"/>
          <w:spacing w:val="8"/>
          <w:sz w:val="30"/>
          <w:szCs w:val="30"/>
        </w:rPr>
        <w:t>已获分配的股东承诺在XX日内返还企业财产</w:t>
      </w:r>
      <w:r>
        <w:rPr>
          <w:rFonts w:ascii="仿宋" w:eastAsia="仿宋" w:hAnsi="仿宋" w:hint="eastAsia"/>
          <w:color w:val="333333"/>
          <w:spacing w:val="8"/>
          <w:sz w:val="30"/>
          <w:szCs w:val="30"/>
        </w:rPr>
        <w:t>。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</w:p>
    <w:p w:rsidR="004F23A2" w:rsidRPr="00660977" w:rsidRDefault="004F23A2" w:rsidP="004F23A2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四、</w:t>
      </w:r>
      <w:r w:rsidRPr="00660977">
        <w:rPr>
          <w:rFonts w:ascii="仿宋" w:eastAsia="仿宋" w:hAnsi="仿宋" w:cs="Times New Roman" w:hint="eastAsia"/>
          <w:sz w:val="30"/>
          <w:szCs w:val="30"/>
        </w:rPr>
        <w:t>本公司恢复经营活动。</w:t>
      </w:r>
    </w:p>
    <w:p w:rsidR="004F23A2" w:rsidRPr="00660977" w:rsidRDefault="004F23A2" w:rsidP="004F23A2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五</w:t>
      </w:r>
      <w:r w:rsidRPr="00660977">
        <w:rPr>
          <w:rFonts w:ascii="仿宋" w:eastAsia="仿宋" w:hAnsi="仿宋" w:cs="Times New Roman" w:hint="eastAsia"/>
          <w:sz w:val="30"/>
          <w:szCs w:val="30"/>
        </w:rPr>
        <w:t>、公司的其他登记事项不变。</w:t>
      </w:r>
    </w:p>
    <w:p w:rsidR="004F23A2" w:rsidRDefault="004F23A2" w:rsidP="004F23A2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</w:p>
    <w:p w:rsidR="004F23A2" w:rsidRDefault="004F23A2" w:rsidP="004F23A2">
      <w:pPr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全体股东签字或盖章：</w:t>
      </w:r>
    </w:p>
    <w:p w:rsidR="004F23A2" w:rsidRDefault="004F23A2" w:rsidP="004F23A2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</w:p>
    <w:p w:rsidR="004F23A2" w:rsidRDefault="004F23A2" w:rsidP="004F23A2">
      <w:pPr>
        <w:ind w:firstLine="600"/>
        <w:jc w:val="right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保定XX有限公司</w:t>
      </w:r>
    </w:p>
    <w:p w:rsidR="004F23A2" w:rsidRPr="004F23A2" w:rsidRDefault="004F23A2" w:rsidP="004F23A2">
      <w:pPr>
        <w:ind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XX年XX月XX日</w:t>
      </w:r>
    </w:p>
    <w:sectPr w:rsidR="004F23A2" w:rsidRPr="004F23A2" w:rsidSect="00A24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725B9"/>
    <w:multiLevelType w:val="hybridMultilevel"/>
    <w:tmpl w:val="4EE6638C"/>
    <w:lvl w:ilvl="0" w:tplc="AE986878">
      <w:start w:val="1"/>
      <w:numFmt w:val="japaneseCounting"/>
      <w:lvlText w:val="%1、"/>
      <w:lvlJc w:val="left"/>
      <w:pPr>
        <w:ind w:left="17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3A2"/>
    <w:rsid w:val="00264CE0"/>
    <w:rsid w:val="004F23A2"/>
    <w:rsid w:val="00A24F37"/>
    <w:rsid w:val="00F3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F23A2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4F23A2"/>
    <w:rPr>
      <w:rFonts w:ascii="宋体" w:eastAsia="宋体" w:hAnsi="Courier New" w:cs="Times New Roman"/>
      <w:szCs w:val="20"/>
    </w:rPr>
  </w:style>
  <w:style w:type="paragraph" w:styleId="a4">
    <w:name w:val="List Paragraph"/>
    <w:basedOn w:val="a"/>
    <w:uiPriority w:val="34"/>
    <w:qFormat/>
    <w:rsid w:val="004F23A2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F371D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371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</dc:creator>
  <cp:lastModifiedBy>spj</cp:lastModifiedBy>
  <cp:revision>2</cp:revision>
  <cp:lastPrinted>2020-10-20T03:49:00Z</cp:lastPrinted>
  <dcterms:created xsi:type="dcterms:W3CDTF">2020-10-20T03:43:00Z</dcterms:created>
  <dcterms:modified xsi:type="dcterms:W3CDTF">2020-10-20T06:36:00Z</dcterms:modified>
</cp:coreProperties>
</file>